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3B819" w14:textId="20A10FAF" w:rsidR="00D76B3F" w:rsidRPr="00CE57CA" w:rsidRDefault="00C42533" w:rsidP="006B551B">
      <w:pPr>
        <w:bidi/>
        <w:rPr>
          <w:rFonts w:asciiTheme="minorHAnsi" w:eastAsia="Calibri" w:hAnsiTheme="minorHAnsi" w:cstheme="minorHAnsi"/>
          <w:iCs/>
          <w:sz w:val="20"/>
          <w:szCs w:val="20"/>
          <w:rtl/>
        </w:rPr>
      </w:pPr>
      <w:r>
        <w:rPr>
          <w:rFonts w:asciiTheme="minorHAnsi" w:hAnsiTheme="minorHAnsi" w:hint="cs"/>
          <w:sz w:val="20"/>
          <w:szCs w:val="20"/>
          <w:rtl/>
        </w:rPr>
        <w:t>اختتامی پروجیکٹ اور پینل پریزنٹیشن کے لئے عمومی رہنمائی خطوط:</w:t>
      </w:r>
    </w:p>
    <w:p w14:paraId="121E2EA3" w14:textId="1A67E763" w:rsidR="001536A6" w:rsidRPr="00CE57CA" w:rsidRDefault="001536A6" w:rsidP="006B551B">
      <w:pPr>
        <w:pStyle w:val="ListParagraph"/>
        <w:numPr>
          <w:ilvl w:val="0"/>
          <w:numId w:val="1"/>
        </w:numPr>
        <w:bidi/>
        <w:contextualSpacing w:val="0"/>
        <w:rPr>
          <w:rFonts w:asciiTheme="minorHAnsi" w:eastAsia="Calibri" w:hAnsiTheme="minorHAnsi" w:cstheme="minorHAnsi"/>
          <w:iCs/>
          <w:sz w:val="20"/>
          <w:szCs w:val="20"/>
          <w:rtl/>
        </w:rPr>
      </w:pPr>
      <w:r>
        <w:rPr>
          <w:rFonts w:asciiTheme="minorHAnsi" w:hAnsiTheme="minorHAnsi" w:hint="cs"/>
          <w:sz w:val="20"/>
          <w:szCs w:val="20"/>
          <w:rtl/>
        </w:rPr>
        <w:t xml:space="preserve">طلباء کا مجموعی طور پر تین مواصلاتی معیارات (تشریعی، باہمی، پریزنٹیشن) پر جائزہ لیا جا سکتا ہے۔  </w:t>
      </w:r>
    </w:p>
    <w:p w14:paraId="2DD04B8A" w14:textId="7A67BC59" w:rsidR="00304204" w:rsidRPr="00CE57CA" w:rsidRDefault="00304204" w:rsidP="006B551B">
      <w:pPr>
        <w:pStyle w:val="ListParagraph"/>
        <w:numPr>
          <w:ilvl w:val="0"/>
          <w:numId w:val="1"/>
        </w:numPr>
        <w:bidi/>
        <w:contextualSpacing w:val="0"/>
        <w:rPr>
          <w:rFonts w:asciiTheme="minorHAnsi" w:eastAsia="Calibri" w:hAnsiTheme="minorHAnsi" w:cstheme="minorHAnsi"/>
          <w:iCs/>
          <w:sz w:val="20"/>
          <w:szCs w:val="20"/>
          <w:rtl/>
        </w:rPr>
      </w:pPr>
      <w:r>
        <w:rPr>
          <w:rFonts w:asciiTheme="minorHAnsi" w:hAnsiTheme="minorHAnsi" w:hint="cs"/>
          <w:sz w:val="20"/>
          <w:szCs w:val="20"/>
          <w:rtl/>
        </w:rPr>
        <w:t xml:space="preserve">اس روبرک کو پروجیکٹ (علمی مضمون، پورٹ فولیو) کے ساتھ ساتھ پینل کے سامنے منصوبے کی زبانی پیشکش، دونوں کا جائزہ لینے کے لئے استعمال کیا جاسکتا ہے۔  </w:t>
      </w:r>
    </w:p>
    <w:p w14:paraId="4AB86705" w14:textId="68EC1835" w:rsidR="00304204" w:rsidRPr="00CE57CA" w:rsidRDefault="00304204" w:rsidP="006B551B">
      <w:pPr>
        <w:pStyle w:val="ListParagraph"/>
        <w:numPr>
          <w:ilvl w:val="1"/>
          <w:numId w:val="1"/>
        </w:numPr>
        <w:bidi/>
        <w:contextualSpacing w:val="0"/>
        <w:rPr>
          <w:rFonts w:asciiTheme="minorHAnsi" w:eastAsia="Calibri" w:hAnsiTheme="minorHAnsi" w:cstheme="minorHAnsi"/>
          <w:iCs/>
          <w:sz w:val="20"/>
          <w:szCs w:val="20"/>
          <w:rtl/>
        </w:rPr>
      </w:pPr>
      <w:r>
        <w:rPr>
          <w:rFonts w:asciiTheme="minorHAnsi" w:hAnsiTheme="minorHAnsi" w:hint="cs"/>
          <w:sz w:val="20"/>
          <w:szCs w:val="20"/>
          <w:rtl/>
        </w:rPr>
        <w:t xml:space="preserve">پریزنٹیشن سے پہلے کلاس روم ٹیچر یا پروجیکٹ ایڈوائزر کے ذریعہ تشریحی موڈ کا جائزہ لیا جا سکتا ہے۔  </w:t>
      </w:r>
    </w:p>
    <w:p w14:paraId="76DD5AFF" w14:textId="44699BBF" w:rsidR="00304204" w:rsidRPr="00CE57CA" w:rsidRDefault="00304204" w:rsidP="006B551B">
      <w:pPr>
        <w:pStyle w:val="ListParagraph"/>
        <w:numPr>
          <w:ilvl w:val="1"/>
          <w:numId w:val="1"/>
        </w:numPr>
        <w:bidi/>
        <w:contextualSpacing w:val="0"/>
        <w:rPr>
          <w:rFonts w:asciiTheme="minorHAnsi" w:eastAsia="Calibri" w:hAnsiTheme="minorHAnsi" w:cstheme="minorHAnsi"/>
          <w:iCs/>
          <w:sz w:val="20"/>
          <w:szCs w:val="20"/>
          <w:rtl/>
        </w:rPr>
      </w:pPr>
      <w:r>
        <w:rPr>
          <w:rFonts w:asciiTheme="minorHAnsi" w:hAnsiTheme="minorHAnsi" w:hint="cs"/>
          <w:sz w:val="20"/>
          <w:szCs w:val="20"/>
          <w:rtl/>
        </w:rPr>
        <w:t>پروجیکٹ کی پریزنٹیشن کے وقت انٹرپرسنل اور پریزنٹیشنل طریقوں کا جائزہ لیا جاتا ہے۔</w:t>
      </w:r>
    </w:p>
    <w:p w14:paraId="654886B0" w14:textId="598F17AD" w:rsidR="00304204" w:rsidRPr="00CE57CA" w:rsidRDefault="00305877" w:rsidP="006B551B">
      <w:pPr>
        <w:pStyle w:val="ListParagraph"/>
        <w:numPr>
          <w:ilvl w:val="0"/>
          <w:numId w:val="1"/>
        </w:numPr>
        <w:bidi/>
        <w:contextualSpacing w:val="0"/>
        <w:rPr>
          <w:rFonts w:asciiTheme="minorHAnsi" w:eastAsia="Calibri" w:hAnsiTheme="minorHAnsi" w:cstheme="minorHAnsi"/>
          <w:iCs/>
          <w:sz w:val="20"/>
          <w:szCs w:val="20"/>
          <w:rtl/>
        </w:rPr>
      </w:pPr>
      <w:r>
        <w:rPr>
          <w:rFonts w:asciiTheme="minorHAnsi" w:hAnsiTheme="minorHAnsi" w:hint="cs"/>
          <w:sz w:val="20"/>
          <w:szCs w:val="20"/>
          <w:rtl/>
        </w:rPr>
        <w:t xml:space="preserve">طلباء کا جائزہ جائزہ لینے والوں کے ایک پینل کے ذریعہ کیا جانا چاہئے جس میں دو یا دو سے زیادہ بالغ افراد شامل ہوں جو اس زبان کے اہل بولنے والے ہوں جس کی تشخیص کی جارہی ہے۔  </w:t>
      </w:r>
    </w:p>
    <w:p w14:paraId="2AEFCF20" w14:textId="0F6F5A6E" w:rsidR="00305877" w:rsidRPr="00CE57CA" w:rsidRDefault="005A1E45" w:rsidP="006B551B">
      <w:pPr>
        <w:pStyle w:val="ListParagraph"/>
        <w:numPr>
          <w:ilvl w:val="1"/>
          <w:numId w:val="1"/>
        </w:numPr>
        <w:bidi/>
        <w:contextualSpacing w:val="0"/>
        <w:rPr>
          <w:rFonts w:asciiTheme="minorHAnsi" w:eastAsia="Calibri" w:hAnsiTheme="minorHAnsi" w:cstheme="minorHAnsi"/>
          <w:iCs/>
          <w:sz w:val="20"/>
          <w:szCs w:val="20"/>
          <w:rtl/>
        </w:rPr>
      </w:pPr>
      <w:r>
        <w:rPr>
          <w:rFonts w:asciiTheme="minorHAnsi" w:hAnsiTheme="minorHAnsi" w:hint="cs"/>
          <w:sz w:val="20"/>
          <w:szCs w:val="20"/>
          <w:rtl/>
        </w:rPr>
        <w:t>طلباء کے موجودہ ٹیچر کو پروجیکٹ اور پیشکش کا واحد جائزہ لینے والا نہیں ہونا چاہیے۔</w:t>
      </w:r>
    </w:p>
    <w:p w14:paraId="663C0F80" w14:textId="134CE70A" w:rsidR="005A1E45" w:rsidRPr="00CE57CA" w:rsidRDefault="005A1E45" w:rsidP="006B551B">
      <w:pPr>
        <w:pStyle w:val="ListParagraph"/>
        <w:numPr>
          <w:ilvl w:val="1"/>
          <w:numId w:val="1"/>
        </w:numPr>
        <w:bidi/>
        <w:contextualSpacing w:val="0"/>
        <w:rPr>
          <w:rFonts w:asciiTheme="minorHAnsi" w:eastAsia="Calibri" w:hAnsiTheme="minorHAnsi" w:cstheme="minorHAnsi"/>
          <w:iCs/>
          <w:sz w:val="20"/>
          <w:szCs w:val="20"/>
          <w:rtl/>
        </w:rPr>
      </w:pPr>
      <w:r>
        <w:rPr>
          <w:rFonts w:asciiTheme="minorHAnsi" w:hAnsiTheme="minorHAnsi" w:hint="cs"/>
          <w:sz w:val="20"/>
          <w:szCs w:val="20"/>
          <w:rtl/>
        </w:rPr>
        <w:t>اگرچہ اسکولوں کی حوصلہ افزائی کی جاتی ہے کہ وہ جائزہ لینے والوں کے پینل پر خدمات انجام دینے کے لیے کمیونٹی کے اراکین کو بھرتی کریں، لیکن تشخیص کنندگان کا تعلق طالب علم سے نہیں ہونا چاہیے۔</w:t>
      </w:r>
    </w:p>
    <w:p w14:paraId="08481EA3" w14:textId="3E3BC4C9" w:rsidR="005A1E45" w:rsidRPr="00CE57CA" w:rsidRDefault="005A1E45" w:rsidP="005A1E45">
      <w:pPr>
        <w:pStyle w:val="ListParagraph"/>
        <w:numPr>
          <w:ilvl w:val="1"/>
          <w:numId w:val="1"/>
        </w:numPr>
        <w:bidi/>
        <w:contextualSpacing w:val="0"/>
        <w:rPr>
          <w:rFonts w:asciiTheme="minorHAnsi" w:eastAsia="Calibri" w:hAnsiTheme="minorHAnsi" w:cstheme="minorHAnsi"/>
          <w:iCs/>
          <w:sz w:val="20"/>
          <w:szCs w:val="20"/>
          <w:rtl/>
        </w:rPr>
      </w:pPr>
      <w:r>
        <w:rPr>
          <w:rFonts w:asciiTheme="minorHAnsi" w:hAnsiTheme="minorHAnsi" w:hint="cs"/>
          <w:sz w:val="20"/>
          <w:szCs w:val="20"/>
          <w:rtl/>
        </w:rPr>
        <w:t>اگر پریزنٹیشن کم واقعات والی زبان میں دی جاتی ہے یا اگر کسی ضلع میں زبان کا صرف ایک بالغ بولنے والا ہے تو، پینل کم تشخیص کنندگان پر مشتمل ہوسکتا ہے۔  اسکول کی طرف سے ہر ممکن کوشش کی جانی چاہئے کہ زبان کے دو بالغ بولنے والے دستیاب ہوں۔</w:t>
      </w:r>
    </w:p>
    <w:p w14:paraId="0AC3252C" w14:textId="06656C51" w:rsidR="005A1E45" w:rsidRPr="00CE57CA" w:rsidRDefault="005A1E45" w:rsidP="005A1E45">
      <w:pPr>
        <w:pStyle w:val="ListParagraph"/>
        <w:numPr>
          <w:ilvl w:val="1"/>
          <w:numId w:val="1"/>
        </w:numPr>
        <w:bidi/>
        <w:contextualSpacing w:val="0"/>
        <w:rPr>
          <w:rFonts w:asciiTheme="minorHAnsi" w:eastAsia="Calibri" w:hAnsiTheme="minorHAnsi" w:cstheme="minorHAnsi"/>
          <w:iCs/>
          <w:sz w:val="20"/>
          <w:szCs w:val="20"/>
          <w:rtl/>
        </w:rPr>
      </w:pPr>
      <w:r>
        <w:rPr>
          <w:rFonts w:asciiTheme="minorHAnsi" w:hAnsiTheme="minorHAnsi" w:hint="cs"/>
          <w:sz w:val="20"/>
          <w:szCs w:val="20"/>
          <w:rtl/>
        </w:rPr>
        <w:t>پوری پریزنٹیشن اور پینل انٹرویو اس زبان میں ہونا چاہئے جس کا جائزہ لیا جارہا ہے۔</w:t>
      </w:r>
    </w:p>
    <w:p w14:paraId="4CE9C309" w14:textId="3E7E7350" w:rsidR="000065D2" w:rsidRPr="00CE57CA" w:rsidRDefault="009168D4" w:rsidP="005A1E45">
      <w:pPr>
        <w:pStyle w:val="ListParagraph"/>
        <w:numPr>
          <w:ilvl w:val="0"/>
          <w:numId w:val="1"/>
        </w:numPr>
        <w:bidi/>
        <w:contextualSpacing w:val="0"/>
        <w:rPr>
          <w:rFonts w:asciiTheme="minorHAnsi" w:eastAsia="Calibri" w:hAnsiTheme="minorHAnsi" w:cstheme="minorHAnsi"/>
          <w:iCs/>
          <w:sz w:val="20"/>
          <w:szCs w:val="20"/>
          <w:rtl/>
        </w:rPr>
      </w:pPr>
      <w:r>
        <w:rPr>
          <w:rFonts w:asciiTheme="minorHAnsi" w:hAnsiTheme="minorHAnsi" w:hint="cs"/>
          <w:sz w:val="20"/>
          <w:szCs w:val="20"/>
          <w:rtl/>
        </w:rPr>
        <w:t>طلباء، خاص طور پر انگریزی زبان سیکھنے والے اور ورثہ زبان بولنے والے، دنیا کے تمام حصوں کی نمائندگی کرسکتے ہیں اور لہذا کسی بھی زبان کے "معیاری" ورژن کے مقابلے میں نمایاں لسانی تنوع کا مظاہرہ کرسکتے ہیں۔  پینل کے ارکان کو طلباء کے لہجے، تلفظ، یا ثقافتی طور پر مخصوص الفاظ کی وجہ سے تشخیص کو کم کرنے سے گریز کرنا چاہئے، بشرطیکہ یہ پہلو تفہیم میں رکاوٹ نہ بنیں۔</w:t>
      </w:r>
    </w:p>
    <w:p w14:paraId="141A8A0C" w14:textId="0ADBC4E9" w:rsidR="005A1E45" w:rsidRPr="00CE57CA" w:rsidRDefault="005A1E45" w:rsidP="005A1E45">
      <w:pPr>
        <w:pStyle w:val="ListParagraph"/>
        <w:contextualSpacing w:val="0"/>
        <w:rPr>
          <w:rFonts w:asciiTheme="minorHAnsi" w:eastAsia="Calibri" w:hAnsiTheme="minorHAnsi" w:cstheme="minorHAnsi"/>
          <w:iCs/>
          <w:sz w:val="20"/>
          <w:szCs w:val="20"/>
        </w:rPr>
      </w:pPr>
    </w:p>
    <w:tbl>
      <w:tblPr>
        <w:tblStyle w:val="TableGrid"/>
        <w:bidiVisual/>
        <w:tblW w:w="0" w:type="auto"/>
        <w:tblLook w:val="04A0" w:firstRow="1" w:lastRow="0" w:firstColumn="1" w:lastColumn="0" w:noHBand="0" w:noVBand="1"/>
      </w:tblPr>
      <w:tblGrid>
        <w:gridCol w:w="14390"/>
      </w:tblGrid>
      <w:tr w:rsidR="000065D2" w:rsidRPr="00CE57CA" w14:paraId="7F5E1093" w14:textId="77777777" w:rsidTr="00920986">
        <w:tc>
          <w:tcPr>
            <w:tcW w:w="18710" w:type="dxa"/>
            <w:shd w:val="clear" w:color="auto" w:fill="D9D9D9" w:themeFill="background1" w:themeFillShade="D9"/>
          </w:tcPr>
          <w:p w14:paraId="3EEC03E4" w14:textId="6400B931" w:rsidR="000065D2" w:rsidRPr="00CE57CA" w:rsidRDefault="000065D2" w:rsidP="00920986">
            <w:pPr>
              <w:bidi/>
              <w:jc w:val="center"/>
              <w:rPr>
                <w:rFonts w:asciiTheme="minorHAnsi" w:hAnsiTheme="minorHAnsi" w:cstheme="minorHAnsi"/>
                <w:b/>
                <w:iCs/>
                <w:sz w:val="18"/>
                <w:szCs w:val="18"/>
                <w:rtl/>
              </w:rPr>
            </w:pPr>
            <w:r>
              <w:rPr>
                <w:rFonts w:asciiTheme="minorHAnsi" w:hAnsiTheme="minorHAnsi" w:hint="cs"/>
                <w:b/>
                <w:bCs/>
                <w:sz w:val="18"/>
                <w:szCs w:val="18"/>
                <w:rtl/>
              </w:rPr>
              <w:t>اختتامی پروجیکٹ اسکورنگ شیٹ</w:t>
            </w:r>
          </w:p>
        </w:tc>
      </w:tr>
      <w:tr w:rsidR="000065D2" w:rsidRPr="00CE57CA" w14:paraId="4279BFAC" w14:textId="77777777" w:rsidTr="00920986">
        <w:tc>
          <w:tcPr>
            <w:tcW w:w="18710" w:type="dxa"/>
            <w:vAlign w:val="center"/>
          </w:tcPr>
          <w:p w14:paraId="0C054D79" w14:textId="43203F39" w:rsidR="000065D2" w:rsidRPr="00CE57CA" w:rsidRDefault="000065D2" w:rsidP="00920986">
            <w:pPr>
              <w:bidi/>
              <w:spacing w:line="360" w:lineRule="auto"/>
              <w:rPr>
                <w:rFonts w:asciiTheme="minorHAnsi" w:hAnsiTheme="minorHAnsi" w:cstheme="minorHAnsi"/>
                <w:b/>
                <w:iCs/>
                <w:sz w:val="18"/>
                <w:szCs w:val="18"/>
                <w:rtl/>
              </w:rPr>
            </w:pPr>
            <w:r>
              <w:rPr>
                <w:rFonts w:asciiTheme="minorHAnsi" w:hAnsiTheme="minorHAnsi" w:hint="cs"/>
                <w:b/>
                <w:bCs/>
                <w:sz w:val="18"/>
                <w:szCs w:val="18"/>
                <w:rtl/>
              </w:rPr>
              <w:t>طالب علم کا نام:</w:t>
            </w:r>
          </w:p>
        </w:tc>
      </w:tr>
      <w:tr w:rsidR="00304204" w:rsidRPr="00CE57CA" w14:paraId="6A1A9D78" w14:textId="77777777" w:rsidTr="00920986">
        <w:tc>
          <w:tcPr>
            <w:tcW w:w="18710" w:type="dxa"/>
            <w:vAlign w:val="center"/>
          </w:tcPr>
          <w:p w14:paraId="0390EE82" w14:textId="5251D733" w:rsidR="00304204" w:rsidRPr="00CE57CA" w:rsidRDefault="005A1E45" w:rsidP="00920986">
            <w:pPr>
              <w:bidi/>
              <w:spacing w:line="360" w:lineRule="auto"/>
              <w:rPr>
                <w:rFonts w:asciiTheme="minorHAnsi" w:hAnsiTheme="minorHAnsi" w:cstheme="minorHAnsi"/>
                <w:b/>
                <w:iCs/>
                <w:sz w:val="18"/>
                <w:szCs w:val="18"/>
                <w:rtl/>
              </w:rPr>
            </w:pPr>
            <w:r>
              <w:rPr>
                <w:rFonts w:asciiTheme="minorHAnsi" w:hAnsiTheme="minorHAnsi" w:hint="cs"/>
                <w:b/>
                <w:bCs/>
                <w:sz w:val="18"/>
                <w:szCs w:val="18"/>
                <w:rtl/>
              </w:rPr>
              <w:t>زبان جس کا جائزہ لیا جا رہا ہے:</w:t>
            </w:r>
          </w:p>
        </w:tc>
      </w:tr>
      <w:tr w:rsidR="000065D2" w:rsidRPr="00CE57CA" w14:paraId="20124BAA" w14:textId="77777777" w:rsidTr="00920986">
        <w:tc>
          <w:tcPr>
            <w:tcW w:w="18710" w:type="dxa"/>
            <w:vAlign w:val="center"/>
          </w:tcPr>
          <w:p w14:paraId="1E2582A9" w14:textId="276AC4CA" w:rsidR="000065D2" w:rsidRPr="00CE57CA" w:rsidRDefault="000065D2" w:rsidP="003357D8">
            <w:pPr>
              <w:bidi/>
              <w:spacing w:line="360" w:lineRule="auto"/>
              <w:rPr>
                <w:rFonts w:asciiTheme="minorHAnsi" w:hAnsiTheme="minorHAnsi" w:cstheme="minorHAnsi"/>
                <w:b/>
                <w:iCs/>
                <w:sz w:val="18"/>
                <w:szCs w:val="18"/>
                <w:rtl/>
              </w:rPr>
            </w:pPr>
            <w:r>
              <w:rPr>
                <w:rFonts w:asciiTheme="minorHAnsi" w:hAnsiTheme="minorHAnsi" w:hint="cs"/>
                <w:b/>
                <w:bCs/>
                <w:sz w:val="18"/>
                <w:szCs w:val="18"/>
                <w:rtl/>
              </w:rPr>
              <w:t xml:space="preserve">مجموعی تشخیص:  </w:t>
            </w:r>
            <w:r>
              <w:rPr>
                <w:rFonts w:asciiTheme="minorHAnsi" w:hAnsiTheme="minorHAnsi" w:hint="cs"/>
                <w:sz w:val="18"/>
                <w:szCs w:val="18"/>
                <w:rtl/>
              </w:rPr>
              <w:t>مجموعی تشخیص: پروجیکٹ اور پریزنٹیشن کے اختتام پر کریں</w:t>
            </w:r>
            <w:r w:rsidR="00272C82">
              <w:rPr>
                <w:rFonts w:asciiTheme="minorHAnsi" w:hAnsiTheme="minorHAnsi" w:hint="cs"/>
                <w:sz w:val="18"/>
                <w:szCs w:val="18"/>
                <w:rtl/>
              </w:rPr>
              <w:sym w:font="Wingdings" w:char="F06F"/>
            </w:r>
            <w:r>
              <w:rPr>
                <w:rFonts w:asciiTheme="minorHAnsi" w:hAnsiTheme="minorHAnsi" w:hint="cs"/>
                <w:sz w:val="18"/>
                <w:szCs w:val="18"/>
                <w:rtl/>
              </w:rPr>
              <w:t xml:space="preserve"> نہ کریں</w:t>
            </w:r>
            <w:r w:rsidR="00272C82">
              <w:rPr>
                <w:rFonts w:asciiTheme="minorHAnsi" w:hAnsiTheme="minorHAnsi" w:hint="cs"/>
                <w:sz w:val="18"/>
                <w:szCs w:val="18"/>
                <w:rtl/>
              </w:rPr>
              <w:sym w:font="Wingdings" w:char="F06F"/>
            </w:r>
            <w:r>
              <w:rPr>
                <w:rFonts w:asciiTheme="minorHAnsi" w:hAnsiTheme="minorHAnsi" w:hint="cs"/>
                <w:sz w:val="18"/>
                <w:szCs w:val="18"/>
                <w:rtl/>
              </w:rPr>
              <w:t xml:space="preserve"> </w:t>
            </w:r>
            <w:r>
              <w:rPr>
                <w:rFonts w:asciiTheme="minorHAnsi" w:hAnsiTheme="minorHAnsi"/>
                <w:sz w:val="18"/>
                <w:szCs w:val="18"/>
              </w:rPr>
              <w:t>NYSSB</w:t>
            </w:r>
            <w:r>
              <w:rPr>
                <w:rFonts w:asciiTheme="minorHAnsi" w:hAnsiTheme="minorHAnsi" w:hint="cs"/>
                <w:sz w:val="18"/>
                <w:szCs w:val="18"/>
                <w:rtl/>
              </w:rPr>
              <w:t xml:space="preserve">  (انٹرمیڈیٹ مڈ) حاصل کرنے کے لئے مہارت کی مطلوبہ سطح کا مظاہرہ کرتے ہیں۔</w:t>
            </w:r>
          </w:p>
        </w:tc>
      </w:tr>
      <w:tr w:rsidR="000065D2" w:rsidRPr="00CE57CA" w14:paraId="470AAF38" w14:textId="77777777" w:rsidTr="00920986">
        <w:tc>
          <w:tcPr>
            <w:tcW w:w="18710" w:type="dxa"/>
            <w:vAlign w:val="center"/>
          </w:tcPr>
          <w:p w14:paraId="78ED6A0F" w14:textId="01618D82" w:rsidR="000065D2" w:rsidRPr="00CE57CA" w:rsidRDefault="005B075E" w:rsidP="00920986">
            <w:pPr>
              <w:bidi/>
              <w:spacing w:line="360" w:lineRule="auto"/>
              <w:rPr>
                <w:rFonts w:asciiTheme="minorHAnsi" w:hAnsiTheme="minorHAnsi" w:cstheme="minorHAnsi"/>
                <w:b/>
                <w:iCs/>
                <w:sz w:val="18"/>
                <w:szCs w:val="18"/>
                <w:rtl/>
              </w:rPr>
            </w:pPr>
            <w:r>
              <w:rPr>
                <w:rFonts w:asciiTheme="minorHAnsi" w:hAnsiTheme="minorHAnsi" w:hint="cs"/>
                <w:b/>
                <w:bCs/>
                <w:sz w:val="18"/>
                <w:szCs w:val="18"/>
                <w:rtl/>
              </w:rPr>
              <w:t xml:space="preserve">(نام، عنوان) کے ذریعے تشخیص مکمل:                                                                                                                                                                                                                                                                       </w:t>
            </w:r>
          </w:p>
        </w:tc>
      </w:tr>
      <w:tr w:rsidR="00304204" w:rsidRPr="00CE57CA" w14:paraId="0579A0E5" w14:textId="77777777" w:rsidTr="00920986">
        <w:tc>
          <w:tcPr>
            <w:tcW w:w="18710" w:type="dxa"/>
            <w:vAlign w:val="center"/>
          </w:tcPr>
          <w:p w14:paraId="303F3FA6" w14:textId="167E6D53" w:rsidR="00304204" w:rsidRPr="00CE57CA" w:rsidRDefault="00304204" w:rsidP="00920986">
            <w:pPr>
              <w:bidi/>
              <w:spacing w:line="360" w:lineRule="auto"/>
              <w:rPr>
                <w:rFonts w:asciiTheme="minorHAnsi" w:hAnsiTheme="minorHAnsi" w:cstheme="minorHAnsi"/>
                <w:b/>
                <w:iCs/>
                <w:sz w:val="18"/>
                <w:szCs w:val="18"/>
                <w:rtl/>
              </w:rPr>
            </w:pPr>
            <w:r>
              <w:rPr>
                <w:rFonts w:asciiTheme="minorHAnsi" w:hAnsiTheme="minorHAnsi" w:hint="cs"/>
                <w:b/>
                <w:bCs/>
                <w:sz w:val="18"/>
                <w:szCs w:val="18"/>
                <w:rtl/>
              </w:rPr>
              <w:t xml:space="preserve">تاریخ:     </w:t>
            </w:r>
          </w:p>
        </w:tc>
      </w:tr>
    </w:tbl>
    <w:p w14:paraId="5443D3DF" w14:textId="7833D6E4" w:rsidR="000065D2" w:rsidRPr="00CE57CA" w:rsidRDefault="000065D2" w:rsidP="00305877">
      <w:pPr>
        <w:rPr>
          <w:rFonts w:asciiTheme="minorHAnsi" w:eastAsia="Calibri" w:hAnsiTheme="minorHAnsi" w:cstheme="minorHAnsi"/>
          <w:b/>
          <w:iCs/>
          <w:sz w:val="18"/>
          <w:szCs w:val="18"/>
        </w:rPr>
      </w:pPr>
    </w:p>
    <w:tbl>
      <w:tblPr>
        <w:tblStyle w:val="TableGrid"/>
        <w:bidiVisual/>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43" w:type="dxa"/>
          <w:left w:w="101" w:type="dxa"/>
          <w:bottom w:w="43" w:type="dxa"/>
          <w:right w:w="101" w:type="dxa"/>
        </w:tblCellMar>
        <w:tblLook w:val="04A0" w:firstRow="1" w:lastRow="0" w:firstColumn="1" w:lastColumn="0" w:noHBand="0" w:noVBand="1"/>
      </w:tblPr>
      <w:tblGrid>
        <w:gridCol w:w="3023"/>
        <w:gridCol w:w="1889"/>
        <w:gridCol w:w="1889"/>
        <w:gridCol w:w="1889"/>
        <w:gridCol w:w="1889"/>
        <w:gridCol w:w="1889"/>
        <w:gridCol w:w="1886"/>
      </w:tblGrid>
      <w:tr w:rsidR="008C6B39" w:rsidRPr="00CE57CA" w14:paraId="1D0D511D" w14:textId="77777777" w:rsidTr="00CE57CA">
        <w:trPr>
          <w:trHeight w:val="20"/>
        </w:trPr>
        <w:tc>
          <w:tcPr>
            <w:tcW w:w="1053" w:type="pct"/>
            <w:vMerge w:val="restart"/>
            <w:vAlign w:val="center"/>
          </w:tcPr>
          <w:p w14:paraId="0B703E78" w14:textId="0BE37B5D" w:rsidR="008C6B39" w:rsidRPr="00CE57CA" w:rsidRDefault="00946E17" w:rsidP="00CE57CA">
            <w:pPr>
              <w:bidi/>
              <w:jc w:val="center"/>
              <w:rPr>
                <w:rFonts w:asciiTheme="minorHAnsi" w:hAnsiTheme="minorHAnsi" w:cstheme="minorHAnsi"/>
                <w:b/>
                <w:iCs/>
                <w:sz w:val="18"/>
                <w:szCs w:val="18"/>
                <w:rtl/>
              </w:rPr>
            </w:pPr>
            <w:r>
              <w:rPr>
                <w:rFonts w:asciiTheme="minorHAnsi" w:hAnsiTheme="minorHAnsi" w:hint="cs"/>
                <w:b/>
                <w:bCs/>
                <w:sz w:val="18"/>
                <w:szCs w:val="18"/>
                <w:rtl/>
              </w:rPr>
              <w:t>رہنمائی کے سوالات</w:t>
            </w:r>
          </w:p>
        </w:tc>
        <w:tc>
          <w:tcPr>
            <w:tcW w:w="3947" w:type="pct"/>
            <w:gridSpan w:val="6"/>
            <w:shd w:val="clear" w:color="auto" w:fill="D9D9D9" w:themeFill="background1" w:themeFillShade="D9"/>
            <w:vAlign w:val="center"/>
          </w:tcPr>
          <w:p w14:paraId="6C192E2C" w14:textId="7564BBD3" w:rsidR="008C6B39" w:rsidRPr="00CE57CA" w:rsidRDefault="008C6B39" w:rsidP="00CE57CA">
            <w:pPr>
              <w:bidi/>
              <w:jc w:val="center"/>
              <w:rPr>
                <w:rFonts w:asciiTheme="minorHAnsi" w:hAnsiTheme="minorHAnsi" w:cstheme="minorHAnsi"/>
                <w:b/>
                <w:iCs/>
                <w:sz w:val="18"/>
                <w:szCs w:val="18"/>
                <w:rtl/>
              </w:rPr>
            </w:pPr>
            <w:r>
              <w:rPr>
                <w:rFonts w:asciiTheme="minorHAnsi" w:hAnsiTheme="minorHAnsi" w:hint="cs"/>
                <w:b/>
                <w:bCs/>
                <w:sz w:val="18"/>
                <w:szCs w:val="18"/>
                <w:rtl/>
              </w:rPr>
              <w:t>پرفارمنس انڈیکیٹر</w:t>
            </w:r>
          </w:p>
        </w:tc>
      </w:tr>
      <w:tr w:rsidR="00A537E2" w:rsidRPr="00CE57CA" w14:paraId="385D8C51" w14:textId="77777777" w:rsidTr="00A537E2">
        <w:trPr>
          <w:trHeight w:val="20"/>
        </w:trPr>
        <w:tc>
          <w:tcPr>
            <w:tcW w:w="1053" w:type="pct"/>
            <w:vMerge/>
            <w:vAlign w:val="center"/>
          </w:tcPr>
          <w:p w14:paraId="22ED7438" w14:textId="77777777" w:rsidR="00A537E2" w:rsidRPr="00CE57CA" w:rsidRDefault="00A537E2" w:rsidP="00A537E2">
            <w:pPr>
              <w:jc w:val="center"/>
              <w:rPr>
                <w:rFonts w:asciiTheme="minorHAnsi" w:hAnsiTheme="minorHAnsi" w:cstheme="minorHAnsi"/>
                <w:b/>
                <w:iCs/>
                <w:sz w:val="18"/>
                <w:szCs w:val="18"/>
                <w:lang w:val="fr-FR"/>
              </w:rPr>
            </w:pPr>
          </w:p>
        </w:tc>
        <w:tc>
          <w:tcPr>
            <w:tcW w:w="658" w:type="pct"/>
            <w:shd w:val="clear" w:color="auto" w:fill="548DD4"/>
            <w:vAlign w:val="center"/>
          </w:tcPr>
          <w:p w14:paraId="0308240A" w14:textId="77777777" w:rsidR="00A537E2" w:rsidRPr="00A558CE" w:rsidRDefault="00A537E2" w:rsidP="00A537E2">
            <w:pPr>
              <w:bidi/>
              <w:jc w:val="center"/>
              <w:rPr>
                <w:rFonts w:asciiTheme="minorHAnsi" w:hAnsiTheme="minorHAnsi" w:cstheme="minorHAnsi"/>
                <w:b/>
                <w:sz w:val="20"/>
                <w:szCs w:val="20"/>
                <w:rtl/>
              </w:rPr>
            </w:pPr>
            <w:r>
              <w:rPr>
                <w:rFonts w:asciiTheme="minorHAnsi" w:hAnsiTheme="minorHAnsi" w:hint="cs"/>
                <w:b/>
                <w:bCs/>
                <w:sz w:val="20"/>
                <w:szCs w:val="20"/>
                <w:rtl/>
              </w:rPr>
              <w:t>نوائس</w:t>
            </w:r>
            <w:r>
              <w:rPr>
                <w:rFonts w:hint="cs"/>
                <w:rtl/>
              </w:rPr>
              <w:t xml:space="preserve"> </w:t>
            </w:r>
          </w:p>
          <w:p w14:paraId="0A90420B" w14:textId="6A5B48FB" w:rsidR="00A537E2" w:rsidRPr="00CE57CA" w:rsidRDefault="00A537E2" w:rsidP="00A537E2">
            <w:pPr>
              <w:bidi/>
              <w:jc w:val="center"/>
              <w:rPr>
                <w:rFonts w:asciiTheme="minorHAnsi" w:hAnsiTheme="minorHAnsi" w:cstheme="minorHAnsi"/>
                <w:b/>
                <w:iCs/>
                <w:sz w:val="18"/>
                <w:szCs w:val="18"/>
                <w:rtl/>
              </w:rPr>
            </w:pPr>
            <w:r>
              <w:rPr>
                <w:rFonts w:asciiTheme="minorHAnsi" w:hAnsiTheme="minorHAnsi" w:hint="cs"/>
                <w:b/>
                <w:bCs/>
                <w:sz w:val="20"/>
                <w:szCs w:val="20"/>
                <w:rtl/>
              </w:rPr>
              <w:t>ہائی</w:t>
            </w:r>
          </w:p>
        </w:tc>
        <w:tc>
          <w:tcPr>
            <w:tcW w:w="658" w:type="pct"/>
            <w:shd w:val="clear" w:color="auto" w:fill="92D050"/>
            <w:vAlign w:val="center"/>
          </w:tcPr>
          <w:p w14:paraId="5B424E3A" w14:textId="37487091" w:rsidR="00A537E2" w:rsidRPr="00CE57CA" w:rsidRDefault="00A537E2" w:rsidP="00A537E2">
            <w:pPr>
              <w:bidi/>
              <w:jc w:val="center"/>
              <w:rPr>
                <w:rFonts w:asciiTheme="minorHAnsi" w:hAnsiTheme="minorHAnsi" w:cstheme="minorHAnsi"/>
                <w:b/>
                <w:iCs/>
                <w:sz w:val="18"/>
                <w:szCs w:val="18"/>
                <w:rtl/>
              </w:rPr>
            </w:pPr>
            <w:r>
              <w:rPr>
                <w:rFonts w:asciiTheme="minorHAnsi" w:hAnsiTheme="minorHAnsi" w:hint="cs"/>
                <w:b/>
                <w:bCs/>
                <w:sz w:val="18"/>
                <w:szCs w:val="18"/>
                <w:rtl/>
              </w:rPr>
              <w:t>انٹرمیڈیٹ لو</w:t>
            </w:r>
          </w:p>
        </w:tc>
        <w:tc>
          <w:tcPr>
            <w:tcW w:w="658" w:type="pct"/>
            <w:shd w:val="clear" w:color="auto" w:fill="92D050"/>
            <w:vAlign w:val="center"/>
          </w:tcPr>
          <w:p w14:paraId="076B4971" w14:textId="77777777" w:rsidR="00A537E2" w:rsidRPr="00CE57CA" w:rsidRDefault="00A537E2" w:rsidP="00A537E2">
            <w:pPr>
              <w:bidi/>
              <w:jc w:val="center"/>
              <w:rPr>
                <w:rFonts w:asciiTheme="minorHAnsi" w:hAnsiTheme="minorHAnsi" w:cstheme="minorHAnsi"/>
                <w:b/>
                <w:iCs/>
                <w:sz w:val="18"/>
                <w:szCs w:val="18"/>
                <w:rtl/>
              </w:rPr>
            </w:pPr>
            <w:r>
              <w:rPr>
                <w:rFonts w:asciiTheme="minorHAnsi" w:hAnsiTheme="minorHAnsi" w:hint="cs"/>
                <w:b/>
                <w:bCs/>
                <w:sz w:val="18"/>
                <w:szCs w:val="18"/>
                <w:rtl/>
              </w:rPr>
              <w:t>انٹرمیڈیٹ</w:t>
            </w:r>
            <w:r>
              <w:rPr>
                <w:rFonts w:hint="cs"/>
                <w:rtl/>
              </w:rPr>
              <w:t xml:space="preserve"> </w:t>
            </w:r>
          </w:p>
          <w:p w14:paraId="19BFE3AF" w14:textId="39ED389C" w:rsidR="00A537E2" w:rsidRPr="00CE57CA" w:rsidRDefault="00A537E2" w:rsidP="00A537E2">
            <w:pPr>
              <w:bidi/>
              <w:jc w:val="center"/>
              <w:rPr>
                <w:rFonts w:asciiTheme="minorHAnsi" w:hAnsiTheme="minorHAnsi" w:cstheme="minorHAnsi"/>
                <w:b/>
                <w:iCs/>
                <w:sz w:val="18"/>
                <w:szCs w:val="18"/>
                <w:rtl/>
              </w:rPr>
            </w:pPr>
            <w:r>
              <w:rPr>
                <w:rFonts w:asciiTheme="minorHAnsi" w:hAnsiTheme="minorHAnsi" w:hint="cs"/>
                <w:b/>
                <w:bCs/>
                <w:sz w:val="18"/>
                <w:szCs w:val="18"/>
                <w:rtl/>
              </w:rPr>
              <w:t xml:space="preserve"> مڈ</w:t>
            </w:r>
          </w:p>
        </w:tc>
        <w:tc>
          <w:tcPr>
            <w:tcW w:w="658" w:type="pct"/>
            <w:shd w:val="clear" w:color="auto" w:fill="92D050"/>
            <w:vAlign w:val="center"/>
          </w:tcPr>
          <w:p w14:paraId="718E7787" w14:textId="3EA68FF1" w:rsidR="00A537E2" w:rsidRPr="00CE57CA" w:rsidRDefault="00A537E2" w:rsidP="00A537E2">
            <w:pPr>
              <w:bidi/>
              <w:jc w:val="center"/>
              <w:rPr>
                <w:rFonts w:asciiTheme="minorHAnsi" w:hAnsiTheme="minorHAnsi" w:cstheme="minorHAnsi"/>
                <w:b/>
                <w:iCs/>
                <w:sz w:val="18"/>
                <w:szCs w:val="18"/>
                <w:rtl/>
              </w:rPr>
            </w:pPr>
            <w:r>
              <w:rPr>
                <w:rFonts w:asciiTheme="minorHAnsi" w:hAnsiTheme="minorHAnsi" w:hint="cs"/>
                <w:b/>
                <w:bCs/>
                <w:sz w:val="18"/>
                <w:szCs w:val="18"/>
                <w:rtl/>
              </w:rPr>
              <w:t>انٹرمیڈیٹ ہائی</w:t>
            </w:r>
          </w:p>
        </w:tc>
        <w:tc>
          <w:tcPr>
            <w:tcW w:w="658" w:type="pct"/>
            <w:shd w:val="clear" w:color="auto" w:fill="FF9900"/>
            <w:vAlign w:val="center"/>
          </w:tcPr>
          <w:p w14:paraId="1978B50C" w14:textId="77777777" w:rsidR="00A537E2" w:rsidRPr="00CE57CA" w:rsidRDefault="00A537E2" w:rsidP="00A537E2">
            <w:pPr>
              <w:bidi/>
              <w:jc w:val="center"/>
              <w:rPr>
                <w:rFonts w:asciiTheme="minorHAnsi" w:hAnsiTheme="minorHAnsi" w:cstheme="minorHAnsi"/>
                <w:b/>
                <w:iCs/>
                <w:sz w:val="18"/>
                <w:szCs w:val="18"/>
                <w:rtl/>
              </w:rPr>
            </w:pPr>
            <w:r>
              <w:rPr>
                <w:rFonts w:asciiTheme="minorHAnsi" w:hAnsiTheme="minorHAnsi" w:hint="cs"/>
                <w:b/>
                <w:bCs/>
                <w:sz w:val="18"/>
                <w:szCs w:val="18"/>
                <w:rtl/>
              </w:rPr>
              <w:t>اڈوانس</w:t>
            </w:r>
          </w:p>
          <w:p w14:paraId="018C76C6" w14:textId="46C647A7" w:rsidR="00A537E2" w:rsidRPr="00CE57CA" w:rsidRDefault="00A537E2" w:rsidP="00A537E2">
            <w:pPr>
              <w:bidi/>
              <w:jc w:val="center"/>
              <w:rPr>
                <w:rFonts w:asciiTheme="minorHAnsi" w:hAnsiTheme="minorHAnsi" w:cstheme="minorHAnsi"/>
                <w:b/>
                <w:iCs/>
                <w:sz w:val="18"/>
                <w:szCs w:val="18"/>
                <w:rtl/>
              </w:rPr>
            </w:pPr>
            <w:r>
              <w:rPr>
                <w:rFonts w:asciiTheme="minorHAnsi" w:hAnsiTheme="minorHAnsi" w:hint="cs"/>
                <w:b/>
                <w:bCs/>
                <w:sz w:val="18"/>
                <w:szCs w:val="18"/>
                <w:rtl/>
              </w:rPr>
              <w:t>لو</w:t>
            </w:r>
          </w:p>
        </w:tc>
        <w:tc>
          <w:tcPr>
            <w:tcW w:w="657" w:type="pct"/>
            <w:shd w:val="clear" w:color="auto" w:fill="FF9900"/>
            <w:vAlign w:val="center"/>
          </w:tcPr>
          <w:p w14:paraId="060D16F4" w14:textId="77777777" w:rsidR="00A537E2" w:rsidRPr="00CE57CA" w:rsidRDefault="00A537E2" w:rsidP="00A537E2">
            <w:pPr>
              <w:bidi/>
              <w:jc w:val="center"/>
              <w:rPr>
                <w:rFonts w:asciiTheme="minorHAnsi" w:hAnsiTheme="minorHAnsi" w:cstheme="minorHAnsi"/>
                <w:b/>
                <w:iCs/>
                <w:sz w:val="18"/>
                <w:szCs w:val="18"/>
                <w:rtl/>
              </w:rPr>
            </w:pPr>
            <w:r>
              <w:rPr>
                <w:rFonts w:asciiTheme="minorHAnsi" w:hAnsiTheme="minorHAnsi" w:hint="cs"/>
                <w:b/>
                <w:bCs/>
                <w:sz w:val="18"/>
                <w:szCs w:val="18"/>
                <w:rtl/>
              </w:rPr>
              <w:t>اڈوانس</w:t>
            </w:r>
            <w:r>
              <w:rPr>
                <w:rFonts w:hint="cs"/>
                <w:rtl/>
              </w:rPr>
              <w:t xml:space="preserve"> </w:t>
            </w:r>
          </w:p>
          <w:p w14:paraId="04B53FCF" w14:textId="3F36323B" w:rsidR="00A537E2" w:rsidRPr="00CE57CA" w:rsidRDefault="00A537E2" w:rsidP="00A537E2">
            <w:pPr>
              <w:bidi/>
              <w:jc w:val="center"/>
              <w:rPr>
                <w:rFonts w:asciiTheme="minorHAnsi" w:hAnsiTheme="minorHAnsi" w:cstheme="minorHAnsi"/>
                <w:b/>
                <w:iCs/>
                <w:sz w:val="18"/>
                <w:szCs w:val="18"/>
                <w:rtl/>
              </w:rPr>
            </w:pPr>
            <w:r>
              <w:rPr>
                <w:rFonts w:asciiTheme="minorHAnsi" w:hAnsiTheme="minorHAnsi" w:hint="cs"/>
                <w:b/>
                <w:bCs/>
                <w:sz w:val="18"/>
                <w:szCs w:val="18"/>
                <w:rtl/>
              </w:rPr>
              <w:t>مڈ</w:t>
            </w:r>
          </w:p>
        </w:tc>
      </w:tr>
      <w:tr w:rsidR="00A537E2" w:rsidRPr="00CE57CA" w14:paraId="40B067E2" w14:textId="77777777" w:rsidTr="00CE57CA">
        <w:trPr>
          <w:trHeight w:val="20"/>
        </w:trPr>
        <w:tc>
          <w:tcPr>
            <w:tcW w:w="1053" w:type="pct"/>
          </w:tcPr>
          <w:p w14:paraId="0E7494E0" w14:textId="0E1D0EA2" w:rsidR="00A537E2" w:rsidRPr="00CE57CA" w:rsidRDefault="00A537E2" w:rsidP="00A537E2">
            <w:pPr>
              <w:bidi/>
              <w:rPr>
                <w:rFonts w:asciiTheme="minorHAnsi" w:eastAsia="Calibri" w:hAnsiTheme="minorHAnsi" w:cstheme="minorHAnsi"/>
                <w:bCs/>
                <w:iCs/>
                <w:sz w:val="18"/>
                <w:szCs w:val="18"/>
                <w:rtl/>
              </w:rPr>
            </w:pPr>
            <w:bookmarkStart w:id="0" w:name="_Hlk79516576"/>
            <w:r>
              <w:rPr>
                <w:rFonts w:asciiTheme="minorHAnsi" w:hAnsiTheme="minorHAnsi" w:hint="cs"/>
                <w:noProof/>
                <w:sz w:val="18"/>
                <w:rtl/>
                <w:lang w:bidi="hi-IN"/>
              </w:rPr>
              <w:drawing>
                <wp:anchor distT="0" distB="0" distL="114300" distR="114300" simplePos="0" relativeHeight="251671552" behindDoc="1" locked="0" layoutInCell="1" allowOverlap="1" wp14:anchorId="5A3D4981" wp14:editId="76938ED9">
                  <wp:simplePos x="0" y="0"/>
                  <wp:positionH relativeFrom="column">
                    <wp:posOffset>1338387</wp:posOffset>
                  </wp:positionH>
                  <wp:positionV relativeFrom="paragraph">
                    <wp:posOffset>441</wp:posOffset>
                  </wp:positionV>
                  <wp:extent cx="460375" cy="460375"/>
                  <wp:effectExtent l="0" t="0" r="0" b="0"/>
                  <wp:wrapTight wrapText="bothSides">
                    <wp:wrapPolygon edited="0">
                      <wp:start x="0" y="0"/>
                      <wp:lineTo x="0" y="20557"/>
                      <wp:lineTo x="20557" y="20557"/>
                      <wp:lineTo x="20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Pr>
                <w:rFonts w:hint="cs"/>
                <w:rtl/>
              </w:rPr>
              <w:t>معیار 1:</w:t>
            </w:r>
            <w:r>
              <w:rPr>
                <w:rFonts w:asciiTheme="minorHAnsi" w:hAnsiTheme="minorHAnsi" w:hint="cs"/>
                <w:sz w:val="18"/>
                <w:szCs w:val="18"/>
                <w:rtl/>
              </w:rPr>
              <w:t xml:space="preserve">  تشریحی مواصلت - متعلمین مستند وسائل سمیت متنوع متن کی ایک رینج پر ڈرائنگ کرتے ہوئے مختلف موضوعات پر سنی، پڑھی، موصول یا دیکھی جانے والی چیزوں کو سمجھتے، تشریح اور تجزیہ کرتے ہیں۔</w:t>
            </w:r>
          </w:p>
          <w:p w14:paraId="33CB0466" w14:textId="70D272C3" w:rsidR="00A537E2" w:rsidRPr="00CE57CA" w:rsidRDefault="00A537E2" w:rsidP="00A537E2">
            <w:pPr>
              <w:rPr>
                <w:rFonts w:asciiTheme="minorHAnsi" w:eastAsia="Arial" w:hAnsiTheme="minorHAnsi" w:cstheme="minorHAnsi"/>
                <w:bCs/>
                <w:iCs/>
                <w:sz w:val="18"/>
                <w:szCs w:val="18"/>
                <w:u w:val="single"/>
              </w:rPr>
            </w:pPr>
          </w:p>
          <w:p w14:paraId="77DCD386" w14:textId="17D8A465" w:rsidR="00A537E2" w:rsidRPr="00CE57CA" w:rsidRDefault="00A537E2" w:rsidP="00A537E2">
            <w:pPr>
              <w:bidi/>
              <w:rPr>
                <w:rFonts w:asciiTheme="minorHAnsi" w:hAnsiTheme="minorHAnsi" w:cstheme="minorHAnsi"/>
                <w:bCs/>
                <w:iCs/>
                <w:sz w:val="18"/>
                <w:szCs w:val="18"/>
                <w:rtl/>
              </w:rPr>
            </w:pPr>
            <w:r>
              <w:rPr>
                <w:rFonts w:asciiTheme="minorHAnsi" w:hAnsiTheme="minorHAnsi" w:hint="cs"/>
                <w:sz w:val="18"/>
                <w:szCs w:val="18"/>
                <w:rtl/>
              </w:rPr>
              <w:t>میں متنوع متن* کی ایک رینج میں کیا سمجھ، تشریح یا تجزیہ کر سکتا ہوں،بشمول مستند وسائل،  جو میں سنتا، پڑھتا، وصول کرتا یا دیکھتا ہوں؟</w:t>
            </w:r>
          </w:p>
        </w:tc>
        <w:tc>
          <w:tcPr>
            <w:tcW w:w="658" w:type="pct"/>
          </w:tcPr>
          <w:p w14:paraId="6DABC34C" w14:textId="7903BBDD" w:rsidR="00A537E2" w:rsidRPr="00CE57CA" w:rsidRDefault="00A537E2" w:rsidP="00A537E2">
            <w:pPr>
              <w:bidi/>
              <w:rPr>
                <w:rFonts w:asciiTheme="minorHAnsi" w:hAnsiTheme="minorHAnsi" w:cstheme="minorHAnsi"/>
                <w:bCs/>
                <w:iCs/>
                <w:sz w:val="18"/>
                <w:szCs w:val="18"/>
                <w:rtl/>
              </w:rPr>
            </w:pPr>
            <w:r>
              <w:rPr>
                <w:rFonts w:asciiTheme="minorHAnsi" w:hAnsiTheme="minorHAnsi" w:hint="cs"/>
                <w:sz w:val="18"/>
                <w:szCs w:val="18"/>
                <w:rtl/>
              </w:rPr>
              <w:t>میں مختصر معلوماتی اور ادبی تحریروں میں موضوع اور کچھ الگ الگ حقائق کی نشاندہی کر سکتا ہوں اور ساتھ ہی گفتگو میں سادہ جملوں سے واقف سوالات اور بیانات کو سمجھ سکتا ہوں۔</w:t>
            </w:r>
          </w:p>
        </w:tc>
        <w:tc>
          <w:tcPr>
            <w:tcW w:w="658" w:type="pct"/>
          </w:tcPr>
          <w:p w14:paraId="7170321E" w14:textId="1E50EB9C" w:rsidR="00A537E2" w:rsidRPr="00CE57CA" w:rsidRDefault="00A537E2" w:rsidP="00A537E2">
            <w:pPr>
              <w:bidi/>
              <w:rPr>
                <w:rFonts w:asciiTheme="minorHAnsi" w:hAnsiTheme="minorHAnsi" w:cstheme="minorHAnsi"/>
                <w:bCs/>
                <w:iCs/>
                <w:sz w:val="18"/>
                <w:szCs w:val="18"/>
                <w:rtl/>
              </w:rPr>
            </w:pPr>
            <w:r>
              <w:rPr>
                <w:rFonts w:asciiTheme="minorHAnsi" w:hAnsiTheme="minorHAnsi" w:hint="cs"/>
                <w:sz w:val="18"/>
                <w:szCs w:val="18"/>
                <w:rtl/>
              </w:rPr>
              <w:t>میں مختصر معلوماتی اور ادبی متن اور گفتگو میں سادہ جملوں سے موضوع، بنیادی خیال اور متعلقہ معلومات کی شناخت کرسکتا ہوں۔</w:t>
            </w:r>
          </w:p>
        </w:tc>
        <w:tc>
          <w:tcPr>
            <w:tcW w:w="658" w:type="pct"/>
            <w:shd w:val="clear" w:color="auto" w:fill="D6E3BC" w:themeFill="accent3" w:themeFillTint="66"/>
          </w:tcPr>
          <w:p w14:paraId="783F9E4F" w14:textId="35C800F7" w:rsidR="00A537E2" w:rsidRPr="00CE57CA" w:rsidRDefault="00A537E2" w:rsidP="00A537E2">
            <w:pPr>
              <w:bidi/>
              <w:rPr>
                <w:rFonts w:asciiTheme="minorHAnsi" w:hAnsiTheme="minorHAnsi" w:cstheme="minorHAnsi"/>
                <w:bCs/>
                <w:iCs/>
                <w:sz w:val="18"/>
                <w:szCs w:val="18"/>
                <w:rtl/>
              </w:rPr>
            </w:pPr>
            <w:r>
              <w:rPr>
                <w:rFonts w:asciiTheme="minorHAnsi" w:hAnsiTheme="minorHAnsi" w:hint="cs"/>
                <w:sz w:val="18"/>
                <w:szCs w:val="18"/>
                <w:rtl/>
              </w:rPr>
              <w:t>میں مرکزی خیال اور اہم معلومات کو مختصر براہ راست معلوماتی اور ادبی تحریروں اور گفتگو میں سمجھ سکتا ہوں۔</w:t>
            </w:r>
          </w:p>
        </w:tc>
        <w:tc>
          <w:tcPr>
            <w:tcW w:w="658" w:type="pct"/>
          </w:tcPr>
          <w:p w14:paraId="3BA92ED1" w14:textId="423EBC6E" w:rsidR="00A537E2" w:rsidRPr="00CE57CA" w:rsidRDefault="00A537E2" w:rsidP="00A537E2">
            <w:pPr>
              <w:bidi/>
              <w:rPr>
                <w:rFonts w:asciiTheme="minorHAnsi" w:hAnsiTheme="minorHAnsi" w:cstheme="minorHAnsi"/>
                <w:bCs/>
                <w:iCs/>
                <w:sz w:val="18"/>
                <w:szCs w:val="18"/>
                <w:rtl/>
              </w:rPr>
            </w:pPr>
            <w:r>
              <w:rPr>
                <w:rFonts w:asciiTheme="minorHAnsi" w:hAnsiTheme="minorHAnsi" w:hint="cs"/>
                <w:sz w:val="18"/>
                <w:szCs w:val="18"/>
                <w:rtl/>
              </w:rPr>
              <w:t>میں عام طور پر مرکزی خیال، اہم پیغام اور واقعات کی روانی کو مختلف ٹائم فریموں میں لمبائی والے سیدھے پیراگراف کے متن، بات چیت اور مباحثوں میں پیروی کر سکتا ہوں۔</w:t>
            </w:r>
          </w:p>
        </w:tc>
        <w:tc>
          <w:tcPr>
            <w:tcW w:w="658" w:type="pct"/>
          </w:tcPr>
          <w:p w14:paraId="6475D3FA" w14:textId="68735C26" w:rsidR="00A537E2" w:rsidRPr="00CE57CA" w:rsidRDefault="00A537E2" w:rsidP="00A537E2">
            <w:pPr>
              <w:bidi/>
              <w:rPr>
                <w:rFonts w:asciiTheme="minorHAnsi" w:hAnsiTheme="minorHAnsi" w:cstheme="minorHAnsi"/>
                <w:bCs/>
                <w:iCs/>
                <w:sz w:val="18"/>
                <w:szCs w:val="18"/>
                <w:rtl/>
              </w:rPr>
            </w:pPr>
            <w:r>
              <w:rPr>
                <w:rFonts w:asciiTheme="minorHAnsi" w:hAnsiTheme="minorHAnsi" w:hint="cs"/>
                <w:sz w:val="18"/>
                <w:szCs w:val="18"/>
                <w:rtl/>
              </w:rPr>
              <w:t>میں متن، بات چیت، اور مباحثہ میں اہم ٹائم فریموں میں ضروری اور بنیادی پیغامات اور کچھ معاون تفصیلات کی شناخت کر سکتا ہوں۔</w:t>
            </w:r>
          </w:p>
        </w:tc>
        <w:tc>
          <w:tcPr>
            <w:tcW w:w="657" w:type="pct"/>
          </w:tcPr>
          <w:p w14:paraId="175205AC" w14:textId="07F40DB7" w:rsidR="00A537E2" w:rsidRPr="00CE57CA" w:rsidRDefault="00A537E2" w:rsidP="00A537E2">
            <w:pPr>
              <w:bidi/>
              <w:rPr>
                <w:rFonts w:asciiTheme="minorHAnsi" w:hAnsiTheme="minorHAnsi" w:cstheme="minorHAnsi"/>
                <w:bCs/>
                <w:iCs/>
                <w:sz w:val="18"/>
                <w:szCs w:val="18"/>
                <w:rtl/>
              </w:rPr>
            </w:pPr>
            <w:r>
              <w:rPr>
                <w:rFonts w:asciiTheme="minorHAnsi" w:hAnsiTheme="minorHAnsi" w:hint="cs"/>
                <w:sz w:val="18"/>
                <w:szCs w:val="18"/>
                <w:rtl/>
              </w:rPr>
              <w:t>میں متن، بات چیت، اور مباحثہ میں اہم ٹائم فریموں میں ضروری اور بنیادی پیغامات اور سب سے زیادہ معاون تفصیلات کو سمجھ سکتا ہوں۔</w:t>
            </w:r>
          </w:p>
        </w:tc>
      </w:tr>
      <w:tr w:rsidR="00A537E2" w:rsidRPr="00CE57CA" w14:paraId="1D18B012" w14:textId="77777777" w:rsidTr="00CE57CA">
        <w:trPr>
          <w:trHeight w:val="20"/>
        </w:trPr>
        <w:tc>
          <w:tcPr>
            <w:tcW w:w="1053" w:type="pct"/>
          </w:tcPr>
          <w:p w14:paraId="2F993D70" w14:textId="14DDCF60" w:rsidR="00A537E2" w:rsidRPr="00CE57CA" w:rsidRDefault="00A537E2" w:rsidP="00A537E2">
            <w:pPr>
              <w:bidi/>
              <w:rPr>
                <w:rFonts w:asciiTheme="minorHAnsi" w:eastAsia="Calibri" w:hAnsiTheme="minorHAnsi" w:cstheme="minorHAnsi"/>
                <w:bCs/>
                <w:iCs/>
                <w:sz w:val="18"/>
                <w:szCs w:val="18"/>
                <w:rtl/>
              </w:rPr>
            </w:pPr>
            <w:r>
              <w:rPr>
                <w:rFonts w:asciiTheme="minorHAnsi" w:hAnsiTheme="minorHAnsi" w:hint="cs"/>
                <w:noProof/>
                <w:sz w:val="18"/>
                <w:rtl/>
                <w:lang w:bidi="hi-IN"/>
              </w:rPr>
              <w:lastRenderedPageBreak/>
              <w:drawing>
                <wp:anchor distT="0" distB="0" distL="114300" distR="114300" simplePos="0" relativeHeight="251672576" behindDoc="1" locked="0" layoutInCell="1" allowOverlap="1" wp14:anchorId="725062C0" wp14:editId="52AA18A5">
                  <wp:simplePos x="0" y="0"/>
                  <wp:positionH relativeFrom="column">
                    <wp:posOffset>1346531</wp:posOffset>
                  </wp:positionH>
                  <wp:positionV relativeFrom="paragraph">
                    <wp:posOffset>0</wp:posOffset>
                  </wp:positionV>
                  <wp:extent cx="460375" cy="460375"/>
                  <wp:effectExtent l="0" t="0" r="0" b="0"/>
                  <wp:wrapTight wrapText="bothSides">
                    <wp:wrapPolygon edited="0">
                      <wp:start x="0" y="0"/>
                      <wp:lineTo x="0" y="20557"/>
                      <wp:lineTo x="20557" y="20557"/>
                      <wp:lineTo x="20557" y="0"/>
                      <wp:lineTo x="0" y="0"/>
                    </wp:wrapPolygon>
                  </wp:wrapTight>
                  <wp:docPr id="6"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Pr>
                <w:rFonts w:hint="cs"/>
                <w:rtl/>
              </w:rPr>
              <w:t>معیار 2:</w:t>
            </w:r>
            <w:r>
              <w:rPr>
                <w:rFonts w:asciiTheme="minorHAnsi" w:hAnsiTheme="minorHAnsi" w:hint="cs"/>
                <w:sz w:val="18"/>
                <w:szCs w:val="18"/>
                <w:rtl/>
              </w:rPr>
              <w:t xml:space="preserve">  باہمی مواصلات - سیکھنے والے معلومات کا تبادلہ کرنے اور احساسات، ترجیحات اور آراء کا اظہار کرنے کے لئے بولی، بصری، یا تحریری گفتگو میں معنی کا تبادلہ اور بات چیت کرتے ہیں۔  </w:t>
            </w:r>
          </w:p>
          <w:p w14:paraId="4F891FA2" w14:textId="77777777" w:rsidR="00A537E2" w:rsidRPr="00CE57CA" w:rsidRDefault="00A537E2" w:rsidP="00A537E2">
            <w:pPr>
              <w:rPr>
                <w:rFonts w:asciiTheme="minorHAnsi" w:eastAsia="Calibri" w:hAnsiTheme="minorHAnsi" w:cstheme="minorHAnsi"/>
                <w:bCs/>
                <w:iCs/>
                <w:sz w:val="18"/>
                <w:szCs w:val="18"/>
              </w:rPr>
            </w:pPr>
          </w:p>
          <w:p w14:paraId="4A9E3681" w14:textId="506A6154" w:rsidR="00A537E2" w:rsidRPr="00CE57CA" w:rsidRDefault="00A537E2" w:rsidP="00A537E2">
            <w:pPr>
              <w:bidi/>
              <w:rPr>
                <w:rFonts w:asciiTheme="minorHAnsi" w:hAnsiTheme="minorHAnsi" w:cstheme="minorHAnsi"/>
                <w:bCs/>
                <w:iCs/>
                <w:sz w:val="18"/>
                <w:szCs w:val="18"/>
                <w:rtl/>
              </w:rPr>
            </w:pPr>
            <w:r>
              <w:rPr>
                <w:rFonts w:asciiTheme="minorHAnsi" w:hAnsiTheme="minorHAnsi" w:hint="cs"/>
                <w:sz w:val="18"/>
                <w:szCs w:val="18"/>
                <w:rtl/>
              </w:rPr>
              <w:t>میں معلومات اور خیالات کا تبادلہ کیسے کر سکتا ہوں؛ اور جو مباحثہ میں ترجیحات اور آراء  کا اظہار، ردعمل، اور حمایت کرتے ہیں؟</w:t>
            </w:r>
          </w:p>
        </w:tc>
        <w:tc>
          <w:tcPr>
            <w:tcW w:w="658" w:type="pct"/>
          </w:tcPr>
          <w:p w14:paraId="329DD3DC" w14:textId="5C179A43" w:rsidR="00A537E2" w:rsidRPr="00CE57CA" w:rsidRDefault="00A537E2" w:rsidP="00A537E2">
            <w:pPr>
              <w:bidi/>
              <w:rPr>
                <w:rFonts w:asciiTheme="minorHAnsi" w:hAnsiTheme="minorHAnsi" w:cstheme="minorHAnsi"/>
                <w:bCs/>
                <w:iCs/>
                <w:sz w:val="18"/>
                <w:szCs w:val="18"/>
                <w:rtl/>
              </w:rPr>
            </w:pPr>
            <w:r>
              <w:rPr>
                <w:rFonts w:asciiTheme="minorHAnsi" w:hAnsiTheme="minorHAnsi" w:hint="cs"/>
                <w:sz w:val="18"/>
                <w:szCs w:val="18"/>
                <w:rtl/>
              </w:rPr>
              <w:t>میں معلومات کی درخواست اور فراہم کر سکتا ہوں، اور بنیادی ضروریات کو پورا کر سکتا ہوں؛ زیادہ تر وقت گفتگو میں سادہ جملوں اور کچھ اصل سوالات کے مرکب کا استعمال کرتے ہوئے واقف اور روزمرہ کے موضوعات پر ترجیحات، احساسات، یا  آراء کا اظہار، ان کے بارے میں پوچھنا، اور ان پر ردعمل ظاہر سکتا ہوں۔</w:t>
            </w:r>
          </w:p>
        </w:tc>
        <w:tc>
          <w:tcPr>
            <w:tcW w:w="658" w:type="pct"/>
          </w:tcPr>
          <w:p w14:paraId="38BECE51" w14:textId="77777777" w:rsidR="00A537E2" w:rsidRPr="00CE57CA" w:rsidRDefault="00A537E2" w:rsidP="00A537E2">
            <w:pPr>
              <w:bidi/>
              <w:rPr>
                <w:rFonts w:asciiTheme="minorHAnsi" w:hAnsiTheme="minorHAnsi" w:cstheme="minorHAnsi"/>
                <w:bCs/>
                <w:iCs/>
                <w:sz w:val="18"/>
                <w:szCs w:val="18"/>
                <w:rtl/>
              </w:rPr>
            </w:pPr>
            <w:r>
              <w:rPr>
                <w:rFonts w:asciiTheme="minorHAnsi" w:hAnsiTheme="minorHAnsi" w:hint="cs"/>
                <w:sz w:val="18"/>
                <w:szCs w:val="18"/>
                <w:rtl/>
              </w:rPr>
              <w:t>میں معلومات کی درخواست اور فراہم کر سکتا ہوں؛ سادہ جملے بنا کر اور بات چیت میں مناسب فالو اپ سوالات پوچھ کر، ترجیحات، احساسات، یا واقف موضوعات پر رائے کے بارے میں کچھ تفصیلات کے ساتھ اظہار، پوچھ اور ردعمل ظاہر کر سکتا ہوں۔</w:t>
            </w:r>
          </w:p>
          <w:p w14:paraId="6BD56ABF" w14:textId="77777777" w:rsidR="00A537E2" w:rsidRPr="00CE57CA" w:rsidRDefault="00A537E2" w:rsidP="00A537E2">
            <w:pPr>
              <w:rPr>
                <w:rFonts w:asciiTheme="minorHAnsi" w:hAnsiTheme="minorHAnsi" w:cstheme="minorHAnsi"/>
                <w:bCs/>
                <w:iCs/>
                <w:sz w:val="18"/>
                <w:szCs w:val="18"/>
              </w:rPr>
            </w:pPr>
          </w:p>
        </w:tc>
        <w:tc>
          <w:tcPr>
            <w:tcW w:w="658" w:type="pct"/>
            <w:shd w:val="clear" w:color="auto" w:fill="D6E3BC" w:themeFill="accent3" w:themeFillTint="66"/>
          </w:tcPr>
          <w:p w14:paraId="469609C3" w14:textId="77777777" w:rsidR="00A537E2" w:rsidRPr="00CE57CA" w:rsidRDefault="00A537E2" w:rsidP="00A537E2">
            <w:pPr>
              <w:bidi/>
              <w:rPr>
                <w:rFonts w:asciiTheme="minorHAnsi" w:hAnsiTheme="minorHAnsi" w:cstheme="minorHAnsi"/>
                <w:bCs/>
                <w:iCs/>
                <w:sz w:val="18"/>
                <w:szCs w:val="18"/>
                <w:rtl/>
              </w:rPr>
            </w:pPr>
            <w:r>
              <w:rPr>
                <w:rFonts w:asciiTheme="minorHAnsi" w:hAnsiTheme="minorHAnsi" w:hint="cs"/>
                <w:sz w:val="18"/>
                <w:szCs w:val="18"/>
                <w:rtl/>
              </w:rPr>
              <w:t>میں جملے اور جملوں کا سلسلہ بنا کر اور گفتگو میں فالو اپ سوالات پوچھ کر مختلف معروف اور کچھ تحقیقی موضوعات پر معلومات، ترجیحات، احساسات یا آراء کا تبادلہ کرسکتا ہوں۔</w:t>
            </w:r>
          </w:p>
          <w:p w14:paraId="756D1AB1" w14:textId="0AFDD30B" w:rsidR="00A537E2" w:rsidRPr="00CE57CA" w:rsidRDefault="00A537E2" w:rsidP="00A537E2">
            <w:pPr>
              <w:rPr>
                <w:rFonts w:asciiTheme="minorHAnsi" w:hAnsiTheme="minorHAnsi" w:cstheme="minorHAnsi"/>
                <w:bCs/>
                <w:iCs/>
                <w:sz w:val="18"/>
                <w:szCs w:val="18"/>
              </w:rPr>
            </w:pPr>
          </w:p>
        </w:tc>
        <w:tc>
          <w:tcPr>
            <w:tcW w:w="658" w:type="pct"/>
          </w:tcPr>
          <w:p w14:paraId="75A5FB7F" w14:textId="21568B52" w:rsidR="00A537E2" w:rsidRPr="00CE57CA" w:rsidRDefault="00A537E2" w:rsidP="00A537E2">
            <w:pPr>
              <w:bidi/>
              <w:rPr>
                <w:rFonts w:asciiTheme="minorHAnsi" w:hAnsiTheme="minorHAnsi" w:cstheme="minorHAnsi"/>
                <w:bCs/>
                <w:iCs/>
                <w:sz w:val="18"/>
                <w:szCs w:val="18"/>
                <w:rtl/>
              </w:rPr>
            </w:pPr>
            <w:r>
              <w:rPr>
                <w:rFonts w:asciiTheme="minorHAnsi" w:hAnsiTheme="minorHAnsi" w:hint="cs"/>
                <w:sz w:val="18"/>
                <w:szCs w:val="18"/>
                <w:rtl/>
              </w:rPr>
              <w:t>میں مختلف قسم کے معروف، ٹھوس اور تحقیق شدہ موضوعات پر معلومات، ترجیحات، احساسات یا آراء کا تبادلہ کر سکتا ہوں، بعض اوقات متصل جملے کا استعمال کرتے ہوئے ایک پیچیدگی شامل ہوتی ہے جو پیراگراف کی شکل میں جمع ہو سکتی ہے اور اکثر مختلف ٹائم فریموں میں بات چیت اور مباحثوں میں مختلف سوالات پوچھ سکتا ہوں۔</w:t>
            </w:r>
          </w:p>
        </w:tc>
        <w:tc>
          <w:tcPr>
            <w:tcW w:w="658" w:type="pct"/>
          </w:tcPr>
          <w:p w14:paraId="7BAE396F" w14:textId="7483B23C" w:rsidR="00A537E2" w:rsidRPr="00CE57CA" w:rsidRDefault="00A537E2" w:rsidP="00A537E2">
            <w:pPr>
              <w:bidi/>
              <w:rPr>
                <w:rFonts w:asciiTheme="minorHAnsi" w:hAnsiTheme="minorHAnsi" w:cstheme="minorHAnsi"/>
                <w:bCs/>
                <w:iCs/>
                <w:sz w:val="18"/>
                <w:szCs w:val="18"/>
                <w:rtl/>
              </w:rPr>
            </w:pPr>
            <w:r>
              <w:rPr>
                <w:rFonts w:asciiTheme="minorHAnsi" w:hAnsiTheme="minorHAnsi" w:hint="cs"/>
                <w:sz w:val="18"/>
                <w:szCs w:val="18"/>
                <w:rtl/>
              </w:rPr>
              <w:t>میں معلومات اور خیالات کا تبادلہ کرنے کے لئے دوسروں کے ساتھ گفت و شنید اور مباحثہ کرسکتا ہوں، ترجیحات اور آراء کی وضاحت اور موازنہ فراہم کرسکتا ہوں، اور بات چیت کو برقرار رکھ سکتا ہوں جس میں اہم ٹائم فریم میں چند سادہ پیراگراف کا استعمال کرتے ہوئے مختلف معروف، ٹھوس، تعلیمی اور معاشرتی موضوعات پر غیر متوقع پیچیدگی شامل ہوسکتی ہے۔</w:t>
            </w:r>
          </w:p>
        </w:tc>
        <w:tc>
          <w:tcPr>
            <w:tcW w:w="657" w:type="pct"/>
          </w:tcPr>
          <w:p w14:paraId="65DE52BB" w14:textId="7B59A96B" w:rsidR="00A537E2" w:rsidRPr="00CE57CA" w:rsidRDefault="00A537E2" w:rsidP="00A537E2">
            <w:pPr>
              <w:bidi/>
              <w:rPr>
                <w:rFonts w:asciiTheme="minorHAnsi" w:hAnsiTheme="minorHAnsi" w:cstheme="minorHAnsi"/>
                <w:bCs/>
                <w:iCs/>
                <w:sz w:val="18"/>
                <w:szCs w:val="18"/>
                <w:rtl/>
              </w:rPr>
            </w:pPr>
            <w:r>
              <w:rPr>
                <w:rFonts w:asciiTheme="minorHAnsi" w:hAnsiTheme="minorHAnsi" w:hint="cs"/>
                <w:sz w:val="18"/>
                <w:szCs w:val="18"/>
                <w:rtl/>
              </w:rPr>
              <w:t>میں معلومات اور خیالات کا تبادلہ کرنے کے لئے دوسروں کے ساتھ بات چیت اور گفت و شنید  کرسکتا ہوں، ترجیحات اور آراء کی وضاحت اور موازنہ فراہم کرسکتا ہوں، اور دلچسپی کے مختلف موضوعات (واقف، ناواقف، ٹھوس، اور بعض اوقات تعلیمی، معاشرتی یا پیشہ ورانہ) پر تحقیقاتی سوالات پوچھ کر اور اہم ٹائم فریم میں تفصیلی جوابات فراہم کرکے توسیعی گفتگو کو برقرار رکھ سکتا ہوں۔</w:t>
            </w:r>
          </w:p>
        </w:tc>
      </w:tr>
      <w:tr w:rsidR="00A537E2" w:rsidRPr="00CE57CA" w14:paraId="60153A00" w14:textId="77777777" w:rsidTr="00CE57CA">
        <w:trPr>
          <w:trHeight w:val="20"/>
        </w:trPr>
        <w:tc>
          <w:tcPr>
            <w:tcW w:w="1053" w:type="pct"/>
          </w:tcPr>
          <w:p w14:paraId="74199957" w14:textId="1C6947EE" w:rsidR="00A537E2" w:rsidRPr="00CE57CA" w:rsidRDefault="00A537E2" w:rsidP="00A537E2">
            <w:pPr>
              <w:bidi/>
              <w:rPr>
                <w:rFonts w:asciiTheme="minorHAnsi" w:eastAsia="Calibri" w:hAnsiTheme="minorHAnsi" w:cstheme="minorHAnsi"/>
                <w:bCs/>
                <w:iCs/>
                <w:sz w:val="18"/>
                <w:szCs w:val="18"/>
                <w:rtl/>
              </w:rPr>
            </w:pPr>
            <w:r>
              <w:rPr>
                <w:rFonts w:asciiTheme="minorHAnsi" w:hAnsiTheme="minorHAnsi" w:hint="cs"/>
                <w:noProof/>
                <w:sz w:val="18"/>
                <w:rtl/>
                <w:lang w:bidi="hi-IN"/>
              </w:rPr>
              <w:drawing>
                <wp:anchor distT="0" distB="0" distL="114300" distR="114300" simplePos="0" relativeHeight="251673600" behindDoc="1" locked="0" layoutInCell="1" allowOverlap="1" wp14:anchorId="7A0B176D" wp14:editId="39E50F47">
                  <wp:simplePos x="0" y="0"/>
                  <wp:positionH relativeFrom="column">
                    <wp:posOffset>1356056</wp:posOffset>
                  </wp:positionH>
                  <wp:positionV relativeFrom="paragraph">
                    <wp:posOffset>0</wp:posOffset>
                  </wp:positionV>
                  <wp:extent cx="444997" cy="444997"/>
                  <wp:effectExtent l="0" t="0" r="0" b="0"/>
                  <wp:wrapTight wrapText="bothSides">
                    <wp:wrapPolygon edited="0">
                      <wp:start x="0" y="0"/>
                      <wp:lineTo x="0" y="20366"/>
                      <wp:lineTo x="20366" y="20366"/>
                      <wp:lineTo x="203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444997" cy="444997"/>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Pr>
                <w:rFonts w:hint="cs"/>
                <w:rtl/>
              </w:rPr>
              <w:t>معیار 3:</w:t>
            </w:r>
            <w:r>
              <w:rPr>
                <w:rFonts w:asciiTheme="minorHAnsi" w:hAnsiTheme="minorHAnsi" w:hint="cs"/>
                <w:sz w:val="18"/>
                <w:szCs w:val="18"/>
                <w:rtl/>
              </w:rPr>
              <w:t xml:space="preserve">  پریزنٹیشنل کمیونیکیشن - سیکھنے والے مختلف موضوعات پر معلومات اور خیالات پیش کرتے ہیں جو سننے والوں، قارئین یا ناظرین کے مختلف سامعین کو بیان کرنے، مطلع کرنے، تذکرہ کرنے، وضاحت کرنے یا قائل کرنے کے لئے تیار کیے جاتے ہیں۔</w:t>
            </w:r>
            <w:r>
              <w:rPr>
                <w:rFonts w:hint="cs"/>
                <w:rtl/>
              </w:rPr>
              <w:t xml:space="preserve"> </w:t>
            </w:r>
          </w:p>
          <w:p w14:paraId="05308685" w14:textId="77777777" w:rsidR="00A537E2" w:rsidRPr="00CE57CA" w:rsidRDefault="00A537E2" w:rsidP="00A537E2">
            <w:pPr>
              <w:rPr>
                <w:rFonts w:asciiTheme="minorHAnsi" w:eastAsia="Calibri" w:hAnsiTheme="minorHAnsi" w:cstheme="minorHAnsi"/>
                <w:bCs/>
                <w:iCs/>
                <w:sz w:val="18"/>
                <w:szCs w:val="18"/>
              </w:rPr>
            </w:pPr>
          </w:p>
          <w:p w14:paraId="31A5545D" w14:textId="77777777" w:rsidR="00A537E2" w:rsidRPr="00CE57CA" w:rsidRDefault="00A537E2" w:rsidP="00A537E2">
            <w:pPr>
              <w:bidi/>
              <w:rPr>
                <w:rFonts w:asciiTheme="minorHAnsi" w:hAnsiTheme="minorHAnsi" w:cstheme="minorHAnsi"/>
                <w:bCs/>
                <w:iCs/>
                <w:sz w:val="18"/>
                <w:szCs w:val="18"/>
                <w:rtl/>
              </w:rPr>
            </w:pPr>
            <w:r>
              <w:rPr>
                <w:rFonts w:asciiTheme="minorHAnsi" w:hAnsiTheme="minorHAnsi" w:hint="cs"/>
                <w:sz w:val="18"/>
                <w:szCs w:val="18"/>
                <w:rtl/>
              </w:rPr>
              <w:t>میں بیان کرنے، مطلع کرنے، بیان کرنے، تذکرہ کرنے یا قائل کرنے کے لئے معلومات اور خیالات کیسے پیش کر سکتا ہوں؟</w:t>
            </w:r>
          </w:p>
          <w:p w14:paraId="617191F8" w14:textId="151C9944" w:rsidR="00A537E2" w:rsidRPr="00CE57CA" w:rsidRDefault="00A537E2" w:rsidP="00A537E2">
            <w:pPr>
              <w:bidi/>
              <w:rPr>
                <w:rFonts w:asciiTheme="minorHAnsi" w:eastAsia="Arial" w:hAnsiTheme="minorHAnsi" w:cstheme="minorHAnsi"/>
                <w:bCs/>
                <w:iCs/>
                <w:noProof/>
                <w:sz w:val="18"/>
                <w:szCs w:val="18"/>
                <w:rtl/>
              </w:rPr>
            </w:pPr>
            <w:r>
              <w:rPr>
                <w:rFonts w:hint="cs"/>
                <w:rtl/>
              </w:rPr>
              <w:t xml:space="preserve"> </w:t>
            </w:r>
          </w:p>
        </w:tc>
        <w:tc>
          <w:tcPr>
            <w:tcW w:w="658" w:type="pct"/>
          </w:tcPr>
          <w:p w14:paraId="5CF9B8F3" w14:textId="5ED1EB60" w:rsidR="00A537E2" w:rsidRPr="00CE57CA" w:rsidRDefault="00A537E2" w:rsidP="00A537E2">
            <w:pPr>
              <w:bidi/>
              <w:rPr>
                <w:rFonts w:asciiTheme="minorHAnsi" w:hAnsiTheme="minorHAnsi" w:cstheme="minorHAnsi"/>
                <w:bCs/>
                <w:iCs/>
                <w:sz w:val="18"/>
                <w:szCs w:val="18"/>
                <w:rtl/>
              </w:rPr>
            </w:pPr>
            <w:r>
              <w:rPr>
                <w:rFonts w:asciiTheme="minorHAnsi" w:hAnsiTheme="minorHAnsi" w:hint="cs"/>
                <w:sz w:val="18"/>
                <w:szCs w:val="18"/>
                <w:rtl/>
              </w:rPr>
              <w:t>میں اپنی زندگی اور سرگرمیوں کے بارے میں معلومات پیش کرسکتا ہوں، اور زیادہ تر وقت سادہ جملوں کا استعمال کرتے ہوئے، واقف اور روزمرہ کے موضوعات پر ترجیحات اور آراء پیش کرسکتا ہوں۔</w:t>
            </w:r>
          </w:p>
        </w:tc>
        <w:tc>
          <w:tcPr>
            <w:tcW w:w="658" w:type="pct"/>
          </w:tcPr>
          <w:p w14:paraId="6781109C" w14:textId="77777777" w:rsidR="00A537E2" w:rsidRPr="00CE57CA" w:rsidRDefault="00A537E2" w:rsidP="00A537E2">
            <w:pPr>
              <w:bidi/>
              <w:rPr>
                <w:rFonts w:asciiTheme="minorHAnsi" w:hAnsiTheme="minorHAnsi" w:cstheme="minorHAnsi"/>
                <w:bCs/>
                <w:iCs/>
                <w:sz w:val="18"/>
                <w:szCs w:val="18"/>
                <w:rtl/>
              </w:rPr>
            </w:pPr>
            <w:r>
              <w:rPr>
                <w:rFonts w:asciiTheme="minorHAnsi" w:hAnsiTheme="minorHAnsi" w:hint="cs"/>
                <w:sz w:val="18"/>
                <w:szCs w:val="18"/>
                <w:rtl/>
              </w:rPr>
              <w:t>میں اپنی زندگی اور سرگرمیوں کے بارے میں معلومات پیش کر سکتا ہوں، سادہ جملے تخلیق اور استعمال کرکے واقف اور روزمرہ کے موضوعات پر ترجیحات اور آراء کی حمایت کرنے کی کوشش کر سکتا ہوں۔</w:t>
            </w:r>
          </w:p>
          <w:p w14:paraId="733924A8" w14:textId="39C5775D" w:rsidR="00A537E2" w:rsidRPr="00CE57CA" w:rsidRDefault="00A537E2" w:rsidP="00A537E2">
            <w:pPr>
              <w:rPr>
                <w:rFonts w:asciiTheme="minorHAnsi" w:hAnsiTheme="minorHAnsi" w:cstheme="minorHAnsi"/>
                <w:bCs/>
                <w:iCs/>
                <w:sz w:val="18"/>
                <w:szCs w:val="18"/>
              </w:rPr>
            </w:pPr>
          </w:p>
        </w:tc>
        <w:tc>
          <w:tcPr>
            <w:tcW w:w="658" w:type="pct"/>
            <w:shd w:val="clear" w:color="auto" w:fill="D6E3BC" w:themeFill="accent3" w:themeFillTint="66"/>
          </w:tcPr>
          <w:p w14:paraId="72402DD3" w14:textId="59ED7D01" w:rsidR="00A537E2" w:rsidRPr="00CE57CA" w:rsidRDefault="00A537E2" w:rsidP="00A537E2">
            <w:pPr>
              <w:bidi/>
              <w:rPr>
                <w:rFonts w:asciiTheme="minorHAnsi" w:hAnsiTheme="minorHAnsi" w:cstheme="minorHAnsi"/>
                <w:bCs/>
                <w:iCs/>
                <w:sz w:val="18"/>
                <w:szCs w:val="18"/>
                <w:rtl/>
              </w:rPr>
            </w:pPr>
            <w:r>
              <w:rPr>
                <w:rFonts w:asciiTheme="minorHAnsi" w:hAnsiTheme="minorHAnsi" w:hint="cs"/>
                <w:sz w:val="18"/>
                <w:szCs w:val="18"/>
                <w:rtl/>
              </w:rPr>
              <w:t>میں جملے اور جملوں کا سلسلہ کا استعمال کرتے ہوئے مختلف معروف، ٹھوس اور تحقیقی موضوعات پر ذاتی تجربات بیان کر سکتا ہوں، معلومات پیش کر سکتا ہوں، اور نقطہ نظر کی حمایت کر سکتا ہوں۔</w:t>
            </w:r>
          </w:p>
        </w:tc>
        <w:tc>
          <w:tcPr>
            <w:tcW w:w="658" w:type="pct"/>
          </w:tcPr>
          <w:p w14:paraId="232AEDF7" w14:textId="120C105E" w:rsidR="00A537E2" w:rsidRPr="00CE57CA" w:rsidRDefault="00A537E2" w:rsidP="00A537E2">
            <w:pPr>
              <w:bidi/>
              <w:rPr>
                <w:rFonts w:asciiTheme="minorHAnsi" w:hAnsiTheme="minorHAnsi" w:cstheme="minorHAnsi"/>
                <w:bCs/>
                <w:iCs/>
                <w:sz w:val="18"/>
                <w:szCs w:val="18"/>
                <w:rtl/>
              </w:rPr>
            </w:pPr>
            <w:r>
              <w:rPr>
                <w:rFonts w:asciiTheme="minorHAnsi" w:hAnsiTheme="minorHAnsi" w:hint="cs"/>
                <w:sz w:val="18"/>
                <w:szCs w:val="18"/>
                <w:rtl/>
              </w:rPr>
              <w:t>میں اکثر مختلف ٹائم فریم میں مختصر پیراگراف کا استعمال  کرتے ہوئے تجربات بیان کر سکتا ہوں، تفصیلات سمیت معلومات پیش کر سکتا ہوں، اور مختلف معروف، ٹھوس اور تحقیقی موضوعات پر نقطہ نظر بیان کر سکتا ہوں اور حمایت کر سکتا ہوں۔</w:t>
            </w:r>
          </w:p>
        </w:tc>
        <w:tc>
          <w:tcPr>
            <w:tcW w:w="658" w:type="pct"/>
          </w:tcPr>
          <w:p w14:paraId="40F7EF60" w14:textId="6F469495" w:rsidR="00A537E2" w:rsidRPr="00CE57CA" w:rsidRDefault="00A537E2" w:rsidP="00A537E2">
            <w:pPr>
              <w:bidi/>
              <w:rPr>
                <w:rFonts w:asciiTheme="minorHAnsi" w:hAnsiTheme="minorHAnsi" w:cstheme="minorHAnsi"/>
                <w:bCs/>
                <w:iCs/>
                <w:sz w:val="18"/>
                <w:szCs w:val="18"/>
                <w:rtl/>
              </w:rPr>
            </w:pPr>
            <w:r>
              <w:rPr>
                <w:rFonts w:asciiTheme="minorHAnsi" w:hAnsiTheme="minorHAnsi" w:hint="cs"/>
                <w:sz w:val="18"/>
                <w:szCs w:val="18"/>
                <w:rtl/>
              </w:rPr>
              <w:t>میں اہم ٹائم فریموں میں پیراگراف کا استعمال کرتے ہوئے دلچسپی کے کچھ ٹھوس، علمی، سماجی، اور پیشہ ورانہ موضوعات پر معاون ثبوت کے ساتھ پیشکشیں اور ریاستی نقطہ نظر پیش کر سکتا ہوں۔</w:t>
            </w:r>
          </w:p>
        </w:tc>
        <w:tc>
          <w:tcPr>
            <w:tcW w:w="657" w:type="pct"/>
          </w:tcPr>
          <w:p w14:paraId="02A71D21" w14:textId="17C82CA6" w:rsidR="00A537E2" w:rsidRPr="00CE57CA" w:rsidRDefault="00A537E2" w:rsidP="00A537E2">
            <w:pPr>
              <w:bidi/>
              <w:rPr>
                <w:rFonts w:asciiTheme="minorHAnsi" w:hAnsiTheme="minorHAnsi" w:cstheme="minorHAnsi"/>
                <w:bCs/>
                <w:iCs/>
                <w:sz w:val="18"/>
                <w:szCs w:val="18"/>
                <w:rtl/>
              </w:rPr>
            </w:pPr>
            <w:r>
              <w:rPr>
                <w:rFonts w:asciiTheme="minorHAnsi" w:hAnsiTheme="minorHAnsi" w:hint="cs"/>
                <w:sz w:val="18"/>
                <w:szCs w:val="18"/>
                <w:rtl/>
              </w:rPr>
              <w:t>میں اہم ٹائم فریموں میں منظم پیراگراف کا استعمال کرتے ہوئے مختلف قسم کے ٹھوس، علمی، سماجی، اور پیشہ ورانہ دلچسپی کے موضوعات پر معاون ثبوت کے ساتھ تفصیلی پیشکشیں اور دلائل پیش کر سکتا ہوں۔</w:t>
            </w:r>
          </w:p>
        </w:tc>
      </w:tr>
      <w:bookmarkEnd w:id="0"/>
    </w:tbl>
    <w:p w14:paraId="49001E70" w14:textId="77777777" w:rsidR="0099226A" w:rsidRDefault="0099226A" w:rsidP="00305877">
      <w:pPr>
        <w:rPr>
          <w:rFonts w:asciiTheme="minorHAnsi" w:eastAsia="Calibri" w:hAnsiTheme="minorHAnsi" w:cstheme="minorHAnsi"/>
          <w:bCs/>
          <w:iCs/>
          <w:sz w:val="20"/>
          <w:szCs w:val="20"/>
        </w:rPr>
      </w:pPr>
    </w:p>
    <w:p w14:paraId="493FD212" w14:textId="3B8A7039" w:rsidR="00AF5A6D" w:rsidRDefault="0099226A" w:rsidP="00982385">
      <w:pPr>
        <w:bidi/>
        <w:jc w:val="both"/>
        <w:rPr>
          <w:rFonts w:asciiTheme="minorHAnsi" w:eastAsia="Calibri" w:hAnsiTheme="minorHAnsi" w:cstheme="minorHAnsi"/>
          <w:bCs/>
          <w:iCs/>
          <w:sz w:val="20"/>
          <w:szCs w:val="20"/>
          <w:rtl/>
        </w:rPr>
      </w:pPr>
      <w:bookmarkStart w:id="1" w:name="_Hlk93657484"/>
      <w:r>
        <w:rPr>
          <w:rFonts w:asciiTheme="minorHAnsi" w:hAnsiTheme="minorHAnsi" w:hint="cs"/>
          <w:sz w:val="20"/>
          <w:szCs w:val="20"/>
          <w:rtl/>
        </w:rPr>
        <w:t>*لفظ "متن" کی تعریف کسی ایسے ذریعہ کے طور پر کی جاتی ہے جو معلومات پہنچاتا ہے۔  ان کارکردگی کے اشاریوں کے مقاصد کے لئے، متن ایک پرنٹ (مثلاً، انفوگرافک، مضمون)، ایک آڈیو (مثلاً، گانا، پوڈ کاسٹ)، ایک بصری (مثلاً، تصویر، پینٹنگ)، یا آڈیو ویژول (مثلاً،  میوزک ویڈیو، ملٹی میڈیا پریزنٹیشن) وسائل ہوسکتا ہے۔</w:t>
      </w:r>
    </w:p>
    <w:bookmarkEnd w:id="1"/>
    <w:p w14:paraId="6C7765D4" w14:textId="77777777" w:rsidR="0099226A" w:rsidRPr="00CE57CA" w:rsidRDefault="0099226A" w:rsidP="00305877">
      <w:pPr>
        <w:rPr>
          <w:rFonts w:asciiTheme="minorHAnsi" w:eastAsia="Calibri" w:hAnsiTheme="minorHAnsi" w:cstheme="minorHAnsi"/>
          <w:bCs/>
          <w:iCs/>
          <w:sz w:val="20"/>
          <w:szCs w:val="20"/>
        </w:rPr>
      </w:pPr>
    </w:p>
    <w:p w14:paraId="1CCB22C0" w14:textId="5717F6B4" w:rsidR="00A27FE9" w:rsidRPr="00CE57CA" w:rsidRDefault="004F2121">
      <w:pPr>
        <w:bidi/>
        <w:rPr>
          <w:rFonts w:asciiTheme="minorHAnsi" w:eastAsia="Calibri" w:hAnsiTheme="minorHAnsi" w:cstheme="minorHAnsi"/>
          <w:b/>
          <w:iCs/>
          <w:sz w:val="20"/>
          <w:szCs w:val="20"/>
          <w:u w:val="single"/>
          <w:rtl/>
        </w:rPr>
      </w:pPr>
      <w:r>
        <w:rPr>
          <w:rFonts w:asciiTheme="minorHAnsi" w:hAnsiTheme="minorHAnsi" w:hint="cs"/>
          <w:b/>
          <w:bCs/>
          <w:sz w:val="20"/>
          <w:szCs w:val="20"/>
          <w:rtl/>
        </w:rPr>
        <w:t>نوٹ:</w:t>
      </w:r>
    </w:p>
    <w:sectPr w:rsidR="00A27FE9" w:rsidRPr="00CE57CA" w:rsidSect="00CE57CA">
      <w:headerReference w:type="even" r:id="rId13"/>
      <w:headerReference w:type="default" r:id="rId14"/>
      <w:footerReference w:type="even" r:id="rId15"/>
      <w:footerReference w:type="default" r:id="rId16"/>
      <w:headerReference w:type="first" r:id="rId17"/>
      <w:footerReference w:type="first" r:id="rId18"/>
      <w:pgSz w:w="15840" w:h="12240" w:orient="landscape" w:code="1"/>
      <w:pgMar w:top="720" w:right="720" w:bottom="720"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140A6" w14:textId="77777777" w:rsidR="006566A4" w:rsidRDefault="006566A4" w:rsidP="00531B52">
      <w:r>
        <w:separator/>
      </w:r>
    </w:p>
  </w:endnote>
  <w:endnote w:type="continuationSeparator" w:id="0">
    <w:p w14:paraId="7B0F1937" w14:textId="77777777" w:rsidR="006566A4" w:rsidRDefault="006566A4" w:rsidP="0053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1E145" w14:textId="77777777" w:rsidR="002A124E" w:rsidRDefault="002A12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i/>
        <w:iCs/>
        <w:sz w:val="20"/>
        <w:szCs w:val="20"/>
      </w:rPr>
      <w:id w:val="1781762376"/>
      <w:docPartObj>
        <w:docPartGallery w:val="Page Numbers (Bottom of Page)"/>
        <w:docPartUnique/>
      </w:docPartObj>
    </w:sdtPr>
    <w:sdtEndPr>
      <w:rPr>
        <w:noProof/>
      </w:rPr>
    </w:sdtEndPr>
    <w:sdtContent>
      <w:p w14:paraId="73DE54E4" w14:textId="26832972" w:rsidR="00634E51" w:rsidRPr="00F00C12" w:rsidRDefault="00F00C12" w:rsidP="00F00C12">
        <w:pPr>
          <w:pStyle w:val="Footer"/>
          <w:jc w:val="center"/>
          <w:rPr>
            <w:rFonts w:asciiTheme="minorHAnsi" w:hAnsiTheme="minorHAnsi" w:cstheme="minorHAnsi"/>
            <w:i/>
            <w:iCs/>
            <w:sz w:val="20"/>
            <w:szCs w:val="20"/>
          </w:rPr>
        </w:pPr>
        <w:r w:rsidRPr="00567EF5">
          <w:rPr>
            <w:rFonts w:asciiTheme="minorHAnsi" w:hAnsiTheme="minorHAnsi" w:cstheme="minorHAnsi"/>
            <w:i/>
            <w:iCs/>
            <w:sz w:val="20"/>
            <w:szCs w:val="20"/>
          </w:rPr>
          <w:t xml:space="preserve">NYSSB Culminating Project &amp; Presentation </w:t>
        </w:r>
        <w:r>
          <w:rPr>
            <w:rFonts w:asciiTheme="minorHAnsi" w:hAnsiTheme="minorHAnsi" w:cstheme="minorHAnsi"/>
            <w:i/>
            <w:iCs/>
            <w:sz w:val="20"/>
            <w:szCs w:val="20"/>
          </w:rPr>
          <w:t xml:space="preserve">One-Page </w:t>
        </w:r>
        <w:r w:rsidRPr="00567EF5">
          <w:rPr>
            <w:rFonts w:asciiTheme="minorHAnsi" w:hAnsiTheme="minorHAnsi" w:cstheme="minorHAnsi"/>
            <w:i/>
            <w:iCs/>
            <w:sz w:val="20"/>
            <w:szCs w:val="20"/>
          </w:rPr>
          <w:t xml:space="preserve">Rubric – Modern Languages (Category </w:t>
        </w:r>
        <w:r>
          <w:rPr>
            <w:rFonts w:asciiTheme="minorHAnsi" w:hAnsiTheme="minorHAnsi" w:cstheme="minorHAnsi"/>
            <w:i/>
            <w:iCs/>
            <w:sz w:val="20"/>
            <w:szCs w:val="20"/>
          </w:rPr>
          <w:t>3-4</w:t>
        </w:r>
        <w:r w:rsidRPr="00567EF5">
          <w:rPr>
            <w:rFonts w:asciiTheme="minorHAnsi" w:hAnsiTheme="minorHAnsi" w:cstheme="minorHAnsi"/>
            <w:i/>
            <w:iCs/>
            <w:sz w:val="20"/>
            <w:szCs w:val="20"/>
          </w:rPr>
          <w:t>)</w:t>
        </w:r>
        <w:r w:rsidR="002A124E">
          <w:rPr>
            <w:rFonts w:asciiTheme="minorHAnsi" w:hAnsiTheme="minorHAnsi" w:cstheme="minorHAnsi"/>
            <w:i/>
            <w:iCs/>
            <w:sz w:val="20"/>
            <w:szCs w:val="20"/>
          </w:rPr>
          <w:t xml:space="preserve"> - Urdu</w:t>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t xml:space="preserve">Page </w:t>
        </w:r>
        <w:r w:rsidRPr="00567EF5">
          <w:rPr>
            <w:rFonts w:asciiTheme="minorHAnsi" w:hAnsiTheme="minorHAnsi" w:cstheme="minorHAnsi"/>
            <w:i/>
            <w:iCs/>
            <w:sz w:val="20"/>
            <w:szCs w:val="20"/>
          </w:rPr>
          <w:fldChar w:fldCharType="begin"/>
        </w:r>
        <w:r w:rsidRPr="00567EF5">
          <w:rPr>
            <w:rFonts w:asciiTheme="minorHAnsi" w:hAnsiTheme="minorHAnsi" w:cstheme="minorHAnsi"/>
            <w:i/>
            <w:iCs/>
            <w:sz w:val="20"/>
            <w:szCs w:val="20"/>
          </w:rPr>
          <w:instrText xml:space="preserve"> PAGE   \* MERGEFORMAT </w:instrText>
        </w:r>
        <w:r w:rsidRPr="00567EF5">
          <w:rPr>
            <w:rFonts w:asciiTheme="minorHAnsi" w:hAnsiTheme="minorHAnsi" w:cstheme="minorHAnsi"/>
            <w:i/>
            <w:iCs/>
            <w:sz w:val="20"/>
            <w:szCs w:val="20"/>
          </w:rPr>
          <w:fldChar w:fldCharType="separate"/>
        </w:r>
        <w:r>
          <w:rPr>
            <w:rFonts w:asciiTheme="minorHAnsi" w:hAnsiTheme="minorHAnsi" w:cstheme="minorHAnsi"/>
            <w:i/>
            <w:iCs/>
            <w:noProof/>
            <w:sz w:val="20"/>
            <w:szCs w:val="20"/>
          </w:rPr>
          <w:t>2</w:t>
        </w:r>
        <w:r w:rsidRPr="00567EF5">
          <w:rPr>
            <w:rFonts w:asciiTheme="minorHAnsi" w:hAnsiTheme="minorHAnsi" w:cstheme="minorHAnsi"/>
            <w:i/>
            <w:iCs/>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2B2A" w14:textId="77777777" w:rsidR="002A124E" w:rsidRDefault="002A12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2BE0C" w14:textId="77777777" w:rsidR="006566A4" w:rsidRDefault="006566A4" w:rsidP="00531B52">
      <w:r>
        <w:separator/>
      </w:r>
    </w:p>
  </w:footnote>
  <w:footnote w:type="continuationSeparator" w:id="0">
    <w:p w14:paraId="2B4A8587" w14:textId="77777777" w:rsidR="006566A4" w:rsidRDefault="006566A4" w:rsidP="00531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DA805" w14:textId="77777777" w:rsidR="002A124E" w:rsidRDefault="002A12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7BBE8" w14:textId="617F59E5" w:rsidR="00C5723E" w:rsidRDefault="00C5723E" w:rsidP="000F784C">
    <w:pPr>
      <w:pStyle w:val="Header"/>
      <w:jc w:val="center"/>
      <w:rPr>
        <w:rFonts w:asciiTheme="minorHAnsi" w:hAnsiTheme="minorHAnsi" w:cstheme="minorHAnsi"/>
        <w:b/>
        <w:sz w:val="32"/>
        <w:szCs w:val="32"/>
      </w:rPr>
    </w:pPr>
  </w:p>
  <w:p w14:paraId="67771B88" w14:textId="77777777" w:rsidR="000F784C" w:rsidRDefault="000F78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6DC3E" w14:textId="77777777" w:rsidR="00F00C12" w:rsidRDefault="00F00C12" w:rsidP="00F00C12">
    <w:pPr>
      <w:pStyle w:val="Header"/>
      <w:jc w:val="center"/>
      <w:rPr>
        <w:rFonts w:asciiTheme="minorHAnsi" w:hAnsiTheme="minorHAnsi" w:cstheme="minorHAnsi"/>
        <w:b/>
        <w:sz w:val="32"/>
        <w:szCs w:val="32"/>
      </w:rPr>
    </w:pPr>
    <w:r>
      <w:rPr>
        <w:rFonts w:asciiTheme="minorHAnsi" w:eastAsia="Calibri" w:hAnsiTheme="minorHAnsi" w:cstheme="minorHAnsi"/>
        <w:b/>
        <w:noProof/>
        <w:lang w:bidi="hi-IN"/>
      </w:rPr>
      <w:drawing>
        <wp:anchor distT="0" distB="0" distL="114300" distR="114300" simplePos="0" relativeHeight="251659264" behindDoc="0" locked="0" layoutInCell="1" allowOverlap="1" wp14:anchorId="1322BEC3" wp14:editId="36FD03DA">
          <wp:simplePos x="0" y="0"/>
          <wp:positionH relativeFrom="column">
            <wp:posOffset>59055</wp:posOffset>
          </wp:positionH>
          <wp:positionV relativeFrom="paragraph">
            <wp:posOffset>90072</wp:posOffset>
          </wp:positionV>
          <wp:extent cx="484505" cy="481965"/>
          <wp:effectExtent l="0" t="0" r="0" b="0"/>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505" cy="4819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Calibri" w:hAnsiTheme="minorHAnsi" w:cstheme="minorHAnsi"/>
        <w:b/>
        <w:noProof/>
        <w:lang w:bidi="hi-IN"/>
      </w:rPr>
      <w:drawing>
        <wp:anchor distT="0" distB="0" distL="114300" distR="114300" simplePos="0" relativeHeight="251660288" behindDoc="0" locked="0" layoutInCell="1" allowOverlap="1" wp14:anchorId="238980D6" wp14:editId="6D2065E2">
          <wp:simplePos x="0" y="0"/>
          <wp:positionH relativeFrom="column">
            <wp:posOffset>8598535</wp:posOffset>
          </wp:positionH>
          <wp:positionV relativeFrom="paragraph">
            <wp:posOffset>74197</wp:posOffset>
          </wp:positionV>
          <wp:extent cx="484505" cy="481330"/>
          <wp:effectExtent l="0" t="0" r="0" b="0"/>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4505" cy="48133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sz w:val="32"/>
        <w:szCs w:val="32"/>
      </w:rPr>
      <w:t xml:space="preserve">NYSSB </w:t>
    </w:r>
    <w:r w:rsidRPr="006C5BEE">
      <w:rPr>
        <w:rFonts w:asciiTheme="minorHAnsi" w:hAnsiTheme="minorHAnsi" w:cstheme="minorHAnsi"/>
        <w:b/>
        <w:sz w:val="32"/>
        <w:szCs w:val="32"/>
      </w:rPr>
      <w:t>Rubric</w:t>
    </w:r>
    <w:r>
      <w:rPr>
        <w:rFonts w:asciiTheme="minorHAnsi" w:hAnsiTheme="minorHAnsi" w:cstheme="minorHAnsi"/>
        <w:b/>
        <w:sz w:val="32"/>
        <w:szCs w:val="32"/>
      </w:rPr>
      <w:t xml:space="preserve"> for the Culminating Project and Presentation</w:t>
    </w:r>
  </w:p>
  <w:p w14:paraId="5E2BE07B" w14:textId="77777777" w:rsidR="00F00C12" w:rsidRPr="006C5BEE" w:rsidRDefault="00F00C12" w:rsidP="00F00C12">
    <w:pPr>
      <w:pStyle w:val="Header"/>
      <w:jc w:val="center"/>
      <w:rPr>
        <w:rFonts w:asciiTheme="minorHAnsi" w:hAnsiTheme="minorHAnsi" w:cstheme="minorHAnsi"/>
        <w:b/>
        <w:sz w:val="32"/>
        <w:szCs w:val="32"/>
      </w:rPr>
    </w:pPr>
    <w:r>
      <w:rPr>
        <w:rFonts w:asciiTheme="minorHAnsi" w:hAnsiTheme="minorHAnsi" w:cstheme="minorHAnsi"/>
        <w:b/>
        <w:sz w:val="32"/>
        <w:szCs w:val="32"/>
      </w:rPr>
      <w:t>in Modern Languages (Category 3-4)</w:t>
    </w:r>
  </w:p>
  <w:p w14:paraId="544FC418" w14:textId="77777777" w:rsidR="00F00C12" w:rsidRPr="00CE57CA" w:rsidRDefault="00F00C12" w:rsidP="00F00C12">
    <w:pPr>
      <w:pStyle w:val="Header"/>
    </w:pPr>
  </w:p>
  <w:p w14:paraId="495BE94E" w14:textId="321B446D" w:rsidR="00CE57CA" w:rsidRPr="00F00C12" w:rsidRDefault="00CE57CA" w:rsidP="00F00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2544D"/>
    <w:multiLevelType w:val="hybridMultilevel"/>
    <w:tmpl w:val="BE88FEC4"/>
    <w:lvl w:ilvl="0" w:tplc="99FE33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723A87"/>
    <w:multiLevelType w:val="hybridMultilevel"/>
    <w:tmpl w:val="7EDC5D08"/>
    <w:lvl w:ilvl="0" w:tplc="99FE33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0380899"/>
    <w:multiLevelType w:val="hybridMultilevel"/>
    <w:tmpl w:val="1EB21E4C"/>
    <w:lvl w:ilvl="0" w:tplc="B766403A">
      <w:start w:val="1"/>
      <w:numFmt w:val="decimal"/>
      <w:lvlText w:val="%1."/>
      <w:lvlJc w:val="left"/>
      <w:pPr>
        <w:ind w:left="720" w:hanging="360"/>
      </w:pPr>
      <w:rPr>
        <w:i/>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E71143"/>
    <w:multiLevelType w:val="hybridMultilevel"/>
    <w:tmpl w:val="647A0D9A"/>
    <w:lvl w:ilvl="0" w:tplc="214E38AA">
      <w:numFmt w:val="bullet"/>
      <w:lvlText w:val=""/>
      <w:lvlJc w:val="left"/>
      <w:pPr>
        <w:ind w:left="2526" w:hanging="360"/>
      </w:pPr>
      <w:rPr>
        <w:rFonts w:ascii="Wingdings" w:eastAsiaTheme="minorHAnsi" w:hAnsi="Wingdings" w:cstheme="minorHAnsi" w:hint="default"/>
      </w:rPr>
    </w:lvl>
    <w:lvl w:ilvl="1" w:tplc="04090003" w:tentative="1">
      <w:start w:val="1"/>
      <w:numFmt w:val="bullet"/>
      <w:lvlText w:val="o"/>
      <w:lvlJc w:val="left"/>
      <w:pPr>
        <w:ind w:left="3246" w:hanging="360"/>
      </w:pPr>
      <w:rPr>
        <w:rFonts w:ascii="Courier New" w:hAnsi="Courier New" w:cs="Courier New" w:hint="default"/>
      </w:rPr>
    </w:lvl>
    <w:lvl w:ilvl="2" w:tplc="04090005" w:tentative="1">
      <w:start w:val="1"/>
      <w:numFmt w:val="bullet"/>
      <w:lvlText w:val=""/>
      <w:lvlJc w:val="left"/>
      <w:pPr>
        <w:ind w:left="3966" w:hanging="360"/>
      </w:pPr>
      <w:rPr>
        <w:rFonts w:ascii="Wingdings" w:hAnsi="Wingdings" w:hint="default"/>
      </w:rPr>
    </w:lvl>
    <w:lvl w:ilvl="3" w:tplc="04090001" w:tentative="1">
      <w:start w:val="1"/>
      <w:numFmt w:val="bullet"/>
      <w:lvlText w:val=""/>
      <w:lvlJc w:val="left"/>
      <w:pPr>
        <w:ind w:left="4686" w:hanging="360"/>
      </w:pPr>
      <w:rPr>
        <w:rFonts w:ascii="Symbol" w:hAnsi="Symbol" w:hint="default"/>
      </w:rPr>
    </w:lvl>
    <w:lvl w:ilvl="4" w:tplc="04090003" w:tentative="1">
      <w:start w:val="1"/>
      <w:numFmt w:val="bullet"/>
      <w:lvlText w:val="o"/>
      <w:lvlJc w:val="left"/>
      <w:pPr>
        <w:ind w:left="5406" w:hanging="360"/>
      </w:pPr>
      <w:rPr>
        <w:rFonts w:ascii="Courier New" w:hAnsi="Courier New" w:cs="Courier New" w:hint="default"/>
      </w:rPr>
    </w:lvl>
    <w:lvl w:ilvl="5" w:tplc="04090005" w:tentative="1">
      <w:start w:val="1"/>
      <w:numFmt w:val="bullet"/>
      <w:lvlText w:val=""/>
      <w:lvlJc w:val="left"/>
      <w:pPr>
        <w:ind w:left="6126" w:hanging="360"/>
      </w:pPr>
      <w:rPr>
        <w:rFonts w:ascii="Wingdings" w:hAnsi="Wingdings" w:hint="default"/>
      </w:rPr>
    </w:lvl>
    <w:lvl w:ilvl="6" w:tplc="04090001" w:tentative="1">
      <w:start w:val="1"/>
      <w:numFmt w:val="bullet"/>
      <w:lvlText w:val=""/>
      <w:lvlJc w:val="left"/>
      <w:pPr>
        <w:ind w:left="6846" w:hanging="360"/>
      </w:pPr>
      <w:rPr>
        <w:rFonts w:ascii="Symbol" w:hAnsi="Symbol" w:hint="default"/>
      </w:rPr>
    </w:lvl>
    <w:lvl w:ilvl="7" w:tplc="04090003" w:tentative="1">
      <w:start w:val="1"/>
      <w:numFmt w:val="bullet"/>
      <w:lvlText w:val="o"/>
      <w:lvlJc w:val="left"/>
      <w:pPr>
        <w:ind w:left="7566" w:hanging="360"/>
      </w:pPr>
      <w:rPr>
        <w:rFonts w:ascii="Courier New" w:hAnsi="Courier New" w:cs="Courier New" w:hint="default"/>
      </w:rPr>
    </w:lvl>
    <w:lvl w:ilvl="8" w:tplc="04090005" w:tentative="1">
      <w:start w:val="1"/>
      <w:numFmt w:val="bullet"/>
      <w:lvlText w:val=""/>
      <w:lvlJc w:val="left"/>
      <w:pPr>
        <w:ind w:left="8286" w:hanging="360"/>
      </w:pPr>
      <w:rPr>
        <w:rFonts w:ascii="Wingdings" w:hAnsi="Wingdings" w:hint="default"/>
      </w:rPr>
    </w:lvl>
  </w:abstractNum>
  <w:abstractNum w:abstractNumId="4" w15:restartNumberingAfterBreak="0">
    <w:nsid w:val="7BF3690D"/>
    <w:multiLevelType w:val="hybridMultilevel"/>
    <w:tmpl w:val="BBF2D53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B57"/>
    <w:rsid w:val="000065D2"/>
    <w:rsid w:val="000224DA"/>
    <w:rsid w:val="000512A8"/>
    <w:rsid w:val="0008715D"/>
    <w:rsid w:val="00090EE8"/>
    <w:rsid w:val="000962D3"/>
    <w:rsid w:val="000C7E16"/>
    <w:rsid w:val="000F08E0"/>
    <w:rsid w:val="000F784C"/>
    <w:rsid w:val="001017DF"/>
    <w:rsid w:val="0012513C"/>
    <w:rsid w:val="001536A6"/>
    <w:rsid w:val="00192CC7"/>
    <w:rsid w:val="00196495"/>
    <w:rsid w:val="001C43B4"/>
    <w:rsid w:val="001E43BF"/>
    <w:rsid w:val="0021404A"/>
    <w:rsid w:val="00216D61"/>
    <w:rsid w:val="002206D5"/>
    <w:rsid w:val="00225BAB"/>
    <w:rsid w:val="00225C12"/>
    <w:rsid w:val="0023149B"/>
    <w:rsid w:val="00244D28"/>
    <w:rsid w:val="0024601E"/>
    <w:rsid w:val="00265B66"/>
    <w:rsid w:val="00265D21"/>
    <w:rsid w:val="00272C82"/>
    <w:rsid w:val="002A124E"/>
    <w:rsid w:val="002B49B4"/>
    <w:rsid w:val="002C1C26"/>
    <w:rsid w:val="00304204"/>
    <w:rsid w:val="00304C0A"/>
    <w:rsid w:val="00305877"/>
    <w:rsid w:val="00312034"/>
    <w:rsid w:val="003144D6"/>
    <w:rsid w:val="003357D8"/>
    <w:rsid w:val="00345702"/>
    <w:rsid w:val="00356AC0"/>
    <w:rsid w:val="00383FB5"/>
    <w:rsid w:val="00390799"/>
    <w:rsid w:val="003A5347"/>
    <w:rsid w:val="003C52D4"/>
    <w:rsid w:val="003C7C30"/>
    <w:rsid w:val="00401B2C"/>
    <w:rsid w:val="00406D20"/>
    <w:rsid w:val="00464294"/>
    <w:rsid w:val="00477BCB"/>
    <w:rsid w:val="004B5C30"/>
    <w:rsid w:val="004C27E9"/>
    <w:rsid w:val="004E18D3"/>
    <w:rsid w:val="004F2121"/>
    <w:rsid w:val="00507C63"/>
    <w:rsid w:val="00515D5C"/>
    <w:rsid w:val="00531B52"/>
    <w:rsid w:val="00564EC0"/>
    <w:rsid w:val="00567EF5"/>
    <w:rsid w:val="00575A24"/>
    <w:rsid w:val="00576E13"/>
    <w:rsid w:val="00577531"/>
    <w:rsid w:val="00580BCD"/>
    <w:rsid w:val="005A1E45"/>
    <w:rsid w:val="005B075E"/>
    <w:rsid w:val="005B2247"/>
    <w:rsid w:val="005E0C28"/>
    <w:rsid w:val="00625FC1"/>
    <w:rsid w:val="00634E51"/>
    <w:rsid w:val="006566A4"/>
    <w:rsid w:val="00685499"/>
    <w:rsid w:val="00696C18"/>
    <w:rsid w:val="006B51E5"/>
    <w:rsid w:val="006B551B"/>
    <w:rsid w:val="006C28A7"/>
    <w:rsid w:val="006C30C6"/>
    <w:rsid w:val="006C5BEE"/>
    <w:rsid w:val="006D2936"/>
    <w:rsid w:val="00726971"/>
    <w:rsid w:val="00731CF2"/>
    <w:rsid w:val="00766AD1"/>
    <w:rsid w:val="007856AD"/>
    <w:rsid w:val="00791393"/>
    <w:rsid w:val="00806AE5"/>
    <w:rsid w:val="00846868"/>
    <w:rsid w:val="00871954"/>
    <w:rsid w:val="008C3B71"/>
    <w:rsid w:val="008C6B39"/>
    <w:rsid w:val="008D63E5"/>
    <w:rsid w:val="008F1BAB"/>
    <w:rsid w:val="00907D6A"/>
    <w:rsid w:val="009168D4"/>
    <w:rsid w:val="00946E17"/>
    <w:rsid w:val="00982385"/>
    <w:rsid w:val="0099226A"/>
    <w:rsid w:val="00995CA2"/>
    <w:rsid w:val="00996E53"/>
    <w:rsid w:val="009A085C"/>
    <w:rsid w:val="009A6DDD"/>
    <w:rsid w:val="009B363A"/>
    <w:rsid w:val="009F7B30"/>
    <w:rsid w:val="00A27FE9"/>
    <w:rsid w:val="00A45748"/>
    <w:rsid w:val="00A46B57"/>
    <w:rsid w:val="00A537E2"/>
    <w:rsid w:val="00A61D21"/>
    <w:rsid w:val="00A77236"/>
    <w:rsid w:val="00A772BE"/>
    <w:rsid w:val="00A91478"/>
    <w:rsid w:val="00A97BFC"/>
    <w:rsid w:val="00AA0383"/>
    <w:rsid w:val="00AA4F81"/>
    <w:rsid w:val="00AF0633"/>
    <w:rsid w:val="00AF06D7"/>
    <w:rsid w:val="00AF5A6D"/>
    <w:rsid w:val="00AF73D4"/>
    <w:rsid w:val="00B53594"/>
    <w:rsid w:val="00B86210"/>
    <w:rsid w:val="00BE5DCB"/>
    <w:rsid w:val="00C073F9"/>
    <w:rsid w:val="00C3753A"/>
    <w:rsid w:val="00C42533"/>
    <w:rsid w:val="00C44E51"/>
    <w:rsid w:val="00C5723E"/>
    <w:rsid w:val="00C716AF"/>
    <w:rsid w:val="00C7600C"/>
    <w:rsid w:val="00C86A39"/>
    <w:rsid w:val="00CB6065"/>
    <w:rsid w:val="00CD03B2"/>
    <w:rsid w:val="00CD5D7E"/>
    <w:rsid w:val="00CD63C8"/>
    <w:rsid w:val="00CE57CA"/>
    <w:rsid w:val="00D76B3F"/>
    <w:rsid w:val="00DE5B6E"/>
    <w:rsid w:val="00E17BF5"/>
    <w:rsid w:val="00E33542"/>
    <w:rsid w:val="00E52388"/>
    <w:rsid w:val="00E523A7"/>
    <w:rsid w:val="00E6055D"/>
    <w:rsid w:val="00E62E04"/>
    <w:rsid w:val="00E65CFA"/>
    <w:rsid w:val="00E84844"/>
    <w:rsid w:val="00E85F08"/>
    <w:rsid w:val="00E91279"/>
    <w:rsid w:val="00E96FB7"/>
    <w:rsid w:val="00EB72A4"/>
    <w:rsid w:val="00F00C12"/>
    <w:rsid w:val="00F06E9B"/>
    <w:rsid w:val="00F45D7E"/>
    <w:rsid w:val="00F636E6"/>
    <w:rsid w:val="00F835A5"/>
    <w:rsid w:val="00FC0A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A66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ur-PK"/>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1E5"/>
  </w:style>
  <w:style w:type="paragraph" w:styleId="Heading1">
    <w:name w:val="heading 1"/>
    <w:basedOn w:val="Normal"/>
    <w:next w:val="Normal"/>
    <w:link w:val="Heading1Char"/>
    <w:uiPriority w:val="9"/>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basedOn w:val="Normal"/>
    <w:next w:val="Normal"/>
    <w:link w:val="Heading2Char"/>
    <w:uiPriority w:val="9"/>
    <w:semiHidden/>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sz w:val="22"/>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26"/>
    <w:rPr>
      <w:rFonts w:ascii="Arial" w:eastAsiaTheme="majorEastAsia" w:hAnsi="Arial" w:cstheme="majorBidi"/>
      <w:b/>
      <w:bCs/>
      <w:kern w:val="32"/>
      <w:sz w:val="32"/>
      <w:szCs w:val="28"/>
    </w:rPr>
  </w:style>
  <w:style w:type="character" w:customStyle="1" w:styleId="Heading2Char">
    <w:name w:val="Heading 2 Char"/>
    <w:basedOn w:val="DefaultParagraphFont"/>
    <w:link w:val="Heading2"/>
    <w:uiPriority w:val="9"/>
    <w:semiHidden/>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table" w:styleId="TableGrid">
    <w:name w:val="Table Grid"/>
    <w:basedOn w:val="TableNormal"/>
    <w:uiPriority w:val="59"/>
    <w:rsid w:val="00A46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6A6"/>
    <w:pPr>
      <w:ind w:left="720"/>
      <w:contextualSpacing/>
    </w:pPr>
  </w:style>
  <w:style w:type="paragraph" w:styleId="BalloonText">
    <w:name w:val="Balloon Text"/>
    <w:basedOn w:val="Normal"/>
    <w:link w:val="BalloonTextChar"/>
    <w:uiPriority w:val="99"/>
    <w:semiHidden/>
    <w:unhideWhenUsed/>
    <w:rsid w:val="003058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877"/>
    <w:rPr>
      <w:rFonts w:ascii="Segoe UI" w:hAnsi="Segoe UI" w:cs="Segoe UI"/>
      <w:sz w:val="18"/>
      <w:szCs w:val="18"/>
    </w:rPr>
  </w:style>
  <w:style w:type="character" w:styleId="CommentReference">
    <w:name w:val="annotation reference"/>
    <w:uiPriority w:val="99"/>
    <w:semiHidden/>
    <w:rsid w:val="00567EF5"/>
    <w:rPr>
      <w:sz w:val="16"/>
      <w:szCs w:val="16"/>
    </w:rPr>
  </w:style>
  <w:style w:type="paragraph" w:styleId="CommentText">
    <w:name w:val="annotation text"/>
    <w:basedOn w:val="Normal"/>
    <w:link w:val="CommentTextChar1"/>
    <w:uiPriority w:val="99"/>
    <w:semiHidden/>
    <w:rsid w:val="00567EF5"/>
    <w:rPr>
      <w:rFonts w:ascii="Arial" w:eastAsia="Times New Roman" w:hAnsi="Arial" w:cs="Times New Roman"/>
      <w:sz w:val="20"/>
      <w:szCs w:val="20"/>
    </w:rPr>
  </w:style>
  <w:style w:type="character" w:customStyle="1" w:styleId="CommentTextChar">
    <w:name w:val="Comment Text Char"/>
    <w:basedOn w:val="DefaultParagraphFont"/>
    <w:uiPriority w:val="99"/>
    <w:semiHidden/>
    <w:rsid w:val="00567EF5"/>
    <w:rPr>
      <w:sz w:val="20"/>
      <w:szCs w:val="20"/>
    </w:rPr>
  </w:style>
  <w:style w:type="character" w:customStyle="1" w:styleId="CommentTextChar1">
    <w:name w:val="Comment Text Char1"/>
    <w:basedOn w:val="DefaultParagraphFont"/>
    <w:link w:val="CommentText"/>
    <w:uiPriority w:val="99"/>
    <w:semiHidden/>
    <w:rsid w:val="00567EF5"/>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BBF80949DC9741A16DDF6315F9DD85" ma:contentTypeVersion="0" ma:contentTypeDescription="Create a new document." ma:contentTypeScope="" ma:versionID="8f3f1f7e28f169b66c3d2a5e9e49edd8">
  <xsd:schema xmlns:xsd="http://www.w3.org/2001/XMLSchema" xmlns:xs="http://www.w3.org/2001/XMLSchema" xmlns:p="http://schemas.microsoft.com/office/2006/metadata/properties" targetNamespace="http://schemas.microsoft.com/office/2006/metadata/properties" ma:root="true" ma:fieldsID="b2cd6a9d42c6ab4c5fff8c36fbec406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FDA4DD-FBC2-4F3B-81E3-07A6ABA05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CA2D1F5-FB54-4593-B300-1665157633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F2EAF8-AF88-4104-8A56-C791D1E54B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914</Words>
  <Characters>6238</Characters>
  <Application>Microsoft Office Word</Application>
  <DocSecurity>0</DocSecurity>
  <Lines>346</Lines>
  <Paragraphs>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2024-05-23T04:00:00Z</dcterms:created>
  <dcterms:modified xsi:type="dcterms:W3CDTF">2024-08-15T21:29:00Z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0x010100BDBBF80949DC9741A16DDF6315F9DD85</vt:lpwstr>
  </property>
</Properties>
</file>