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BE0E" w14:textId="1772F266" w:rsidR="004738EF" w:rsidRPr="006E36B5" w:rsidRDefault="0090586A" w:rsidP="006E36B5">
      <w:pPr>
        <w:tabs>
          <w:tab w:val="left" w:pos="6480"/>
        </w:tabs>
        <w:spacing w:line="240" w:lineRule="auto"/>
        <w:jc w:val="center"/>
        <w:rPr>
          <w:rFonts w:asciiTheme="majorHAnsi" w:hAnsiTheme="majorHAnsi" w:cstheme="majorHAnsi"/>
          <w:b/>
          <w:bCs/>
          <w:sz w:val="28"/>
          <w:szCs w:val="28"/>
        </w:rPr>
      </w:pPr>
      <w:r w:rsidRPr="006E36B5">
        <w:rPr>
          <w:rFonts w:asciiTheme="majorHAnsi" w:hAnsiTheme="majorHAnsi" w:cstheme="majorHAnsi"/>
          <w:b/>
          <w:bCs/>
          <w:sz w:val="28"/>
          <w:szCs w:val="28"/>
        </w:rPr>
        <w:t>Course-Level Curriculum</w:t>
      </w:r>
      <w:r w:rsidR="009A26CA" w:rsidRPr="006E36B5">
        <w:rPr>
          <w:rFonts w:asciiTheme="majorHAnsi" w:hAnsiTheme="majorHAnsi" w:cstheme="majorHAnsi"/>
          <w:b/>
          <w:bCs/>
          <w:sz w:val="28"/>
          <w:szCs w:val="28"/>
        </w:rPr>
        <w:t xml:space="preserve"> Audit </w:t>
      </w:r>
      <w:r w:rsidR="00E93C58" w:rsidRPr="006E36B5">
        <w:rPr>
          <w:rFonts w:asciiTheme="majorHAnsi" w:hAnsiTheme="majorHAnsi" w:cstheme="majorHAnsi"/>
          <w:b/>
          <w:bCs/>
          <w:sz w:val="28"/>
          <w:szCs w:val="28"/>
        </w:rPr>
        <w:t>for Transitioning to the Revised NYS World Language Standards</w:t>
      </w:r>
      <w:r w:rsidR="006E36B5" w:rsidRPr="006E36B5">
        <w:rPr>
          <w:rFonts w:asciiTheme="majorHAnsi" w:hAnsiTheme="majorHAnsi" w:cstheme="majorHAnsi"/>
          <w:b/>
          <w:bCs/>
          <w:sz w:val="28"/>
          <w:szCs w:val="28"/>
        </w:rPr>
        <w:t xml:space="preserve"> (</w:t>
      </w:r>
      <w:r w:rsidR="006C3125" w:rsidRPr="006E36B5">
        <w:rPr>
          <w:rFonts w:asciiTheme="majorHAnsi" w:hAnsiTheme="majorHAnsi" w:cstheme="majorHAnsi"/>
          <w:b/>
          <w:bCs/>
          <w:sz w:val="28"/>
          <w:szCs w:val="28"/>
        </w:rPr>
        <w:t>Classical</w:t>
      </w:r>
      <w:r w:rsidR="00FA687C" w:rsidRPr="006E36B5">
        <w:rPr>
          <w:rFonts w:asciiTheme="majorHAnsi" w:hAnsiTheme="majorHAnsi" w:cstheme="majorHAnsi"/>
          <w:b/>
          <w:bCs/>
          <w:sz w:val="28"/>
          <w:szCs w:val="28"/>
        </w:rPr>
        <w:t xml:space="preserve"> Languages</w:t>
      </w:r>
      <w:r w:rsidR="006E36B5" w:rsidRPr="006E36B5">
        <w:rPr>
          <w:rFonts w:asciiTheme="majorHAnsi" w:hAnsiTheme="majorHAnsi" w:cstheme="majorHAnsi"/>
          <w:b/>
          <w:bCs/>
          <w:sz w:val="28"/>
          <w:szCs w:val="28"/>
        </w:rPr>
        <w:t>)</w:t>
      </w:r>
    </w:p>
    <w:p w14:paraId="665FEE28" w14:textId="77777777" w:rsidR="009E19B3" w:rsidRPr="00CD5FD1" w:rsidRDefault="009E19B3" w:rsidP="009E19B3">
      <w:pPr>
        <w:tabs>
          <w:tab w:val="left" w:pos="6480"/>
        </w:tabs>
        <w:jc w:val="center"/>
        <w:rPr>
          <w:rFonts w:asciiTheme="majorHAnsi" w:hAnsiTheme="majorHAnsi" w:cstheme="majorHAnsi"/>
          <w:sz w:val="16"/>
          <w:szCs w:val="16"/>
        </w:rPr>
      </w:pPr>
    </w:p>
    <w:p w14:paraId="3A032FA2" w14:textId="77777777" w:rsidR="00B55912" w:rsidRDefault="00B55912" w:rsidP="00B55912">
      <w:pPr>
        <w:tabs>
          <w:tab w:val="left" w:pos="6480"/>
        </w:tabs>
        <w:spacing w:line="240" w:lineRule="auto"/>
        <w:jc w:val="center"/>
        <w:rPr>
          <w:rFonts w:asciiTheme="majorHAnsi" w:hAnsiTheme="majorHAnsi" w:cstheme="majorHAnsi"/>
          <w:sz w:val="24"/>
          <w:szCs w:val="24"/>
        </w:rPr>
      </w:pPr>
      <w:r w:rsidRPr="00B13FAA">
        <w:rPr>
          <w:rFonts w:asciiTheme="majorHAnsi" w:hAnsiTheme="majorHAnsi" w:cstheme="majorHAnsi"/>
          <w:sz w:val="24"/>
          <w:szCs w:val="24"/>
        </w:rPr>
        <w:t>Proficiency Target: ___________________________</w:t>
      </w:r>
      <w:r>
        <w:rPr>
          <w:rFonts w:asciiTheme="majorHAnsi" w:hAnsiTheme="majorHAnsi" w:cstheme="majorHAnsi"/>
          <w:sz w:val="24"/>
          <w:szCs w:val="24"/>
        </w:rPr>
        <w:t xml:space="preserve">_____________     </w:t>
      </w:r>
      <w:r w:rsidRPr="00B13FAA">
        <w:rPr>
          <w:rFonts w:asciiTheme="majorHAnsi" w:hAnsiTheme="majorHAnsi" w:cstheme="majorHAnsi"/>
          <w:sz w:val="24"/>
          <w:szCs w:val="24"/>
        </w:rPr>
        <w:t>Course: ____________</w:t>
      </w:r>
      <w:r>
        <w:rPr>
          <w:rFonts w:asciiTheme="majorHAnsi" w:hAnsiTheme="majorHAnsi" w:cstheme="majorHAnsi"/>
          <w:sz w:val="24"/>
          <w:szCs w:val="24"/>
        </w:rPr>
        <w:t>__________________</w:t>
      </w:r>
    </w:p>
    <w:p w14:paraId="27473B2F" w14:textId="573084CC" w:rsidR="00B55912" w:rsidRPr="00CD5FD1" w:rsidRDefault="00B55912" w:rsidP="00B55912">
      <w:pPr>
        <w:tabs>
          <w:tab w:val="left" w:pos="6480"/>
        </w:tabs>
        <w:spacing w:line="240" w:lineRule="auto"/>
        <w:jc w:val="center"/>
        <w:rPr>
          <w:rFonts w:asciiTheme="majorHAnsi" w:hAnsiTheme="majorHAnsi" w:cstheme="majorHAnsi"/>
          <w:sz w:val="24"/>
          <w:szCs w:val="24"/>
        </w:rPr>
      </w:pPr>
      <w:r w:rsidRPr="00AF3AB2">
        <w:rPr>
          <w:rFonts w:asciiTheme="majorHAnsi" w:hAnsiTheme="majorHAnsi" w:cstheme="majorHAnsi"/>
          <w:lang w:val="en-US"/>
        </w:rPr>
        <w:t xml:space="preserve">Proficiency Ranges and Performance Indicators </w:t>
      </w:r>
      <w:r>
        <w:rPr>
          <w:rFonts w:asciiTheme="majorHAnsi" w:hAnsiTheme="majorHAnsi" w:cstheme="majorHAnsi"/>
          <w:lang w:val="en-US"/>
        </w:rPr>
        <w:t xml:space="preserve">(2021) – </w:t>
      </w:r>
      <w:hyperlink r:id="rId8" w:history="1">
        <w:r w:rsidRPr="00B55912">
          <w:rPr>
            <w:rStyle w:val="Hyperlink"/>
            <w:rFonts w:asciiTheme="majorHAnsi" w:hAnsiTheme="majorHAnsi" w:cstheme="majorHAnsi"/>
            <w:lang w:val="en-US"/>
          </w:rPr>
          <w:t>Classical</w:t>
        </w:r>
        <w:r w:rsidRPr="00B55912">
          <w:rPr>
            <w:rStyle w:val="Hyperlink"/>
            <w:rFonts w:asciiTheme="majorHAnsi" w:hAnsiTheme="majorHAnsi" w:cstheme="majorHAnsi"/>
            <w:lang w:val="en-US"/>
          </w:rPr>
          <w:t xml:space="preserve"> Languages</w:t>
        </w:r>
      </w:hyperlink>
    </w:p>
    <w:p w14:paraId="092CBBE9" w14:textId="76407196" w:rsidR="00B048D7" w:rsidRPr="00B048D7" w:rsidRDefault="00B048D7" w:rsidP="00CD5FD1">
      <w:pPr>
        <w:tabs>
          <w:tab w:val="left" w:pos="6480"/>
        </w:tabs>
        <w:spacing w:line="240" w:lineRule="auto"/>
        <w:jc w:val="center"/>
        <w:rPr>
          <w:rFonts w:asciiTheme="majorHAnsi" w:hAnsiTheme="majorHAnsi" w:cstheme="majorHAnsi"/>
          <w:sz w:val="18"/>
          <w:szCs w:val="18"/>
        </w:rPr>
      </w:pPr>
      <w:bookmarkStart w:id="0" w:name="_Hlk115082255"/>
      <w:r w:rsidRPr="00B048D7">
        <w:rPr>
          <w:rFonts w:asciiTheme="majorHAnsi" w:hAnsiTheme="majorHAnsi" w:cstheme="majorHAnsi"/>
          <w:sz w:val="18"/>
          <w:szCs w:val="18"/>
        </w:rPr>
        <w:t>(Complete for each course in Checkpoint</w:t>
      </w:r>
      <w:r w:rsidR="00782E00">
        <w:rPr>
          <w:rFonts w:asciiTheme="majorHAnsi" w:hAnsiTheme="majorHAnsi" w:cstheme="majorHAnsi"/>
          <w:sz w:val="18"/>
          <w:szCs w:val="18"/>
        </w:rPr>
        <w:t xml:space="preserve"> A</w:t>
      </w:r>
      <w:r w:rsidRPr="00B048D7">
        <w:rPr>
          <w:rFonts w:asciiTheme="majorHAnsi" w:hAnsiTheme="majorHAnsi" w:cstheme="majorHAnsi"/>
          <w:sz w:val="18"/>
          <w:szCs w:val="18"/>
        </w:rPr>
        <w:t>.)</w:t>
      </w:r>
    </w:p>
    <w:bookmarkEnd w:id="0"/>
    <w:p w14:paraId="198DDC7A" w14:textId="77777777" w:rsidR="00C35224" w:rsidRPr="006E36B5" w:rsidRDefault="00C35224" w:rsidP="0046617D">
      <w:pPr>
        <w:tabs>
          <w:tab w:val="left" w:pos="6480"/>
        </w:tabs>
        <w:spacing w:line="240" w:lineRule="auto"/>
        <w:rPr>
          <w:rFonts w:asciiTheme="majorHAnsi" w:hAnsiTheme="majorHAnsi" w:cstheme="majorHAnsi"/>
          <w:b/>
          <w:bCs/>
          <w:sz w:val="16"/>
          <w:szCs w:val="16"/>
          <w:lang w:val="en-US"/>
        </w:rPr>
      </w:pPr>
    </w:p>
    <w:p w14:paraId="18CDF53B" w14:textId="49AEF10A" w:rsidR="0090586A" w:rsidRPr="00B13FAA" w:rsidRDefault="006941E9" w:rsidP="0046617D">
      <w:pPr>
        <w:tabs>
          <w:tab w:val="left" w:pos="6480"/>
        </w:tabs>
        <w:spacing w:line="240" w:lineRule="auto"/>
        <w:rPr>
          <w:rFonts w:asciiTheme="majorHAnsi" w:hAnsiTheme="majorHAnsi" w:cstheme="majorHAnsi"/>
          <w:lang w:val="en-US"/>
        </w:rPr>
      </w:pPr>
      <w:r>
        <w:rPr>
          <w:rFonts w:asciiTheme="majorHAnsi" w:hAnsiTheme="majorHAnsi" w:cstheme="majorHAnsi"/>
          <w:b/>
          <w:bCs/>
          <w:lang w:val="en-US"/>
        </w:rPr>
        <w:t xml:space="preserve">Checkpoint A </w:t>
      </w:r>
      <w:r w:rsidR="004738EF" w:rsidRPr="00B13FAA">
        <w:rPr>
          <w:rFonts w:asciiTheme="majorHAnsi" w:hAnsiTheme="majorHAnsi" w:cstheme="majorHAnsi"/>
          <w:b/>
          <w:bCs/>
          <w:lang w:val="en-US"/>
        </w:rPr>
        <w:t xml:space="preserve">Topics </w:t>
      </w:r>
      <w:r w:rsidR="004B6CAD">
        <w:rPr>
          <w:rFonts w:asciiTheme="majorHAnsi" w:hAnsiTheme="majorHAnsi" w:cstheme="majorHAnsi"/>
          <w:b/>
          <w:bCs/>
          <w:lang w:val="en-US"/>
        </w:rPr>
        <w:t xml:space="preserve">Integration </w:t>
      </w:r>
      <w:r w:rsidR="004738EF" w:rsidRPr="00B13FAA">
        <w:rPr>
          <w:rFonts w:asciiTheme="majorHAnsi" w:hAnsiTheme="majorHAnsi" w:cstheme="majorHAnsi"/>
          <w:b/>
          <w:bCs/>
          <w:lang w:val="en-US"/>
        </w:rPr>
        <w:t xml:space="preserve">Audit: </w:t>
      </w:r>
      <w:r w:rsidR="00406BED">
        <w:rPr>
          <w:rFonts w:asciiTheme="majorHAnsi" w:hAnsiTheme="majorHAnsi" w:cstheme="majorHAnsi"/>
          <w:lang w:val="en-US"/>
        </w:rPr>
        <w:t>In thematic unit design, multiple topics are meaningfully integrated in a single unit.</w:t>
      </w:r>
      <w:r w:rsidR="004B6CAD">
        <w:rPr>
          <w:rFonts w:asciiTheme="majorHAnsi" w:hAnsiTheme="majorHAnsi" w:cstheme="majorHAnsi"/>
          <w:lang w:val="en-US"/>
        </w:rPr>
        <w:t xml:space="preserve"> In a thematic curriculum, topics are revisited across units.</w:t>
      </w:r>
      <w:r w:rsidR="00406BED">
        <w:rPr>
          <w:rFonts w:asciiTheme="majorHAnsi" w:hAnsiTheme="majorHAnsi" w:cstheme="majorHAnsi"/>
          <w:lang w:val="en-US"/>
        </w:rPr>
        <w:t xml:space="preserve"> </w:t>
      </w:r>
      <w:r w:rsidR="00B35A88">
        <w:rPr>
          <w:rFonts w:asciiTheme="majorHAnsi" w:hAnsiTheme="majorHAnsi" w:cstheme="majorHAnsi"/>
          <w:lang w:val="en-US"/>
        </w:rPr>
        <w:t>The chart below list</w:t>
      </w:r>
      <w:r w:rsidR="004E335F">
        <w:rPr>
          <w:rFonts w:asciiTheme="majorHAnsi" w:hAnsiTheme="majorHAnsi" w:cstheme="majorHAnsi"/>
          <w:lang w:val="en-US"/>
        </w:rPr>
        <w:t>s</w:t>
      </w:r>
      <w:r w:rsidR="00B35A88">
        <w:rPr>
          <w:rFonts w:asciiTheme="majorHAnsi" w:hAnsiTheme="majorHAnsi" w:cstheme="majorHAnsi"/>
          <w:lang w:val="en-US"/>
        </w:rPr>
        <w:t xml:space="preserve"> the </w:t>
      </w:r>
      <w:r w:rsidR="006C3125">
        <w:rPr>
          <w:rFonts w:asciiTheme="majorHAnsi" w:hAnsiTheme="majorHAnsi" w:cstheme="majorHAnsi"/>
          <w:lang w:val="en-US"/>
        </w:rPr>
        <w:t>6</w:t>
      </w:r>
      <w:r w:rsidR="00B35A88">
        <w:rPr>
          <w:rFonts w:asciiTheme="majorHAnsi" w:hAnsiTheme="majorHAnsi" w:cstheme="majorHAnsi"/>
          <w:lang w:val="en-US"/>
        </w:rPr>
        <w:t xml:space="preserve"> themes and </w:t>
      </w:r>
      <w:r w:rsidR="006C3125">
        <w:rPr>
          <w:rFonts w:asciiTheme="majorHAnsi" w:hAnsiTheme="majorHAnsi" w:cstheme="majorHAnsi"/>
          <w:lang w:val="en-US"/>
        </w:rPr>
        <w:t>their associated</w:t>
      </w:r>
      <w:r w:rsidR="00B35A88">
        <w:rPr>
          <w:rFonts w:asciiTheme="majorHAnsi" w:hAnsiTheme="majorHAnsi" w:cstheme="majorHAnsi"/>
          <w:lang w:val="en-US"/>
        </w:rPr>
        <w:t xml:space="preserve"> topics of the </w:t>
      </w:r>
      <w:hyperlink r:id="rId9" w:history="1">
        <w:r w:rsidR="00B35A88" w:rsidRPr="00B35A88">
          <w:rPr>
            <w:rStyle w:val="Hyperlink"/>
            <w:rFonts w:asciiTheme="majorHAnsi" w:hAnsiTheme="majorHAnsi" w:cstheme="majorHAnsi"/>
            <w:lang w:val="en-US"/>
          </w:rPr>
          <w:t>NYS World Language Themes and Topics (2021)</w:t>
        </w:r>
      </w:hyperlink>
      <w:r w:rsidR="00B35A88">
        <w:rPr>
          <w:rFonts w:asciiTheme="majorHAnsi" w:hAnsiTheme="majorHAnsi" w:cstheme="majorHAnsi"/>
          <w:lang w:val="en-US"/>
        </w:rPr>
        <w:t xml:space="preserve">. To audit your units in a given course curriculum, </w:t>
      </w:r>
      <w:r w:rsidR="004B6CAD">
        <w:rPr>
          <w:rFonts w:asciiTheme="majorHAnsi" w:hAnsiTheme="majorHAnsi" w:cstheme="majorHAnsi"/>
          <w:lang w:val="en-US"/>
        </w:rPr>
        <w:t>p</w:t>
      </w:r>
      <w:r w:rsidR="004738EF" w:rsidRPr="00B13FAA">
        <w:rPr>
          <w:rFonts w:asciiTheme="majorHAnsi" w:hAnsiTheme="majorHAnsi" w:cstheme="majorHAnsi"/>
          <w:lang w:val="en-US"/>
        </w:rPr>
        <w:t>lace a checkmark (</w:t>
      </w:r>
      <w:r w:rsidR="0046617D" w:rsidRPr="00B13FAA">
        <w:rPr>
          <w:rFonts w:asciiTheme="majorHAnsi" w:hAnsiTheme="majorHAnsi" w:cstheme="majorHAnsi"/>
          <w:lang w:val="en-US"/>
        </w:rPr>
        <w:sym w:font="Symbol" w:char="F0D6"/>
      </w:r>
      <w:r w:rsidR="004738EF" w:rsidRPr="00B13FAA">
        <w:rPr>
          <w:rFonts w:asciiTheme="majorHAnsi" w:hAnsiTheme="majorHAnsi" w:cstheme="majorHAnsi"/>
          <w:lang w:val="en-US"/>
        </w:rPr>
        <w:t>) beside each topic that is addressed</w:t>
      </w:r>
      <w:r w:rsidR="00A74EEE" w:rsidRPr="00B13FAA">
        <w:rPr>
          <w:rFonts w:asciiTheme="majorHAnsi" w:hAnsiTheme="majorHAnsi" w:cstheme="majorHAnsi"/>
          <w:lang w:val="en-US"/>
        </w:rPr>
        <w:t xml:space="preserve"> as either an anchor or integrated topic</w:t>
      </w:r>
      <w:r w:rsidR="004738EF" w:rsidRPr="00B13FAA">
        <w:rPr>
          <w:rFonts w:asciiTheme="majorHAnsi" w:hAnsiTheme="majorHAnsi" w:cstheme="majorHAnsi"/>
          <w:lang w:val="en-US"/>
        </w:rPr>
        <w:t xml:space="preserve"> in each </w:t>
      </w:r>
      <w:r w:rsidR="00406BED">
        <w:rPr>
          <w:rFonts w:asciiTheme="majorHAnsi" w:hAnsiTheme="majorHAnsi" w:cstheme="majorHAnsi"/>
          <w:lang w:val="en-US"/>
        </w:rPr>
        <w:t xml:space="preserve">thematic </w:t>
      </w:r>
      <w:r w:rsidR="004738EF" w:rsidRPr="00B13FAA">
        <w:rPr>
          <w:rFonts w:asciiTheme="majorHAnsi" w:hAnsiTheme="majorHAnsi" w:cstheme="majorHAnsi"/>
          <w:lang w:val="en-US"/>
        </w:rPr>
        <w:t>unit of instructi</w:t>
      </w:r>
      <w:r w:rsidR="00B35A88">
        <w:rPr>
          <w:rFonts w:asciiTheme="majorHAnsi" w:hAnsiTheme="majorHAnsi" w:cstheme="majorHAnsi"/>
          <w:lang w:val="en-US"/>
        </w:rPr>
        <w:t>on.</w:t>
      </w:r>
    </w:p>
    <w:p w14:paraId="4D2E1B19" w14:textId="77777777" w:rsidR="0046617D" w:rsidRPr="00C35224" w:rsidRDefault="0046617D" w:rsidP="0046617D">
      <w:pPr>
        <w:tabs>
          <w:tab w:val="left" w:pos="6480"/>
        </w:tabs>
        <w:spacing w:line="240" w:lineRule="auto"/>
        <w:rPr>
          <w:rFonts w:asciiTheme="majorHAnsi" w:hAnsiTheme="majorHAnsi" w:cstheme="majorHAnsi"/>
          <w:b/>
          <w:bCs/>
          <w:sz w:val="12"/>
          <w:szCs w:val="12"/>
          <w:lang w:val="en-US"/>
        </w:rPr>
      </w:pPr>
    </w:p>
    <w:tbl>
      <w:tblPr>
        <w:tblStyle w:val="TableGrid"/>
        <w:tblW w:w="14305" w:type="dxa"/>
        <w:tblLayout w:type="fixed"/>
        <w:tblLook w:val="04A0" w:firstRow="1" w:lastRow="0" w:firstColumn="1" w:lastColumn="0" w:noHBand="0" w:noVBand="1"/>
      </w:tblPr>
      <w:tblGrid>
        <w:gridCol w:w="5035"/>
        <w:gridCol w:w="1545"/>
        <w:gridCol w:w="1545"/>
        <w:gridCol w:w="1545"/>
        <w:gridCol w:w="1545"/>
        <w:gridCol w:w="1545"/>
        <w:gridCol w:w="1545"/>
      </w:tblGrid>
      <w:tr w:rsidR="000E1B42" w:rsidRPr="00B13FAA" w14:paraId="446E4B8C" w14:textId="61FC9DDB" w:rsidTr="000E1B42">
        <w:tc>
          <w:tcPr>
            <w:tcW w:w="5035" w:type="dxa"/>
            <w:shd w:val="clear" w:color="auto" w:fill="FFFFFF" w:themeFill="background1"/>
          </w:tcPr>
          <w:p w14:paraId="0D25D4B4" w14:textId="37A59BB8" w:rsidR="000E1B42" w:rsidRPr="00813002" w:rsidRDefault="000E1B42" w:rsidP="00813002">
            <w:pPr>
              <w:rPr>
                <w:rFonts w:asciiTheme="majorHAnsi" w:hAnsiTheme="majorHAnsi" w:cstheme="majorHAnsi"/>
                <w:sz w:val="17"/>
                <w:szCs w:val="17"/>
                <w:lang w:val="en-US"/>
              </w:rPr>
            </w:pPr>
            <w:r w:rsidRPr="00813002">
              <w:rPr>
                <w:rFonts w:asciiTheme="majorHAnsi" w:hAnsiTheme="majorHAnsi" w:cstheme="majorHAnsi"/>
                <w:sz w:val="17"/>
                <w:szCs w:val="17"/>
              </w:rPr>
              <w:t>Note: Local curriculum determines the number of units per course.</w:t>
            </w:r>
          </w:p>
        </w:tc>
        <w:tc>
          <w:tcPr>
            <w:tcW w:w="1545" w:type="dxa"/>
            <w:shd w:val="clear" w:color="auto" w:fill="FFFFFF" w:themeFill="background1"/>
          </w:tcPr>
          <w:p w14:paraId="7F5DC864" w14:textId="77777777" w:rsidR="000E1B42" w:rsidRPr="00B13FAA" w:rsidRDefault="000E1B42" w:rsidP="006C44FA">
            <w:pPr>
              <w:jc w:val="center"/>
              <w:rPr>
                <w:rFonts w:asciiTheme="majorHAnsi" w:hAnsiTheme="majorHAnsi" w:cstheme="majorHAnsi"/>
                <w:b/>
                <w:bCs/>
              </w:rPr>
            </w:pPr>
            <w:r w:rsidRPr="00B13FAA">
              <w:rPr>
                <w:rFonts w:asciiTheme="majorHAnsi" w:hAnsiTheme="majorHAnsi" w:cstheme="majorHAnsi"/>
                <w:b/>
                <w:bCs/>
              </w:rPr>
              <w:t>Unit 1</w:t>
            </w:r>
          </w:p>
        </w:tc>
        <w:tc>
          <w:tcPr>
            <w:tcW w:w="1545" w:type="dxa"/>
            <w:shd w:val="clear" w:color="auto" w:fill="FFFFFF" w:themeFill="background1"/>
          </w:tcPr>
          <w:p w14:paraId="4BDD9DB6" w14:textId="77777777" w:rsidR="000E1B42" w:rsidRPr="00B13FAA" w:rsidRDefault="000E1B42" w:rsidP="006C44FA">
            <w:pPr>
              <w:jc w:val="center"/>
              <w:rPr>
                <w:rFonts w:asciiTheme="majorHAnsi" w:hAnsiTheme="majorHAnsi" w:cstheme="majorHAnsi"/>
                <w:b/>
                <w:bCs/>
              </w:rPr>
            </w:pPr>
            <w:r w:rsidRPr="00B13FAA">
              <w:rPr>
                <w:rFonts w:asciiTheme="majorHAnsi" w:hAnsiTheme="majorHAnsi" w:cstheme="majorHAnsi"/>
                <w:b/>
                <w:bCs/>
              </w:rPr>
              <w:t>Unit 2</w:t>
            </w:r>
          </w:p>
        </w:tc>
        <w:tc>
          <w:tcPr>
            <w:tcW w:w="1545" w:type="dxa"/>
            <w:shd w:val="clear" w:color="auto" w:fill="FFFFFF" w:themeFill="background1"/>
          </w:tcPr>
          <w:p w14:paraId="0FF832DA" w14:textId="77777777" w:rsidR="000E1B42" w:rsidRPr="00B13FAA" w:rsidRDefault="000E1B42" w:rsidP="006C44FA">
            <w:pPr>
              <w:jc w:val="center"/>
              <w:rPr>
                <w:rFonts w:asciiTheme="majorHAnsi" w:hAnsiTheme="majorHAnsi" w:cstheme="majorHAnsi"/>
                <w:b/>
                <w:bCs/>
              </w:rPr>
            </w:pPr>
            <w:r w:rsidRPr="00B13FAA">
              <w:rPr>
                <w:rFonts w:asciiTheme="majorHAnsi" w:hAnsiTheme="majorHAnsi" w:cstheme="majorHAnsi"/>
                <w:b/>
                <w:bCs/>
              </w:rPr>
              <w:t>Unit 3</w:t>
            </w:r>
          </w:p>
        </w:tc>
        <w:tc>
          <w:tcPr>
            <w:tcW w:w="1545" w:type="dxa"/>
            <w:shd w:val="clear" w:color="auto" w:fill="FFFFFF" w:themeFill="background1"/>
          </w:tcPr>
          <w:p w14:paraId="3FC37F9B" w14:textId="77777777" w:rsidR="000E1B42" w:rsidRPr="00B13FAA" w:rsidRDefault="000E1B42" w:rsidP="006C44FA">
            <w:pPr>
              <w:jc w:val="center"/>
              <w:rPr>
                <w:rFonts w:asciiTheme="majorHAnsi" w:hAnsiTheme="majorHAnsi" w:cstheme="majorHAnsi"/>
                <w:b/>
                <w:bCs/>
              </w:rPr>
            </w:pPr>
            <w:r w:rsidRPr="00B13FAA">
              <w:rPr>
                <w:rFonts w:asciiTheme="majorHAnsi" w:hAnsiTheme="majorHAnsi" w:cstheme="majorHAnsi"/>
                <w:b/>
                <w:bCs/>
              </w:rPr>
              <w:t>Unit 4</w:t>
            </w:r>
          </w:p>
        </w:tc>
        <w:tc>
          <w:tcPr>
            <w:tcW w:w="1545" w:type="dxa"/>
            <w:shd w:val="clear" w:color="auto" w:fill="FFFFFF" w:themeFill="background1"/>
          </w:tcPr>
          <w:p w14:paraId="4A032FCE" w14:textId="77777777" w:rsidR="000E1B42" w:rsidRPr="00B13FAA" w:rsidRDefault="000E1B42" w:rsidP="006C44FA">
            <w:pPr>
              <w:jc w:val="center"/>
              <w:rPr>
                <w:rFonts w:asciiTheme="majorHAnsi" w:hAnsiTheme="majorHAnsi" w:cstheme="majorHAnsi"/>
                <w:b/>
                <w:bCs/>
              </w:rPr>
            </w:pPr>
            <w:r w:rsidRPr="00B13FAA">
              <w:rPr>
                <w:rFonts w:asciiTheme="majorHAnsi" w:hAnsiTheme="majorHAnsi" w:cstheme="majorHAnsi"/>
                <w:b/>
                <w:bCs/>
              </w:rPr>
              <w:t>Unit 5</w:t>
            </w:r>
          </w:p>
        </w:tc>
        <w:tc>
          <w:tcPr>
            <w:tcW w:w="1545" w:type="dxa"/>
            <w:shd w:val="clear" w:color="auto" w:fill="FFFFFF" w:themeFill="background1"/>
          </w:tcPr>
          <w:p w14:paraId="7E775E6C" w14:textId="4A494BA6" w:rsidR="000E1B42" w:rsidRPr="00B13FAA" w:rsidRDefault="000E1B42" w:rsidP="00C37734">
            <w:pPr>
              <w:jc w:val="center"/>
              <w:rPr>
                <w:rFonts w:asciiTheme="majorHAnsi" w:hAnsiTheme="majorHAnsi" w:cstheme="majorHAnsi"/>
              </w:rPr>
            </w:pPr>
            <w:r w:rsidRPr="00B13FAA">
              <w:rPr>
                <w:rFonts w:asciiTheme="majorHAnsi" w:hAnsiTheme="majorHAnsi" w:cstheme="majorHAnsi"/>
                <w:b/>
                <w:bCs/>
              </w:rPr>
              <w:t>Unit 6</w:t>
            </w:r>
          </w:p>
        </w:tc>
      </w:tr>
      <w:tr w:rsidR="0019179D" w:rsidRPr="00B13FAA" w14:paraId="405BAEB9" w14:textId="5643E87B" w:rsidTr="003F5318">
        <w:tc>
          <w:tcPr>
            <w:tcW w:w="5035" w:type="dxa"/>
            <w:shd w:val="clear" w:color="auto" w:fill="E5B8B7" w:themeFill="accent2" w:themeFillTint="66"/>
          </w:tcPr>
          <w:p w14:paraId="3704B91F" w14:textId="5FD4983B" w:rsidR="0019179D" w:rsidRPr="00813002" w:rsidRDefault="00813002" w:rsidP="006C44FA">
            <w:pPr>
              <w:jc w:val="center"/>
              <w:rPr>
                <w:rFonts w:asciiTheme="majorHAnsi" w:hAnsiTheme="majorHAnsi" w:cstheme="majorHAnsi"/>
                <w:b/>
                <w:bCs/>
                <w:sz w:val="17"/>
                <w:szCs w:val="17"/>
              </w:rPr>
            </w:pPr>
            <w:r w:rsidRPr="00813002">
              <w:rPr>
                <w:rFonts w:asciiTheme="majorHAnsi" w:hAnsiTheme="majorHAnsi" w:cstheme="majorHAnsi"/>
                <w:b/>
                <w:bCs/>
                <w:sz w:val="17"/>
                <w:szCs w:val="17"/>
              </w:rPr>
              <w:t xml:space="preserve">Checkpoint A </w:t>
            </w:r>
            <w:r w:rsidR="0019179D" w:rsidRPr="00813002">
              <w:rPr>
                <w:rFonts w:asciiTheme="majorHAnsi" w:hAnsiTheme="majorHAnsi" w:cstheme="majorHAnsi"/>
                <w:b/>
                <w:bCs/>
                <w:sz w:val="17"/>
                <w:szCs w:val="17"/>
              </w:rPr>
              <w:t>Topics</w:t>
            </w:r>
          </w:p>
        </w:tc>
        <w:tc>
          <w:tcPr>
            <w:tcW w:w="9270" w:type="dxa"/>
            <w:gridSpan w:val="6"/>
            <w:shd w:val="clear" w:color="auto" w:fill="E5B8B7" w:themeFill="accent2" w:themeFillTint="66"/>
          </w:tcPr>
          <w:p w14:paraId="063AA428" w14:textId="02AE93E1" w:rsidR="0019179D" w:rsidRPr="00B13FAA" w:rsidRDefault="0019179D" w:rsidP="006C44FA">
            <w:pPr>
              <w:jc w:val="center"/>
              <w:rPr>
                <w:rFonts w:asciiTheme="majorHAnsi" w:hAnsiTheme="majorHAnsi" w:cstheme="majorHAnsi"/>
                <w:b/>
                <w:bCs/>
              </w:rPr>
            </w:pPr>
            <w:r w:rsidRPr="00B13FAA">
              <w:rPr>
                <w:rFonts w:asciiTheme="majorHAnsi" w:hAnsiTheme="majorHAnsi" w:cstheme="majorHAnsi"/>
                <w:b/>
                <w:bCs/>
              </w:rPr>
              <w:t xml:space="preserve">Theme: </w:t>
            </w:r>
            <w:r>
              <w:rPr>
                <w:rFonts w:asciiTheme="majorHAnsi" w:hAnsiTheme="majorHAnsi" w:cstheme="majorHAnsi"/>
                <w:b/>
                <w:bCs/>
              </w:rPr>
              <w:t>Identity and Family Life</w:t>
            </w:r>
          </w:p>
        </w:tc>
      </w:tr>
      <w:tr w:rsidR="000E1B42" w:rsidRPr="00B13FAA" w14:paraId="55C1779B" w14:textId="12B85479" w:rsidTr="000E1B42">
        <w:tc>
          <w:tcPr>
            <w:tcW w:w="5035" w:type="dxa"/>
            <w:shd w:val="clear" w:color="auto" w:fill="F2DBDB" w:themeFill="accent2" w:themeFillTint="33"/>
          </w:tcPr>
          <w:p w14:paraId="455175EA" w14:textId="44DEF7F1" w:rsidR="000E1B42" w:rsidRPr="00B13FAA" w:rsidRDefault="000E1B42" w:rsidP="00450574">
            <w:pPr>
              <w:pStyle w:val="Default"/>
              <w:jc w:val="center"/>
              <w:rPr>
                <w:rFonts w:asciiTheme="majorHAnsi" w:hAnsiTheme="majorHAnsi" w:cstheme="majorHAnsi"/>
              </w:rPr>
            </w:pPr>
            <w:r w:rsidRPr="00450574">
              <w:rPr>
                <w:sz w:val="22"/>
                <w:szCs w:val="22"/>
              </w:rPr>
              <w:t>Names, gender, age, nationality, occupations, physical characteristics, parts of the body, personality traits, health, clothing</w:t>
            </w:r>
          </w:p>
        </w:tc>
        <w:tc>
          <w:tcPr>
            <w:tcW w:w="1545" w:type="dxa"/>
          </w:tcPr>
          <w:p w14:paraId="612562A1" w14:textId="77777777" w:rsidR="000E1B42" w:rsidRPr="00B13FAA" w:rsidRDefault="000E1B42" w:rsidP="006C44FA">
            <w:pPr>
              <w:jc w:val="center"/>
              <w:rPr>
                <w:rFonts w:asciiTheme="majorHAnsi" w:hAnsiTheme="majorHAnsi" w:cstheme="majorHAnsi"/>
              </w:rPr>
            </w:pPr>
          </w:p>
        </w:tc>
        <w:tc>
          <w:tcPr>
            <w:tcW w:w="1545" w:type="dxa"/>
          </w:tcPr>
          <w:p w14:paraId="7245A569" w14:textId="77777777" w:rsidR="000E1B42" w:rsidRPr="00B13FAA" w:rsidRDefault="000E1B42" w:rsidP="006C44FA">
            <w:pPr>
              <w:jc w:val="center"/>
              <w:rPr>
                <w:rFonts w:asciiTheme="majorHAnsi" w:hAnsiTheme="majorHAnsi" w:cstheme="majorHAnsi"/>
              </w:rPr>
            </w:pPr>
          </w:p>
        </w:tc>
        <w:tc>
          <w:tcPr>
            <w:tcW w:w="1545" w:type="dxa"/>
          </w:tcPr>
          <w:p w14:paraId="74E78EB3" w14:textId="77777777" w:rsidR="000E1B42" w:rsidRPr="00B13FAA" w:rsidRDefault="000E1B42" w:rsidP="006C44FA">
            <w:pPr>
              <w:jc w:val="center"/>
              <w:rPr>
                <w:rFonts w:asciiTheme="majorHAnsi" w:hAnsiTheme="majorHAnsi" w:cstheme="majorHAnsi"/>
              </w:rPr>
            </w:pPr>
          </w:p>
        </w:tc>
        <w:tc>
          <w:tcPr>
            <w:tcW w:w="1545" w:type="dxa"/>
          </w:tcPr>
          <w:p w14:paraId="725A560C" w14:textId="77777777" w:rsidR="000E1B42" w:rsidRPr="00B13FAA" w:rsidRDefault="000E1B42" w:rsidP="006C44FA">
            <w:pPr>
              <w:jc w:val="center"/>
              <w:rPr>
                <w:rFonts w:asciiTheme="majorHAnsi" w:hAnsiTheme="majorHAnsi" w:cstheme="majorHAnsi"/>
              </w:rPr>
            </w:pPr>
          </w:p>
        </w:tc>
        <w:tc>
          <w:tcPr>
            <w:tcW w:w="1545" w:type="dxa"/>
          </w:tcPr>
          <w:p w14:paraId="0EA3EF4B" w14:textId="77777777" w:rsidR="000E1B42" w:rsidRPr="00B13FAA" w:rsidRDefault="000E1B42" w:rsidP="006C44FA">
            <w:pPr>
              <w:jc w:val="center"/>
              <w:rPr>
                <w:rFonts w:asciiTheme="majorHAnsi" w:hAnsiTheme="majorHAnsi" w:cstheme="majorHAnsi"/>
              </w:rPr>
            </w:pPr>
          </w:p>
        </w:tc>
        <w:tc>
          <w:tcPr>
            <w:tcW w:w="1545" w:type="dxa"/>
          </w:tcPr>
          <w:p w14:paraId="421FB722" w14:textId="77777777" w:rsidR="000E1B42" w:rsidRPr="00B13FAA" w:rsidRDefault="000E1B42" w:rsidP="006C44FA">
            <w:pPr>
              <w:jc w:val="center"/>
              <w:rPr>
                <w:rFonts w:asciiTheme="majorHAnsi" w:hAnsiTheme="majorHAnsi" w:cstheme="majorHAnsi"/>
              </w:rPr>
            </w:pPr>
          </w:p>
        </w:tc>
      </w:tr>
      <w:tr w:rsidR="000E1B42" w:rsidRPr="00B13FAA" w14:paraId="7CA263E5" w14:textId="7CC6D357" w:rsidTr="000E1B42">
        <w:tc>
          <w:tcPr>
            <w:tcW w:w="5035" w:type="dxa"/>
            <w:shd w:val="clear" w:color="auto" w:fill="F2DBDB" w:themeFill="accent2" w:themeFillTint="33"/>
          </w:tcPr>
          <w:p w14:paraId="66221AFD" w14:textId="5F151DDB" w:rsidR="000E1B42" w:rsidRPr="00450574" w:rsidRDefault="000E1B42" w:rsidP="00450574">
            <w:pPr>
              <w:pStyle w:val="Default"/>
              <w:jc w:val="center"/>
              <w:rPr>
                <w:rFonts w:asciiTheme="majorHAnsi" w:hAnsiTheme="majorHAnsi" w:cstheme="majorHAnsi"/>
              </w:rPr>
            </w:pPr>
            <w:r w:rsidRPr="00450574">
              <w:rPr>
                <w:sz w:val="22"/>
                <w:szCs w:val="22"/>
              </w:rPr>
              <w:t xml:space="preserve">Family members, childhood, family life, house, apartment, country home, rooms, furnishings, garden </w:t>
            </w:r>
          </w:p>
        </w:tc>
        <w:tc>
          <w:tcPr>
            <w:tcW w:w="1545" w:type="dxa"/>
          </w:tcPr>
          <w:p w14:paraId="5D98C3AF" w14:textId="0D9D59B1" w:rsidR="000E1B42" w:rsidRPr="00B13FAA" w:rsidRDefault="000E1B42" w:rsidP="0090586A">
            <w:pPr>
              <w:rPr>
                <w:rFonts w:asciiTheme="majorHAnsi" w:hAnsiTheme="majorHAnsi" w:cstheme="majorHAnsi"/>
              </w:rPr>
            </w:pPr>
          </w:p>
        </w:tc>
        <w:tc>
          <w:tcPr>
            <w:tcW w:w="1545" w:type="dxa"/>
          </w:tcPr>
          <w:p w14:paraId="170F8A16" w14:textId="009FCD8D" w:rsidR="000E1B42" w:rsidRPr="00B13FAA" w:rsidRDefault="000E1B42" w:rsidP="0090586A">
            <w:pPr>
              <w:rPr>
                <w:rFonts w:asciiTheme="majorHAnsi" w:hAnsiTheme="majorHAnsi" w:cstheme="majorHAnsi"/>
              </w:rPr>
            </w:pPr>
          </w:p>
        </w:tc>
        <w:tc>
          <w:tcPr>
            <w:tcW w:w="1545" w:type="dxa"/>
          </w:tcPr>
          <w:p w14:paraId="02D3B8D1" w14:textId="662DA856" w:rsidR="000E1B42" w:rsidRPr="00B13FAA" w:rsidRDefault="000E1B42" w:rsidP="0090586A">
            <w:pPr>
              <w:rPr>
                <w:rFonts w:asciiTheme="majorHAnsi" w:hAnsiTheme="majorHAnsi" w:cstheme="majorHAnsi"/>
              </w:rPr>
            </w:pPr>
          </w:p>
        </w:tc>
        <w:tc>
          <w:tcPr>
            <w:tcW w:w="1545" w:type="dxa"/>
          </w:tcPr>
          <w:p w14:paraId="37F8BD4B" w14:textId="50123951" w:rsidR="000E1B42" w:rsidRPr="00B13FAA" w:rsidRDefault="000E1B42" w:rsidP="0090586A">
            <w:pPr>
              <w:rPr>
                <w:rFonts w:asciiTheme="majorHAnsi" w:hAnsiTheme="majorHAnsi" w:cstheme="majorHAnsi"/>
              </w:rPr>
            </w:pPr>
          </w:p>
        </w:tc>
        <w:tc>
          <w:tcPr>
            <w:tcW w:w="1545" w:type="dxa"/>
          </w:tcPr>
          <w:p w14:paraId="767F5027" w14:textId="09CB1C88" w:rsidR="000E1B42" w:rsidRPr="00B13FAA" w:rsidRDefault="000E1B42" w:rsidP="0090586A">
            <w:pPr>
              <w:rPr>
                <w:rFonts w:asciiTheme="majorHAnsi" w:hAnsiTheme="majorHAnsi" w:cstheme="majorHAnsi"/>
              </w:rPr>
            </w:pPr>
          </w:p>
        </w:tc>
        <w:tc>
          <w:tcPr>
            <w:tcW w:w="1545" w:type="dxa"/>
          </w:tcPr>
          <w:p w14:paraId="158A7B21" w14:textId="01A749E9" w:rsidR="000E1B42" w:rsidRPr="00B13FAA" w:rsidRDefault="000E1B42" w:rsidP="0090586A">
            <w:pPr>
              <w:rPr>
                <w:rFonts w:asciiTheme="majorHAnsi" w:hAnsiTheme="majorHAnsi" w:cstheme="majorHAnsi"/>
              </w:rPr>
            </w:pPr>
          </w:p>
        </w:tc>
      </w:tr>
      <w:tr w:rsidR="0019179D" w:rsidRPr="00B13FAA" w14:paraId="07DD5D81" w14:textId="68ABA616" w:rsidTr="003F5318">
        <w:tc>
          <w:tcPr>
            <w:tcW w:w="5035" w:type="dxa"/>
            <w:shd w:val="clear" w:color="auto" w:fill="FFFF99"/>
          </w:tcPr>
          <w:p w14:paraId="5724DC58" w14:textId="1E6B6994" w:rsidR="0019179D" w:rsidRPr="00B13FAA" w:rsidRDefault="0019179D" w:rsidP="006C44FA">
            <w:pPr>
              <w:jc w:val="center"/>
              <w:rPr>
                <w:rFonts w:asciiTheme="majorHAnsi" w:hAnsiTheme="majorHAnsi" w:cstheme="majorHAnsi"/>
                <w:b/>
                <w:bCs/>
              </w:rPr>
            </w:pPr>
            <w:r w:rsidRPr="00B13FAA">
              <w:rPr>
                <w:rFonts w:asciiTheme="majorHAnsi" w:hAnsiTheme="majorHAnsi" w:cstheme="majorHAnsi"/>
                <w:b/>
                <w:bCs/>
              </w:rPr>
              <w:t>Topics</w:t>
            </w:r>
          </w:p>
        </w:tc>
        <w:tc>
          <w:tcPr>
            <w:tcW w:w="9270" w:type="dxa"/>
            <w:gridSpan w:val="6"/>
            <w:shd w:val="clear" w:color="auto" w:fill="FFFF99"/>
          </w:tcPr>
          <w:p w14:paraId="1C0F81B2" w14:textId="68909059" w:rsidR="0019179D" w:rsidRPr="00B13FAA" w:rsidRDefault="0019179D" w:rsidP="006C44FA">
            <w:pPr>
              <w:jc w:val="center"/>
              <w:rPr>
                <w:rFonts w:asciiTheme="majorHAnsi" w:hAnsiTheme="majorHAnsi" w:cstheme="majorHAnsi"/>
                <w:b/>
                <w:bCs/>
              </w:rPr>
            </w:pPr>
            <w:r w:rsidRPr="00B13FAA">
              <w:rPr>
                <w:rFonts w:asciiTheme="majorHAnsi" w:hAnsiTheme="majorHAnsi" w:cstheme="majorHAnsi"/>
                <w:b/>
                <w:bCs/>
              </w:rPr>
              <w:t xml:space="preserve">Theme: </w:t>
            </w:r>
            <w:r>
              <w:rPr>
                <w:rFonts w:asciiTheme="majorHAnsi" w:hAnsiTheme="majorHAnsi" w:cstheme="majorHAnsi"/>
                <w:b/>
                <w:bCs/>
              </w:rPr>
              <w:t>Physical Environment, Geography, and Travel</w:t>
            </w:r>
          </w:p>
        </w:tc>
      </w:tr>
      <w:tr w:rsidR="000E1B42" w:rsidRPr="00B13FAA" w14:paraId="5D96E500" w14:textId="19EF4C21" w:rsidTr="000E1B42">
        <w:tc>
          <w:tcPr>
            <w:tcW w:w="5035" w:type="dxa"/>
            <w:shd w:val="clear" w:color="auto" w:fill="FFFFD9"/>
          </w:tcPr>
          <w:p w14:paraId="5258C919" w14:textId="4C91D747" w:rsidR="000E1B42" w:rsidRPr="00B13FAA" w:rsidRDefault="000E1B42" w:rsidP="00402F09">
            <w:pPr>
              <w:pStyle w:val="Default"/>
              <w:jc w:val="center"/>
              <w:rPr>
                <w:rFonts w:asciiTheme="majorHAnsi" w:hAnsiTheme="majorHAnsi" w:cstheme="majorHAnsi"/>
              </w:rPr>
            </w:pPr>
            <w:r w:rsidRPr="00402F09">
              <w:rPr>
                <w:rFonts w:asciiTheme="majorHAnsi" w:hAnsiTheme="majorHAnsi" w:cstheme="majorHAnsi"/>
                <w:sz w:val="22"/>
                <w:szCs w:val="22"/>
              </w:rPr>
              <w:t xml:space="preserve">City and town, weather, animals, calendar  </w:t>
            </w:r>
          </w:p>
        </w:tc>
        <w:tc>
          <w:tcPr>
            <w:tcW w:w="1545" w:type="dxa"/>
          </w:tcPr>
          <w:p w14:paraId="33279681" w14:textId="77777777" w:rsidR="000E1B42" w:rsidRPr="00B13FAA" w:rsidRDefault="000E1B42" w:rsidP="006C44FA">
            <w:pPr>
              <w:jc w:val="center"/>
              <w:rPr>
                <w:rFonts w:asciiTheme="majorHAnsi" w:hAnsiTheme="majorHAnsi" w:cstheme="majorHAnsi"/>
              </w:rPr>
            </w:pPr>
          </w:p>
        </w:tc>
        <w:tc>
          <w:tcPr>
            <w:tcW w:w="1545" w:type="dxa"/>
          </w:tcPr>
          <w:p w14:paraId="10C5A536" w14:textId="77777777" w:rsidR="000E1B42" w:rsidRPr="00B13FAA" w:rsidRDefault="000E1B42" w:rsidP="006C44FA">
            <w:pPr>
              <w:jc w:val="center"/>
              <w:rPr>
                <w:rFonts w:asciiTheme="majorHAnsi" w:hAnsiTheme="majorHAnsi" w:cstheme="majorHAnsi"/>
              </w:rPr>
            </w:pPr>
          </w:p>
        </w:tc>
        <w:tc>
          <w:tcPr>
            <w:tcW w:w="1545" w:type="dxa"/>
          </w:tcPr>
          <w:p w14:paraId="095FD400" w14:textId="77777777" w:rsidR="000E1B42" w:rsidRPr="00B13FAA" w:rsidRDefault="000E1B42" w:rsidP="006C44FA">
            <w:pPr>
              <w:jc w:val="center"/>
              <w:rPr>
                <w:rFonts w:asciiTheme="majorHAnsi" w:hAnsiTheme="majorHAnsi" w:cstheme="majorHAnsi"/>
              </w:rPr>
            </w:pPr>
          </w:p>
        </w:tc>
        <w:tc>
          <w:tcPr>
            <w:tcW w:w="1545" w:type="dxa"/>
          </w:tcPr>
          <w:p w14:paraId="3C54AD23" w14:textId="77777777" w:rsidR="000E1B42" w:rsidRPr="00B13FAA" w:rsidRDefault="000E1B42" w:rsidP="006C44FA">
            <w:pPr>
              <w:jc w:val="center"/>
              <w:rPr>
                <w:rFonts w:asciiTheme="majorHAnsi" w:hAnsiTheme="majorHAnsi" w:cstheme="majorHAnsi"/>
              </w:rPr>
            </w:pPr>
          </w:p>
        </w:tc>
        <w:tc>
          <w:tcPr>
            <w:tcW w:w="1545" w:type="dxa"/>
          </w:tcPr>
          <w:p w14:paraId="1782E6D8" w14:textId="77777777" w:rsidR="000E1B42" w:rsidRPr="00B13FAA" w:rsidRDefault="000E1B42" w:rsidP="006C44FA">
            <w:pPr>
              <w:jc w:val="center"/>
              <w:rPr>
                <w:rFonts w:asciiTheme="majorHAnsi" w:hAnsiTheme="majorHAnsi" w:cstheme="majorHAnsi"/>
              </w:rPr>
            </w:pPr>
          </w:p>
        </w:tc>
        <w:tc>
          <w:tcPr>
            <w:tcW w:w="1545" w:type="dxa"/>
          </w:tcPr>
          <w:p w14:paraId="13DE98C1" w14:textId="77777777" w:rsidR="000E1B42" w:rsidRPr="00B13FAA" w:rsidRDefault="000E1B42" w:rsidP="006C44FA">
            <w:pPr>
              <w:jc w:val="center"/>
              <w:rPr>
                <w:rFonts w:asciiTheme="majorHAnsi" w:hAnsiTheme="majorHAnsi" w:cstheme="majorHAnsi"/>
              </w:rPr>
            </w:pPr>
          </w:p>
        </w:tc>
      </w:tr>
      <w:tr w:rsidR="000E1B42" w:rsidRPr="00B13FAA" w14:paraId="4B8DE4BF" w14:textId="77777777" w:rsidTr="000E1B42">
        <w:tc>
          <w:tcPr>
            <w:tcW w:w="5035" w:type="dxa"/>
            <w:shd w:val="clear" w:color="auto" w:fill="FFFFD9"/>
          </w:tcPr>
          <w:p w14:paraId="114A6918" w14:textId="77777777" w:rsidR="000E1B42" w:rsidRDefault="000E1B42" w:rsidP="00402F09">
            <w:pPr>
              <w:pStyle w:val="Default"/>
              <w:jc w:val="center"/>
              <w:rPr>
                <w:rFonts w:asciiTheme="majorHAnsi" w:hAnsiTheme="majorHAnsi" w:cstheme="majorHAnsi"/>
                <w:sz w:val="22"/>
                <w:szCs w:val="22"/>
              </w:rPr>
            </w:pPr>
            <w:r w:rsidRPr="00402F09">
              <w:rPr>
                <w:rFonts w:asciiTheme="majorHAnsi" w:hAnsiTheme="majorHAnsi" w:cstheme="majorHAnsi"/>
                <w:sz w:val="22"/>
                <w:szCs w:val="22"/>
              </w:rPr>
              <w:t xml:space="preserve">Relevant geography </w:t>
            </w:r>
          </w:p>
          <w:p w14:paraId="300C8089" w14:textId="0F38CE2E" w:rsidR="000E1B42" w:rsidRPr="00402F09" w:rsidRDefault="000E1B42" w:rsidP="00402F09">
            <w:pPr>
              <w:pStyle w:val="Default"/>
              <w:jc w:val="center"/>
              <w:rPr>
                <w:rFonts w:asciiTheme="majorHAnsi" w:hAnsiTheme="majorHAnsi" w:cstheme="majorHAnsi"/>
                <w:sz w:val="22"/>
                <w:szCs w:val="22"/>
              </w:rPr>
            </w:pPr>
            <w:r w:rsidRPr="00402F09">
              <w:rPr>
                <w:rFonts w:asciiTheme="majorHAnsi" w:hAnsiTheme="majorHAnsi" w:cstheme="majorHAnsi"/>
                <w:sz w:val="22"/>
                <w:szCs w:val="22"/>
              </w:rPr>
              <w:t>(e.g., Italy, Greece, and the Mediterranean)</w:t>
            </w:r>
          </w:p>
        </w:tc>
        <w:tc>
          <w:tcPr>
            <w:tcW w:w="1545" w:type="dxa"/>
          </w:tcPr>
          <w:p w14:paraId="6AABE128" w14:textId="77777777" w:rsidR="000E1B42" w:rsidRPr="00B13FAA" w:rsidRDefault="000E1B42" w:rsidP="006C44FA">
            <w:pPr>
              <w:jc w:val="center"/>
              <w:rPr>
                <w:rFonts w:asciiTheme="majorHAnsi" w:hAnsiTheme="majorHAnsi" w:cstheme="majorHAnsi"/>
              </w:rPr>
            </w:pPr>
          </w:p>
        </w:tc>
        <w:tc>
          <w:tcPr>
            <w:tcW w:w="1545" w:type="dxa"/>
          </w:tcPr>
          <w:p w14:paraId="5EE9B01E" w14:textId="77777777" w:rsidR="000E1B42" w:rsidRPr="00B13FAA" w:rsidRDefault="000E1B42" w:rsidP="006C44FA">
            <w:pPr>
              <w:jc w:val="center"/>
              <w:rPr>
                <w:rFonts w:asciiTheme="majorHAnsi" w:hAnsiTheme="majorHAnsi" w:cstheme="majorHAnsi"/>
              </w:rPr>
            </w:pPr>
          </w:p>
        </w:tc>
        <w:tc>
          <w:tcPr>
            <w:tcW w:w="1545" w:type="dxa"/>
          </w:tcPr>
          <w:p w14:paraId="46166104" w14:textId="77777777" w:rsidR="000E1B42" w:rsidRPr="00B13FAA" w:rsidRDefault="000E1B42" w:rsidP="006C44FA">
            <w:pPr>
              <w:jc w:val="center"/>
              <w:rPr>
                <w:rFonts w:asciiTheme="majorHAnsi" w:hAnsiTheme="majorHAnsi" w:cstheme="majorHAnsi"/>
              </w:rPr>
            </w:pPr>
          </w:p>
        </w:tc>
        <w:tc>
          <w:tcPr>
            <w:tcW w:w="1545" w:type="dxa"/>
          </w:tcPr>
          <w:p w14:paraId="6394A26E" w14:textId="77777777" w:rsidR="000E1B42" w:rsidRPr="00B13FAA" w:rsidRDefault="000E1B42" w:rsidP="006C44FA">
            <w:pPr>
              <w:jc w:val="center"/>
              <w:rPr>
                <w:rFonts w:asciiTheme="majorHAnsi" w:hAnsiTheme="majorHAnsi" w:cstheme="majorHAnsi"/>
              </w:rPr>
            </w:pPr>
          </w:p>
        </w:tc>
        <w:tc>
          <w:tcPr>
            <w:tcW w:w="1545" w:type="dxa"/>
          </w:tcPr>
          <w:p w14:paraId="582836D8" w14:textId="77777777" w:rsidR="000E1B42" w:rsidRPr="00B13FAA" w:rsidRDefault="000E1B42" w:rsidP="006C44FA">
            <w:pPr>
              <w:jc w:val="center"/>
              <w:rPr>
                <w:rFonts w:asciiTheme="majorHAnsi" w:hAnsiTheme="majorHAnsi" w:cstheme="majorHAnsi"/>
              </w:rPr>
            </w:pPr>
          </w:p>
        </w:tc>
        <w:tc>
          <w:tcPr>
            <w:tcW w:w="1545" w:type="dxa"/>
          </w:tcPr>
          <w:p w14:paraId="19CCD0FE" w14:textId="77777777" w:rsidR="000E1B42" w:rsidRPr="00B13FAA" w:rsidRDefault="000E1B42" w:rsidP="006C44FA">
            <w:pPr>
              <w:jc w:val="center"/>
              <w:rPr>
                <w:rFonts w:asciiTheme="majorHAnsi" w:hAnsiTheme="majorHAnsi" w:cstheme="majorHAnsi"/>
              </w:rPr>
            </w:pPr>
          </w:p>
        </w:tc>
      </w:tr>
      <w:tr w:rsidR="000E1B42" w:rsidRPr="00B13FAA" w14:paraId="20408DE4" w14:textId="77777777" w:rsidTr="000E1B42">
        <w:tc>
          <w:tcPr>
            <w:tcW w:w="5035" w:type="dxa"/>
            <w:shd w:val="clear" w:color="auto" w:fill="FFFFD9"/>
          </w:tcPr>
          <w:p w14:paraId="4E9ECE62" w14:textId="359AE3E4" w:rsidR="000E1B42" w:rsidRPr="00402F09" w:rsidRDefault="000E1B42" w:rsidP="00402F09">
            <w:pPr>
              <w:pStyle w:val="Default"/>
              <w:jc w:val="center"/>
              <w:rPr>
                <w:rFonts w:asciiTheme="majorHAnsi" w:hAnsiTheme="majorHAnsi" w:cstheme="majorHAnsi"/>
                <w:sz w:val="22"/>
                <w:szCs w:val="22"/>
              </w:rPr>
            </w:pPr>
            <w:r w:rsidRPr="00402F09">
              <w:rPr>
                <w:rFonts w:asciiTheme="majorHAnsi" w:hAnsiTheme="majorHAnsi" w:cstheme="majorHAnsi"/>
                <w:sz w:val="22"/>
                <w:szCs w:val="22"/>
              </w:rPr>
              <w:t>Roads</w:t>
            </w:r>
          </w:p>
        </w:tc>
        <w:tc>
          <w:tcPr>
            <w:tcW w:w="1545" w:type="dxa"/>
          </w:tcPr>
          <w:p w14:paraId="3D606B94" w14:textId="77777777" w:rsidR="000E1B42" w:rsidRPr="00B13FAA" w:rsidRDefault="000E1B42" w:rsidP="006C44FA">
            <w:pPr>
              <w:jc w:val="center"/>
              <w:rPr>
                <w:rFonts w:asciiTheme="majorHAnsi" w:hAnsiTheme="majorHAnsi" w:cstheme="majorHAnsi"/>
              </w:rPr>
            </w:pPr>
          </w:p>
        </w:tc>
        <w:tc>
          <w:tcPr>
            <w:tcW w:w="1545" w:type="dxa"/>
          </w:tcPr>
          <w:p w14:paraId="370BEEC6" w14:textId="77777777" w:rsidR="000E1B42" w:rsidRPr="00B13FAA" w:rsidRDefault="000E1B42" w:rsidP="006C44FA">
            <w:pPr>
              <w:jc w:val="center"/>
              <w:rPr>
                <w:rFonts w:asciiTheme="majorHAnsi" w:hAnsiTheme="majorHAnsi" w:cstheme="majorHAnsi"/>
              </w:rPr>
            </w:pPr>
          </w:p>
        </w:tc>
        <w:tc>
          <w:tcPr>
            <w:tcW w:w="1545" w:type="dxa"/>
          </w:tcPr>
          <w:p w14:paraId="5FD3EBE2" w14:textId="77777777" w:rsidR="000E1B42" w:rsidRPr="00B13FAA" w:rsidRDefault="000E1B42" w:rsidP="006C44FA">
            <w:pPr>
              <w:jc w:val="center"/>
              <w:rPr>
                <w:rFonts w:asciiTheme="majorHAnsi" w:hAnsiTheme="majorHAnsi" w:cstheme="majorHAnsi"/>
              </w:rPr>
            </w:pPr>
          </w:p>
        </w:tc>
        <w:tc>
          <w:tcPr>
            <w:tcW w:w="1545" w:type="dxa"/>
          </w:tcPr>
          <w:p w14:paraId="600D21A7" w14:textId="77777777" w:rsidR="000E1B42" w:rsidRPr="00B13FAA" w:rsidRDefault="000E1B42" w:rsidP="006C44FA">
            <w:pPr>
              <w:jc w:val="center"/>
              <w:rPr>
                <w:rFonts w:asciiTheme="majorHAnsi" w:hAnsiTheme="majorHAnsi" w:cstheme="majorHAnsi"/>
              </w:rPr>
            </w:pPr>
          </w:p>
        </w:tc>
        <w:tc>
          <w:tcPr>
            <w:tcW w:w="1545" w:type="dxa"/>
          </w:tcPr>
          <w:p w14:paraId="72D0FABA" w14:textId="77777777" w:rsidR="000E1B42" w:rsidRPr="00B13FAA" w:rsidRDefault="000E1B42" w:rsidP="006C44FA">
            <w:pPr>
              <w:jc w:val="center"/>
              <w:rPr>
                <w:rFonts w:asciiTheme="majorHAnsi" w:hAnsiTheme="majorHAnsi" w:cstheme="majorHAnsi"/>
              </w:rPr>
            </w:pPr>
          </w:p>
        </w:tc>
        <w:tc>
          <w:tcPr>
            <w:tcW w:w="1545" w:type="dxa"/>
          </w:tcPr>
          <w:p w14:paraId="562FA376" w14:textId="77777777" w:rsidR="000E1B42" w:rsidRPr="00B13FAA" w:rsidRDefault="000E1B42" w:rsidP="006C44FA">
            <w:pPr>
              <w:jc w:val="center"/>
              <w:rPr>
                <w:rFonts w:asciiTheme="majorHAnsi" w:hAnsiTheme="majorHAnsi" w:cstheme="majorHAnsi"/>
              </w:rPr>
            </w:pPr>
          </w:p>
        </w:tc>
      </w:tr>
      <w:tr w:rsidR="0019179D" w:rsidRPr="00B13FAA" w14:paraId="53FB8CBD" w14:textId="31C75FA7" w:rsidTr="003F5318">
        <w:tc>
          <w:tcPr>
            <w:tcW w:w="5035" w:type="dxa"/>
            <w:shd w:val="clear" w:color="auto" w:fill="8DB3E2" w:themeFill="text2" w:themeFillTint="66"/>
          </w:tcPr>
          <w:p w14:paraId="061F85FE" w14:textId="77777777" w:rsidR="0019179D" w:rsidRPr="00B13FAA" w:rsidRDefault="0019179D" w:rsidP="006C44FA">
            <w:pPr>
              <w:jc w:val="center"/>
              <w:rPr>
                <w:rFonts w:asciiTheme="majorHAnsi" w:hAnsiTheme="majorHAnsi" w:cstheme="majorHAnsi"/>
                <w:b/>
                <w:bCs/>
              </w:rPr>
            </w:pPr>
            <w:r w:rsidRPr="00B13FAA">
              <w:rPr>
                <w:rFonts w:asciiTheme="majorHAnsi" w:hAnsiTheme="majorHAnsi" w:cstheme="majorHAnsi"/>
                <w:b/>
                <w:bCs/>
              </w:rPr>
              <w:t>Topics</w:t>
            </w:r>
          </w:p>
        </w:tc>
        <w:tc>
          <w:tcPr>
            <w:tcW w:w="9270" w:type="dxa"/>
            <w:gridSpan w:val="6"/>
            <w:shd w:val="clear" w:color="auto" w:fill="8DB3E2" w:themeFill="text2" w:themeFillTint="66"/>
          </w:tcPr>
          <w:p w14:paraId="48AD65FB" w14:textId="04580613" w:rsidR="0019179D" w:rsidRPr="00B13FAA" w:rsidRDefault="0019179D" w:rsidP="006C44FA">
            <w:pPr>
              <w:jc w:val="center"/>
              <w:rPr>
                <w:rFonts w:asciiTheme="majorHAnsi" w:hAnsiTheme="majorHAnsi" w:cstheme="majorHAnsi"/>
                <w:b/>
                <w:bCs/>
              </w:rPr>
            </w:pPr>
            <w:r w:rsidRPr="00B13FAA">
              <w:rPr>
                <w:rFonts w:asciiTheme="majorHAnsi" w:hAnsiTheme="majorHAnsi" w:cstheme="majorHAnsi"/>
                <w:b/>
                <w:bCs/>
              </w:rPr>
              <w:t xml:space="preserve">Theme: </w:t>
            </w:r>
            <w:r>
              <w:rPr>
                <w:rFonts w:asciiTheme="majorHAnsi" w:hAnsiTheme="majorHAnsi" w:cstheme="majorHAnsi"/>
                <w:b/>
                <w:bCs/>
              </w:rPr>
              <w:t>Daily Life and Societal Institutions</w:t>
            </w:r>
          </w:p>
        </w:tc>
      </w:tr>
      <w:tr w:rsidR="000E1B42" w:rsidRPr="00B13FAA" w14:paraId="06AC1F61" w14:textId="3F2E1FA2" w:rsidTr="000E1B42">
        <w:tc>
          <w:tcPr>
            <w:tcW w:w="5035" w:type="dxa"/>
            <w:shd w:val="clear" w:color="auto" w:fill="DBE5F1" w:themeFill="accent1" w:themeFillTint="33"/>
          </w:tcPr>
          <w:p w14:paraId="745308B3" w14:textId="09965FF1" w:rsidR="000E1B42" w:rsidRPr="00B13FAA" w:rsidRDefault="000E1B42" w:rsidP="00DE1E93">
            <w:pPr>
              <w:jc w:val="center"/>
              <w:rPr>
                <w:rFonts w:asciiTheme="majorHAnsi" w:hAnsiTheme="majorHAnsi" w:cstheme="majorHAnsi"/>
              </w:rPr>
            </w:pPr>
            <w:r w:rsidRPr="008E2479">
              <w:rPr>
                <w:rFonts w:asciiTheme="majorHAnsi" w:hAnsiTheme="majorHAnsi" w:cstheme="majorHAnsi"/>
              </w:rPr>
              <w:t xml:space="preserve">Pastimes, athletics, circus, arena </w:t>
            </w:r>
          </w:p>
        </w:tc>
        <w:tc>
          <w:tcPr>
            <w:tcW w:w="1545" w:type="dxa"/>
          </w:tcPr>
          <w:p w14:paraId="3081B8D5" w14:textId="77777777" w:rsidR="000E1B42" w:rsidRPr="00B13FAA" w:rsidRDefault="000E1B42" w:rsidP="00DE1E93">
            <w:pPr>
              <w:jc w:val="center"/>
              <w:rPr>
                <w:rFonts w:asciiTheme="majorHAnsi" w:hAnsiTheme="majorHAnsi" w:cstheme="majorHAnsi"/>
              </w:rPr>
            </w:pPr>
          </w:p>
        </w:tc>
        <w:tc>
          <w:tcPr>
            <w:tcW w:w="1545" w:type="dxa"/>
          </w:tcPr>
          <w:p w14:paraId="7B9C9C51" w14:textId="77777777" w:rsidR="000E1B42" w:rsidRPr="00B13FAA" w:rsidRDefault="000E1B42" w:rsidP="00DE1E93">
            <w:pPr>
              <w:jc w:val="center"/>
              <w:rPr>
                <w:rFonts w:asciiTheme="majorHAnsi" w:hAnsiTheme="majorHAnsi" w:cstheme="majorHAnsi"/>
              </w:rPr>
            </w:pPr>
          </w:p>
        </w:tc>
        <w:tc>
          <w:tcPr>
            <w:tcW w:w="1545" w:type="dxa"/>
          </w:tcPr>
          <w:p w14:paraId="4225C091" w14:textId="77777777" w:rsidR="000E1B42" w:rsidRPr="00B13FAA" w:rsidRDefault="000E1B42" w:rsidP="00DE1E93">
            <w:pPr>
              <w:jc w:val="center"/>
              <w:rPr>
                <w:rFonts w:asciiTheme="majorHAnsi" w:hAnsiTheme="majorHAnsi" w:cstheme="majorHAnsi"/>
              </w:rPr>
            </w:pPr>
          </w:p>
        </w:tc>
        <w:tc>
          <w:tcPr>
            <w:tcW w:w="1545" w:type="dxa"/>
          </w:tcPr>
          <w:p w14:paraId="3D595F4E" w14:textId="77777777" w:rsidR="000E1B42" w:rsidRPr="00B13FAA" w:rsidRDefault="000E1B42" w:rsidP="00DE1E93">
            <w:pPr>
              <w:jc w:val="center"/>
              <w:rPr>
                <w:rFonts w:asciiTheme="majorHAnsi" w:hAnsiTheme="majorHAnsi" w:cstheme="majorHAnsi"/>
              </w:rPr>
            </w:pPr>
          </w:p>
        </w:tc>
        <w:tc>
          <w:tcPr>
            <w:tcW w:w="1545" w:type="dxa"/>
          </w:tcPr>
          <w:p w14:paraId="28AA0B01" w14:textId="77777777" w:rsidR="000E1B42" w:rsidRPr="00B13FAA" w:rsidRDefault="000E1B42" w:rsidP="00DE1E93">
            <w:pPr>
              <w:jc w:val="center"/>
              <w:rPr>
                <w:rFonts w:asciiTheme="majorHAnsi" w:hAnsiTheme="majorHAnsi" w:cstheme="majorHAnsi"/>
              </w:rPr>
            </w:pPr>
          </w:p>
        </w:tc>
        <w:tc>
          <w:tcPr>
            <w:tcW w:w="1545" w:type="dxa"/>
          </w:tcPr>
          <w:p w14:paraId="1E74ECC6" w14:textId="77777777" w:rsidR="000E1B42" w:rsidRPr="00B13FAA" w:rsidRDefault="000E1B42" w:rsidP="00DE1E93">
            <w:pPr>
              <w:jc w:val="center"/>
              <w:rPr>
                <w:rFonts w:asciiTheme="majorHAnsi" w:hAnsiTheme="majorHAnsi" w:cstheme="majorHAnsi"/>
              </w:rPr>
            </w:pPr>
          </w:p>
        </w:tc>
      </w:tr>
      <w:tr w:rsidR="000E1B42" w:rsidRPr="00B13FAA" w14:paraId="086F0B5C" w14:textId="404A13D5" w:rsidTr="000E1B42">
        <w:tc>
          <w:tcPr>
            <w:tcW w:w="5035" w:type="dxa"/>
            <w:shd w:val="clear" w:color="auto" w:fill="DBE5F1" w:themeFill="accent1" w:themeFillTint="33"/>
          </w:tcPr>
          <w:p w14:paraId="143C8F9A" w14:textId="257F53AD" w:rsidR="000E1B42" w:rsidRPr="00B13FAA" w:rsidRDefault="000E1B42" w:rsidP="00DE1E93">
            <w:pPr>
              <w:jc w:val="center"/>
              <w:rPr>
                <w:rFonts w:asciiTheme="majorHAnsi" w:hAnsiTheme="majorHAnsi" w:cstheme="majorHAnsi"/>
              </w:rPr>
            </w:pPr>
            <w:r w:rsidRPr="008E2479">
              <w:rPr>
                <w:rFonts w:asciiTheme="majorHAnsi" w:hAnsiTheme="majorHAnsi" w:cstheme="majorHAnsi"/>
              </w:rPr>
              <w:t>Everyday family fare</w:t>
            </w:r>
          </w:p>
        </w:tc>
        <w:tc>
          <w:tcPr>
            <w:tcW w:w="1545" w:type="dxa"/>
          </w:tcPr>
          <w:p w14:paraId="725DC5BC" w14:textId="77777777" w:rsidR="000E1B42" w:rsidRPr="00B13FAA" w:rsidRDefault="000E1B42" w:rsidP="00DE1E93">
            <w:pPr>
              <w:rPr>
                <w:rFonts w:asciiTheme="majorHAnsi" w:hAnsiTheme="majorHAnsi" w:cstheme="majorHAnsi"/>
              </w:rPr>
            </w:pPr>
          </w:p>
        </w:tc>
        <w:tc>
          <w:tcPr>
            <w:tcW w:w="1545" w:type="dxa"/>
          </w:tcPr>
          <w:p w14:paraId="12779F62" w14:textId="77777777" w:rsidR="000E1B42" w:rsidRPr="00B13FAA" w:rsidRDefault="000E1B42" w:rsidP="00DE1E93">
            <w:pPr>
              <w:rPr>
                <w:rFonts w:asciiTheme="majorHAnsi" w:hAnsiTheme="majorHAnsi" w:cstheme="majorHAnsi"/>
              </w:rPr>
            </w:pPr>
          </w:p>
        </w:tc>
        <w:tc>
          <w:tcPr>
            <w:tcW w:w="1545" w:type="dxa"/>
          </w:tcPr>
          <w:p w14:paraId="122A1D3D" w14:textId="77777777" w:rsidR="000E1B42" w:rsidRPr="00B13FAA" w:rsidRDefault="000E1B42" w:rsidP="00DE1E93">
            <w:pPr>
              <w:rPr>
                <w:rFonts w:asciiTheme="majorHAnsi" w:hAnsiTheme="majorHAnsi" w:cstheme="majorHAnsi"/>
              </w:rPr>
            </w:pPr>
          </w:p>
        </w:tc>
        <w:tc>
          <w:tcPr>
            <w:tcW w:w="1545" w:type="dxa"/>
          </w:tcPr>
          <w:p w14:paraId="74B06E32" w14:textId="77777777" w:rsidR="000E1B42" w:rsidRPr="00B13FAA" w:rsidRDefault="000E1B42" w:rsidP="00DE1E93">
            <w:pPr>
              <w:rPr>
                <w:rFonts w:asciiTheme="majorHAnsi" w:hAnsiTheme="majorHAnsi" w:cstheme="majorHAnsi"/>
              </w:rPr>
            </w:pPr>
          </w:p>
        </w:tc>
        <w:tc>
          <w:tcPr>
            <w:tcW w:w="1545" w:type="dxa"/>
          </w:tcPr>
          <w:p w14:paraId="2F80677B" w14:textId="77777777" w:rsidR="000E1B42" w:rsidRPr="00B13FAA" w:rsidRDefault="000E1B42" w:rsidP="00DE1E93">
            <w:pPr>
              <w:rPr>
                <w:rFonts w:asciiTheme="majorHAnsi" w:hAnsiTheme="majorHAnsi" w:cstheme="majorHAnsi"/>
              </w:rPr>
            </w:pPr>
          </w:p>
        </w:tc>
        <w:tc>
          <w:tcPr>
            <w:tcW w:w="1545" w:type="dxa"/>
          </w:tcPr>
          <w:p w14:paraId="6C0EA223" w14:textId="77777777" w:rsidR="000E1B42" w:rsidRPr="00B13FAA" w:rsidRDefault="000E1B42" w:rsidP="00DE1E93">
            <w:pPr>
              <w:rPr>
                <w:rFonts w:asciiTheme="majorHAnsi" w:hAnsiTheme="majorHAnsi" w:cstheme="majorHAnsi"/>
              </w:rPr>
            </w:pPr>
          </w:p>
        </w:tc>
      </w:tr>
      <w:tr w:rsidR="000E1B42" w:rsidRPr="00B13FAA" w14:paraId="741398A7" w14:textId="747F2C44" w:rsidTr="000E1B42">
        <w:tc>
          <w:tcPr>
            <w:tcW w:w="5035" w:type="dxa"/>
            <w:shd w:val="clear" w:color="auto" w:fill="DBE5F1" w:themeFill="accent1" w:themeFillTint="33"/>
          </w:tcPr>
          <w:p w14:paraId="2713789A" w14:textId="14F20C5E" w:rsidR="000E1B42" w:rsidRPr="00B13FAA" w:rsidRDefault="000E1B42" w:rsidP="00DE1E93">
            <w:pPr>
              <w:jc w:val="center"/>
              <w:rPr>
                <w:rFonts w:asciiTheme="majorHAnsi" w:hAnsiTheme="majorHAnsi" w:cstheme="majorHAnsi"/>
              </w:rPr>
            </w:pPr>
            <w:r w:rsidRPr="008E2479">
              <w:rPr>
                <w:rFonts w:asciiTheme="majorHAnsi" w:hAnsiTheme="majorHAnsi" w:cstheme="majorHAnsi"/>
              </w:rPr>
              <w:t xml:space="preserve">Number system, school life </w:t>
            </w:r>
          </w:p>
        </w:tc>
        <w:tc>
          <w:tcPr>
            <w:tcW w:w="1545" w:type="dxa"/>
          </w:tcPr>
          <w:p w14:paraId="31067DEB" w14:textId="77777777" w:rsidR="000E1B42" w:rsidRPr="00B13FAA" w:rsidRDefault="000E1B42" w:rsidP="00DE1E93">
            <w:pPr>
              <w:jc w:val="center"/>
              <w:rPr>
                <w:rFonts w:asciiTheme="majorHAnsi" w:hAnsiTheme="majorHAnsi" w:cstheme="majorHAnsi"/>
              </w:rPr>
            </w:pPr>
          </w:p>
        </w:tc>
        <w:tc>
          <w:tcPr>
            <w:tcW w:w="1545" w:type="dxa"/>
          </w:tcPr>
          <w:p w14:paraId="61196F45" w14:textId="77777777" w:rsidR="000E1B42" w:rsidRPr="00B13FAA" w:rsidRDefault="000E1B42" w:rsidP="00DE1E93">
            <w:pPr>
              <w:jc w:val="center"/>
              <w:rPr>
                <w:rFonts w:asciiTheme="majorHAnsi" w:hAnsiTheme="majorHAnsi" w:cstheme="majorHAnsi"/>
              </w:rPr>
            </w:pPr>
          </w:p>
        </w:tc>
        <w:tc>
          <w:tcPr>
            <w:tcW w:w="1545" w:type="dxa"/>
          </w:tcPr>
          <w:p w14:paraId="27CE8E2C" w14:textId="77777777" w:rsidR="000E1B42" w:rsidRPr="00B13FAA" w:rsidRDefault="000E1B42" w:rsidP="00DE1E93">
            <w:pPr>
              <w:jc w:val="center"/>
              <w:rPr>
                <w:rFonts w:asciiTheme="majorHAnsi" w:hAnsiTheme="majorHAnsi" w:cstheme="majorHAnsi"/>
              </w:rPr>
            </w:pPr>
          </w:p>
        </w:tc>
        <w:tc>
          <w:tcPr>
            <w:tcW w:w="1545" w:type="dxa"/>
          </w:tcPr>
          <w:p w14:paraId="3A30FB3C" w14:textId="77777777" w:rsidR="000E1B42" w:rsidRPr="00B13FAA" w:rsidRDefault="000E1B42" w:rsidP="00DE1E93">
            <w:pPr>
              <w:jc w:val="center"/>
              <w:rPr>
                <w:rFonts w:asciiTheme="majorHAnsi" w:hAnsiTheme="majorHAnsi" w:cstheme="majorHAnsi"/>
              </w:rPr>
            </w:pPr>
          </w:p>
        </w:tc>
        <w:tc>
          <w:tcPr>
            <w:tcW w:w="1545" w:type="dxa"/>
          </w:tcPr>
          <w:p w14:paraId="0423110E" w14:textId="77777777" w:rsidR="000E1B42" w:rsidRPr="00B13FAA" w:rsidRDefault="000E1B42" w:rsidP="00DE1E93">
            <w:pPr>
              <w:jc w:val="center"/>
              <w:rPr>
                <w:rFonts w:asciiTheme="majorHAnsi" w:hAnsiTheme="majorHAnsi" w:cstheme="majorHAnsi"/>
              </w:rPr>
            </w:pPr>
          </w:p>
        </w:tc>
        <w:tc>
          <w:tcPr>
            <w:tcW w:w="1545" w:type="dxa"/>
          </w:tcPr>
          <w:p w14:paraId="5051FAE9" w14:textId="77777777" w:rsidR="000E1B42" w:rsidRPr="00B13FAA" w:rsidRDefault="000E1B42" w:rsidP="00DE1E93">
            <w:pPr>
              <w:jc w:val="center"/>
              <w:rPr>
                <w:rFonts w:asciiTheme="majorHAnsi" w:hAnsiTheme="majorHAnsi" w:cstheme="majorHAnsi"/>
              </w:rPr>
            </w:pPr>
          </w:p>
        </w:tc>
      </w:tr>
      <w:tr w:rsidR="000E1B42" w:rsidRPr="00B13FAA" w14:paraId="2C817D98" w14:textId="11E69F7B" w:rsidTr="000E1B42">
        <w:tc>
          <w:tcPr>
            <w:tcW w:w="5035" w:type="dxa"/>
            <w:shd w:val="clear" w:color="auto" w:fill="DBE5F1" w:themeFill="accent1" w:themeFillTint="33"/>
          </w:tcPr>
          <w:p w14:paraId="16A13208" w14:textId="06C29B1F" w:rsidR="000E1B42" w:rsidRPr="00B13FAA" w:rsidRDefault="000E1B42" w:rsidP="00DE1E93">
            <w:pPr>
              <w:jc w:val="center"/>
              <w:rPr>
                <w:rFonts w:asciiTheme="majorHAnsi" w:hAnsiTheme="majorHAnsi" w:cstheme="majorHAnsi"/>
              </w:rPr>
            </w:pPr>
            <w:r w:rsidRPr="008E2479">
              <w:rPr>
                <w:rFonts w:asciiTheme="majorHAnsi" w:hAnsiTheme="majorHAnsi" w:cstheme="majorHAnsi"/>
              </w:rPr>
              <w:t>Social class structure</w:t>
            </w:r>
          </w:p>
        </w:tc>
        <w:tc>
          <w:tcPr>
            <w:tcW w:w="1545" w:type="dxa"/>
          </w:tcPr>
          <w:p w14:paraId="41092417" w14:textId="77777777" w:rsidR="000E1B42" w:rsidRPr="00B13FAA" w:rsidRDefault="000E1B42" w:rsidP="00DE1E93">
            <w:pPr>
              <w:jc w:val="center"/>
              <w:rPr>
                <w:rFonts w:asciiTheme="majorHAnsi" w:hAnsiTheme="majorHAnsi" w:cstheme="majorHAnsi"/>
              </w:rPr>
            </w:pPr>
          </w:p>
        </w:tc>
        <w:tc>
          <w:tcPr>
            <w:tcW w:w="1545" w:type="dxa"/>
          </w:tcPr>
          <w:p w14:paraId="16BA5DA2" w14:textId="77777777" w:rsidR="000E1B42" w:rsidRPr="00B13FAA" w:rsidRDefault="000E1B42" w:rsidP="00DE1E93">
            <w:pPr>
              <w:jc w:val="center"/>
              <w:rPr>
                <w:rFonts w:asciiTheme="majorHAnsi" w:hAnsiTheme="majorHAnsi" w:cstheme="majorHAnsi"/>
              </w:rPr>
            </w:pPr>
          </w:p>
        </w:tc>
        <w:tc>
          <w:tcPr>
            <w:tcW w:w="1545" w:type="dxa"/>
          </w:tcPr>
          <w:p w14:paraId="06A6BC4A" w14:textId="77777777" w:rsidR="000E1B42" w:rsidRPr="00B13FAA" w:rsidRDefault="000E1B42" w:rsidP="00DE1E93">
            <w:pPr>
              <w:jc w:val="center"/>
              <w:rPr>
                <w:rFonts w:asciiTheme="majorHAnsi" w:hAnsiTheme="majorHAnsi" w:cstheme="majorHAnsi"/>
              </w:rPr>
            </w:pPr>
          </w:p>
        </w:tc>
        <w:tc>
          <w:tcPr>
            <w:tcW w:w="1545" w:type="dxa"/>
          </w:tcPr>
          <w:p w14:paraId="45920B58" w14:textId="77777777" w:rsidR="000E1B42" w:rsidRPr="00B13FAA" w:rsidRDefault="000E1B42" w:rsidP="00DE1E93">
            <w:pPr>
              <w:jc w:val="center"/>
              <w:rPr>
                <w:rFonts w:asciiTheme="majorHAnsi" w:hAnsiTheme="majorHAnsi" w:cstheme="majorHAnsi"/>
              </w:rPr>
            </w:pPr>
          </w:p>
        </w:tc>
        <w:tc>
          <w:tcPr>
            <w:tcW w:w="1545" w:type="dxa"/>
          </w:tcPr>
          <w:p w14:paraId="0ECA0C1C" w14:textId="77777777" w:rsidR="000E1B42" w:rsidRPr="00B13FAA" w:rsidRDefault="000E1B42" w:rsidP="00DE1E93">
            <w:pPr>
              <w:jc w:val="center"/>
              <w:rPr>
                <w:rFonts w:asciiTheme="majorHAnsi" w:hAnsiTheme="majorHAnsi" w:cstheme="majorHAnsi"/>
              </w:rPr>
            </w:pPr>
          </w:p>
        </w:tc>
        <w:tc>
          <w:tcPr>
            <w:tcW w:w="1545" w:type="dxa"/>
          </w:tcPr>
          <w:p w14:paraId="783F392D" w14:textId="77777777" w:rsidR="000E1B42" w:rsidRPr="00B13FAA" w:rsidRDefault="000E1B42" w:rsidP="00DE1E93">
            <w:pPr>
              <w:jc w:val="center"/>
              <w:rPr>
                <w:rFonts w:asciiTheme="majorHAnsi" w:hAnsiTheme="majorHAnsi" w:cstheme="majorHAnsi"/>
              </w:rPr>
            </w:pPr>
          </w:p>
        </w:tc>
      </w:tr>
      <w:tr w:rsidR="0019179D" w:rsidRPr="00B13FAA" w14:paraId="1FFC01C6" w14:textId="08DB30F0" w:rsidTr="003F5318">
        <w:tc>
          <w:tcPr>
            <w:tcW w:w="5035" w:type="dxa"/>
            <w:shd w:val="clear" w:color="auto" w:fill="CCC0D9" w:themeFill="accent4" w:themeFillTint="66"/>
          </w:tcPr>
          <w:p w14:paraId="2ED440F8" w14:textId="77777777" w:rsidR="0019179D" w:rsidRPr="00B13FAA" w:rsidRDefault="0019179D" w:rsidP="006C44FA">
            <w:pPr>
              <w:jc w:val="center"/>
              <w:rPr>
                <w:rFonts w:asciiTheme="majorHAnsi" w:hAnsiTheme="majorHAnsi" w:cstheme="majorHAnsi"/>
                <w:b/>
                <w:bCs/>
              </w:rPr>
            </w:pPr>
            <w:r w:rsidRPr="00B13FAA">
              <w:rPr>
                <w:rFonts w:asciiTheme="majorHAnsi" w:hAnsiTheme="majorHAnsi" w:cstheme="majorHAnsi"/>
                <w:b/>
                <w:bCs/>
              </w:rPr>
              <w:t>Topics</w:t>
            </w:r>
          </w:p>
        </w:tc>
        <w:tc>
          <w:tcPr>
            <w:tcW w:w="9270" w:type="dxa"/>
            <w:gridSpan w:val="6"/>
            <w:shd w:val="clear" w:color="auto" w:fill="CCC0D9" w:themeFill="accent4" w:themeFillTint="66"/>
          </w:tcPr>
          <w:p w14:paraId="5BF121EE" w14:textId="398ACBAB" w:rsidR="0019179D" w:rsidRPr="00B13FAA" w:rsidRDefault="0019179D" w:rsidP="006C44FA">
            <w:pPr>
              <w:jc w:val="center"/>
              <w:rPr>
                <w:rFonts w:asciiTheme="majorHAnsi" w:hAnsiTheme="majorHAnsi" w:cstheme="majorHAnsi"/>
                <w:b/>
                <w:bCs/>
              </w:rPr>
            </w:pPr>
            <w:r w:rsidRPr="00B13FAA">
              <w:rPr>
                <w:rFonts w:asciiTheme="majorHAnsi" w:hAnsiTheme="majorHAnsi" w:cstheme="majorHAnsi"/>
                <w:b/>
                <w:bCs/>
              </w:rPr>
              <w:t xml:space="preserve">Theme: </w:t>
            </w:r>
            <w:r>
              <w:rPr>
                <w:rFonts w:asciiTheme="majorHAnsi" w:hAnsiTheme="majorHAnsi" w:cstheme="majorHAnsi"/>
                <w:b/>
                <w:bCs/>
              </w:rPr>
              <w:t xml:space="preserve">History, Government, and Economics </w:t>
            </w:r>
          </w:p>
        </w:tc>
      </w:tr>
      <w:tr w:rsidR="000E1B42" w:rsidRPr="00B13FAA" w14:paraId="344049F3" w14:textId="4CAF90E2" w:rsidTr="000E1B42">
        <w:tc>
          <w:tcPr>
            <w:tcW w:w="5035" w:type="dxa"/>
            <w:shd w:val="clear" w:color="auto" w:fill="E5DFEC" w:themeFill="accent4" w:themeFillTint="33"/>
          </w:tcPr>
          <w:p w14:paraId="21DCDD87" w14:textId="6A918FC8" w:rsidR="000E1B42" w:rsidRPr="00B13FAA" w:rsidRDefault="000E1B42" w:rsidP="006C44FA">
            <w:pPr>
              <w:jc w:val="center"/>
              <w:rPr>
                <w:rFonts w:asciiTheme="majorHAnsi" w:hAnsiTheme="majorHAnsi" w:cstheme="majorHAnsi"/>
              </w:rPr>
            </w:pPr>
            <w:r>
              <w:rPr>
                <w:rFonts w:asciiTheme="majorHAnsi" w:hAnsiTheme="majorHAnsi" w:cstheme="majorHAnsi"/>
              </w:rPr>
              <w:t>Historical periods and forms of government</w:t>
            </w:r>
          </w:p>
        </w:tc>
        <w:tc>
          <w:tcPr>
            <w:tcW w:w="1545" w:type="dxa"/>
          </w:tcPr>
          <w:p w14:paraId="312B3A4B" w14:textId="77777777" w:rsidR="000E1B42" w:rsidRPr="00B13FAA" w:rsidRDefault="000E1B42" w:rsidP="006C44FA">
            <w:pPr>
              <w:jc w:val="center"/>
              <w:rPr>
                <w:rFonts w:asciiTheme="majorHAnsi" w:hAnsiTheme="majorHAnsi" w:cstheme="majorHAnsi"/>
              </w:rPr>
            </w:pPr>
          </w:p>
        </w:tc>
        <w:tc>
          <w:tcPr>
            <w:tcW w:w="1545" w:type="dxa"/>
          </w:tcPr>
          <w:p w14:paraId="62681634" w14:textId="77777777" w:rsidR="000E1B42" w:rsidRPr="00B13FAA" w:rsidRDefault="000E1B42" w:rsidP="006C44FA">
            <w:pPr>
              <w:jc w:val="center"/>
              <w:rPr>
                <w:rFonts w:asciiTheme="majorHAnsi" w:hAnsiTheme="majorHAnsi" w:cstheme="majorHAnsi"/>
              </w:rPr>
            </w:pPr>
          </w:p>
        </w:tc>
        <w:tc>
          <w:tcPr>
            <w:tcW w:w="1545" w:type="dxa"/>
          </w:tcPr>
          <w:p w14:paraId="4E28A341" w14:textId="77777777" w:rsidR="000E1B42" w:rsidRPr="00B13FAA" w:rsidRDefault="000E1B42" w:rsidP="006C44FA">
            <w:pPr>
              <w:jc w:val="center"/>
              <w:rPr>
                <w:rFonts w:asciiTheme="majorHAnsi" w:hAnsiTheme="majorHAnsi" w:cstheme="majorHAnsi"/>
              </w:rPr>
            </w:pPr>
          </w:p>
        </w:tc>
        <w:tc>
          <w:tcPr>
            <w:tcW w:w="1545" w:type="dxa"/>
          </w:tcPr>
          <w:p w14:paraId="080BD0B4" w14:textId="77777777" w:rsidR="000E1B42" w:rsidRPr="00B13FAA" w:rsidRDefault="000E1B42" w:rsidP="006C44FA">
            <w:pPr>
              <w:jc w:val="center"/>
              <w:rPr>
                <w:rFonts w:asciiTheme="majorHAnsi" w:hAnsiTheme="majorHAnsi" w:cstheme="majorHAnsi"/>
              </w:rPr>
            </w:pPr>
          </w:p>
        </w:tc>
        <w:tc>
          <w:tcPr>
            <w:tcW w:w="1545" w:type="dxa"/>
          </w:tcPr>
          <w:p w14:paraId="485245EF" w14:textId="77777777" w:rsidR="000E1B42" w:rsidRPr="00B13FAA" w:rsidRDefault="000E1B42" w:rsidP="006C44FA">
            <w:pPr>
              <w:jc w:val="center"/>
              <w:rPr>
                <w:rFonts w:asciiTheme="majorHAnsi" w:hAnsiTheme="majorHAnsi" w:cstheme="majorHAnsi"/>
              </w:rPr>
            </w:pPr>
          </w:p>
        </w:tc>
        <w:tc>
          <w:tcPr>
            <w:tcW w:w="1545" w:type="dxa"/>
          </w:tcPr>
          <w:p w14:paraId="1751B2AD" w14:textId="77777777" w:rsidR="000E1B42" w:rsidRPr="00B13FAA" w:rsidRDefault="000E1B42" w:rsidP="006C44FA">
            <w:pPr>
              <w:jc w:val="center"/>
              <w:rPr>
                <w:rFonts w:asciiTheme="majorHAnsi" w:hAnsiTheme="majorHAnsi" w:cstheme="majorHAnsi"/>
              </w:rPr>
            </w:pPr>
          </w:p>
        </w:tc>
      </w:tr>
      <w:tr w:rsidR="0019179D" w:rsidRPr="00B13FAA" w14:paraId="2F091966" w14:textId="4371D650" w:rsidTr="003F5318">
        <w:tc>
          <w:tcPr>
            <w:tcW w:w="5035" w:type="dxa"/>
            <w:shd w:val="clear" w:color="auto" w:fill="C2D69B" w:themeFill="accent3" w:themeFillTint="99"/>
          </w:tcPr>
          <w:p w14:paraId="4B4E072E" w14:textId="715FB036" w:rsidR="0019179D" w:rsidRPr="00B13FAA" w:rsidRDefault="0019179D" w:rsidP="008E0A21">
            <w:pPr>
              <w:jc w:val="center"/>
              <w:rPr>
                <w:rFonts w:asciiTheme="majorHAnsi" w:hAnsiTheme="majorHAnsi" w:cstheme="majorHAnsi"/>
              </w:rPr>
            </w:pPr>
            <w:r w:rsidRPr="00B13FAA">
              <w:rPr>
                <w:rFonts w:asciiTheme="majorHAnsi" w:hAnsiTheme="majorHAnsi" w:cstheme="majorHAnsi"/>
                <w:b/>
                <w:bCs/>
              </w:rPr>
              <w:t>Topics</w:t>
            </w:r>
          </w:p>
        </w:tc>
        <w:tc>
          <w:tcPr>
            <w:tcW w:w="9270" w:type="dxa"/>
            <w:gridSpan w:val="6"/>
            <w:shd w:val="clear" w:color="auto" w:fill="C2D69B" w:themeFill="accent3" w:themeFillTint="99"/>
          </w:tcPr>
          <w:p w14:paraId="013791D5" w14:textId="2B30DE39" w:rsidR="0019179D" w:rsidRPr="00B13FAA" w:rsidRDefault="0019179D" w:rsidP="008E0A21">
            <w:pPr>
              <w:jc w:val="center"/>
              <w:rPr>
                <w:rFonts w:asciiTheme="majorHAnsi" w:hAnsiTheme="majorHAnsi" w:cstheme="majorHAnsi"/>
                <w:b/>
                <w:bCs/>
              </w:rPr>
            </w:pPr>
            <w:r w:rsidRPr="00B13FAA">
              <w:rPr>
                <w:rFonts w:asciiTheme="majorHAnsi" w:hAnsiTheme="majorHAnsi" w:cstheme="majorHAnsi"/>
                <w:b/>
                <w:bCs/>
              </w:rPr>
              <w:t xml:space="preserve">Theme: </w:t>
            </w:r>
            <w:r>
              <w:rPr>
                <w:rFonts w:asciiTheme="majorHAnsi" w:hAnsiTheme="majorHAnsi" w:cstheme="majorHAnsi"/>
                <w:b/>
                <w:bCs/>
              </w:rPr>
              <w:t>Religion, Myths, and Legends</w:t>
            </w:r>
          </w:p>
        </w:tc>
      </w:tr>
      <w:tr w:rsidR="000E1B42" w:rsidRPr="00B13FAA" w14:paraId="1094568D" w14:textId="4BE258E4" w:rsidTr="000E1B42">
        <w:tc>
          <w:tcPr>
            <w:tcW w:w="5035" w:type="dxa"/>
            <w:shd w:val="clear" w:color="auto" w:fill="EAF1DD" w:themeFill="accent3" w:themeFillTint="33"/>
          </w:tcPr>
          <w:p w14:paraId="10925808" w14:textId="3C56C507" w:rsidR="000E1B42" w:rsidRPr="003F5318" w:rsidRDefault="000E1B42" w:rsidP="003F5318">
            <w:pPr>
              <w:pStyle w:val="Default"/>
              <w:jc w:val="center"/>
              <w:rPr>
                <w:rFonts w:asciiTheme="majorHAnsi" w:hAnsiTheme="majorHAnsi" w:cstheme="majorHAnsi"/>
                <w:sz w:val="22"/>
                <w:szCs w:val="22"/>
              </w:rPr>
            </w:pPr>
            <w:r w:rsidRPr="003F5318">
              <w:rPr>
                <w:rFonts w:asciiTheme="majorHAnsi" w:hAnsiTheme="majorHAnsi" w:cstheme="majorHAnsi"/>
                <w:sz w:val="22"/>
                <w:szCs w:val="22"/>
              </w:rPr>
              <w:t xml:space="preserve">Deities: functions and attributes </w:t>
            </w:r>
          </w:p>
        </w:tc>
        <w:tc>
          <w:tcPr>
            <w:tcW w:w="1545" w:type="dxa"/>
          </w:tcPr>
          <w:p w14:paraId="5947D9E3" w14:textId="77777777" w:rsidR="000E1B42" w:rsidRPr="00B13FAA" w:rsidRDefault="000E1B42" w:rsidP="008E0A21">
            <w:pPr>
              <w:rPr>
                <w:rFonts w:asciiTheme="majorHAnsi" w:hAnsiTheme="majorHAnsi" w:cstheme="majorHAnsi"/>
              </w:rPr>
            </w:pPr>
          </w:p>
        </w:tc>
        <w:tc>
          <w:tcPr>
            <w:tcW w:w="1545" w:type="dxa"/>
          </w:tcPr>
          <w:p w14:paraId="347EAF09" w14:textId="75424EFC" w:rsidR="000E1B42" w:rsidRPr="00B13FAA" w:rsidRDefault="000E1B42" w:rsidP="008E0A21">
            <w:pPr>
              <w:rPr>
                <w:rFonts w:asciiTheme="majorHAnsi" w:hAnsiTheme="majorHAnsi" w:cstheme="majorHAnsi"/>
              </w:rPr>
            </w:pPr>
          </w:p>
        </w:tc>
        <w:tc>
          <w:tcPr>
            <w:tcW w:w="1545" w:type="dxa"/>
          </w:tcPr>
          <w:p w14:paraId="7B0DB060" w14:textId="77777777" w:rsidR="000E1B42" w:rsidRPr="00B13FAA" w:rsidRDefault="000E1B42" w:rsidP="008E0A21">
            <w:pPr>
              <w:rPr>
                <w:rFonts w:asciiTheme="majorHAnsi" w:hAnsiTheme="majorHAnsi" w:cstheme="majorHAnsi"/>
              </w:rPr>
            </w:pPr>
          </w:p>
        </w:tc>
        <w:tc>
          <w:tcPr>
            <w:tcW w:w="1545" w:type="dxa"/>
          </w:tcPr>
          <w:p w14:paraId="57345759" w14:textId="420FDA9B" w:rsidR="000E1B42" w:rsidRPr="00B13FAA" w:rsidRDefault="000E1B42" w:rsidP="008E0A21">
            <w:pPr>
              <w:rPr>
                <w:rFonts w:asciiTheme="majorHAnsi" w:hAnsiTheme="majorHAnsi" w:cstheme="majorHAnsi"/>
              </w:rPr>
            </w:pPr>
          </w:p>
        </w:tc>
        <w:tc>
          <w:tcPr>
            <w:tcW w:w="1545" w:type="dxa"/>
          </w:tcPr>
          <w:p w14:paraId="0E07D092" w14:textId="77777777" w:rsidR="000E1B42" w:rsidRPr="00B13FAA" w:rsidRDefault="000E1B42" w:rsidP="008E0A21">
            <w:pPr>
              <w:rPr>
                <w:rFonts w:asciiTheme="majorHAnsi" w:hAnsiTheme="majorHAnsi" w:cstheme="majorHAnsi"/>
              </w:rPr>
            </w:pPr>
          </w:p>
        </w:tc>
        <w:tc>
          <w:tcPr>
            <w:tcW w:w="1545" w:type="dxa"/>
          </w:tcPr>
          <w:p w14:paraId="5CD91F58" w14:textId="53FD937C" w:rsidR="000E1B42" w:rsidRPr="00B13FAA" w:rsidRDefault="000E1B42" w:rsidP="008E0A21">
            <w:pPr>
              <w:rPr>
                <w:rFonts w:asciiTheme="majorHAnsi" w:hAnsiTheme="majorHAnsi" w:cstheme="majorHAnsi"/>
              </w:rPr>
            </w:pPr>
          </w:p>
        </w:tc>
      </w:tr>
      <w:tr w:rsidR="000E1B42" w:rsidRPr="00B13FAA" w14:paraId="11BD65A0" w14:textId="4FC3CF43" w:rsidTr="000E1B42">
        <w:tc>
          <w:tcPr>
            <w:tcW w:w="5035" w:type="dxa"/>
            <w:shd w:val="clear" w:color="auto" w:fill="EAF1DD" w:themeFill="accent3" w:themeFillTint="33"/>
          </w:tcPr>
          <w:p w14:paraId="20416C54" w14:textId="0895F85A" w:rsidR="000E1B42" w:rsidRPr="003F5318" w:rsidRDefault="000E1B42" w:rsidP="008E0A21">
            <w:pPr>
              <w:jc w:val="center"/>
              <w:rPr>
                <w:rFonts w:asciiTheme="majorHAnsi" w:hAnsiTheme="majorHAnsi" w:cstheme="majorHAnsi"/>
              </w:rPr>
            </w:pPr>
            <w:r w:rsidRPr="003F5318">
              <w:rPr>
                <w:rFonts w:asciiTheme="majorHAnsi" w:hAnsiTheme="majorHAnsi" w:cstheme="majorHAnsi"/>
              </w:rPr>
              <w:t>Gods, goddesses, heroes, traditional stories and folklore, ethics, mores and values</w:t>
            </w:r>
          </w:p>
        </w:tc>
        <w:tc>
          <w:tcPr>
            <w:tcW w:w="1545" w:type="dxa"/>
          </w:tcPr>
          <w:p w14:paraId="08E5938F" w14:textId="77777777" w:rsidR="000E1B42" w:rsidRPr="00B13FAA" w:rsidRDefault="000E1B42" w:rsidP="008E0A21">
            <w:pPr>
              <w:rPr>
                <w:rFonts w:asciiTheme="majorHAnsi" w:hAnsiTheme="majorHAnsi" w:cstheme="majorHAnsi"/>
              </w:rPr>
            </w:pPr>
          </w:p>
        </w:tc>
        <w:tc>
          <w:tcPr>
            <w:tcW w:w="1545" w:type="dxa"/>
          </w:tcPr>
          <w:p w14:paraId="6A5A7B89" w14:textId="05C54246" w:rsidR="000E1B42" w:rsidRPr="00B13FAA" w:rsidRDefault="000E1B42" w:rsidP="008E0A21">
            <w:pPr>
              <w:rPr>
                <w:rFonts w:asciiTheme="majorHAnsi" w:hAnsiTheme="majorHAnsi" w:cstheme="majorHAnsi"/>
              </w:rPr>
            </w:pPr>
          </w:p>
        </w:tc>
        <w:tc>
          <w:tcPr>
            <w:tcW w:w="1545" w:type="dxa"/>
          </w:tcPr>
          <w:p w14:paraId="2C422584" w14:textId="77777777" w:rsidR="000E1B42" w:rsidRPr="00B13FAA" w:rsidRDefault="000E1B42" w:rsidP="008E0A21">
            <w:pPr>
              <w:rPr>
                <w:rFonts w:asciiTheme="majorHAnsi" w:hAnsiTheme="majorHAnsi" w:cstheme="majorHAnsi"/>
              </w:rPr>
            </w:pPr>
          </w:p>
        </w:tc>
        <w:tc>
          <w:tcPr>
            <w:tcW w:w="1545" w:type="dxa"/>
          </w:tcPr>
          <w:p w14:paraId="00A5FE44" w14:textId="3D767DCF" w:rsidR="000E1B42" w:rsidRPr="00B13FAA" w:rsidRDefault="000E1B42" w:rsidP="008E0A21">
            <w:pPr>
              <w:rPr>
                <w:rFonts w:asciiTheme="majorHAnsi" w:hAnsiTheme="majorHAnsi" w:cstheme="majorHAnsi"/>
              </w:rPr>
            </w:pPr>
          </w:p>
        </w:tc>
        <w:tc>
          <w:tcPr>
            <w:tcW w:w="1545" w:type="dxa"/>
          </w:tcPr>
          <w:p w14:paraId="7B182ADA" w14:textId="77777777" w:rsidR="000E1B42" w:rsidRPr="00B13FAA" w:rsidRDefault="000E1B42" w:rsidP="008E0A21">
            <w:pPr>
              <w:rPr>
                <w:rFonts w:asciiTheme="majorHAnsi" w:hAnsiTheme="majorHAnsi" w:cstheme="majorHAnsi"/>
              </w:rPr>
            </w:pPr>
          </w:p>
        </w:tc>
        <w:tc>
          <w:tcPr>
            <w:tcW w:w="1545" w:type="dxa"/>
          </w:tcPr>
          <w:p w14:paraId="6930D738" w14:textId="0BDD2238" w:rsidR="000E1B42" w:rsidRPr="00B13FAA" w:rsidRDefault="000E1B42" w:rsidP="008E0A21">
            <w:pPr>
              <w:rPr>
                <w:rFonts w:asciiTheme="majorHAnsi" w:hAnsiTheme="majorHAnsi" w:cstheme="majorHAnsi"/>
              </w:rPr>
            </w:pPr>
          </w:p>
        </w:tc>
      </w:tr>
      <w:tr w:rsidR="0019179D" w:rsidRPr="00B13FAA" w14:paraId="5733E8B1" w14:textId="7AE104F7" w:rsidTr="003F5318">
        <w:tc>
          <w:tcPr>
            <w:tcW w:w="5035" w:type="dxa"/>
            <w:shd w:val="clear" w:color="auto" w:fill="FABF8F" w:themeFill="accent6" w:themeFillTint="99"/>
          </w:tcPr>
          <w:p w14:paraId="5B3FD5A0" w14:textId="6A43C358" w:rsidR="0019179D" w:rsidRPr="00DB5085" w:rsidRDefault="0019179D" w:rsidP="006C44FA">
            <w:pPr>
              <w:jc w:val="center"/>
              <w:rPr>
                <w:rFonts w:asciiTheme="majorHAnsi" w:hAnsiTheme="majorHAnsi" w:cstheme="majorHAnsi"/>
                <w:b/>
                <w:bCs/>
              </w:rPr>
            </w:pPr>
            <w:r>
              <w:rPr>
                <w:rFonts w:asciiTheme="majorHAnsi" w:hAnsiTheme="majorHAnsi" w:cstheme="majorHAnsi"/>
                <w:b/>
                <w:bCs/>
              </w:rPr>
              <w:t>Topics</w:t>
            </w:r>
          </w:p>
        </w:tc>
        <w:tc>
          <w:tcPr>
            <w:tcW w:w="9270" w:type="dxa"/>
            <w:gridSpan w:val="6"/>
            <w:shd w:val="clear" w:color="auto" w:fill="FABF8F" w:themeFill="accent6" w:themeFillTint="99"/>
          </w:tcPr>
          <w:p w14:paraId="25886B7F" w14:textId="4FB7497B" w:rsidR="0019179D" w:rsidRPr="00DB5085" w:rsidRDefault="0019179D" w:rsidP="00DB5085">
            <w:pPr>
              <w:jc w:val="center"/>
              <w:rPr>
                <w:rFonts w:asciiTheme="majorHAnsi" w:hAnsiTheme="majorHAnsi" w:cstheme="majorHAnsi"/>
                <w:b/>
                <w:bCs/>
              </w:rPr>
            </w:pPr>
            <w:r w:rsidRPr="00DB5085">
              <w:rPr>
                <w:rFonts w:asciiTheme="majorHAnsi" w:hAnsiTheme="majorHAnsi" w:cstheme="majorHAnsi"/>
                <w:b/>
                <w:bCs/>
              </w:rPr>
              <w:t>Theme: Literature, Architecture, and Art</w:t>
            </w:r>
          </w:p>
        </w:tc>
      </w:tr>
      <w:tr w:rsidR="000E1B42" w:rsidRPr="00B13FAA" w14:paraId="76EB2B2A" w14:textId="7D90B309" w:rsidTr="000E1B42">
        <w:tc>
          <w:tcPr>
            <w:tcW w:w="5035" w:type="dxa"/>
            <w:shd w:val="clear" w:color="auto" w:fill="FDE9D9" w:themeFill="accent6" w:themeFillTint="33"/>
          </w:tcPr>
          <w:p w14:paraId="37BA5FFF" w14:textId="77777777" w:rsidR="000E1B42" w:rsidRDefault="000E1B42" w:rsidP="00C35224">
            <w:pPr>
              <w:pStyle w:val="Default"/>
              <w:jc w:val="center"/>
              <w:rPr>
                <w:sz w:val="22"/>
                <w:szCs w:val="22"/>
              </w:rPr>
            </w:pPr>
            <w:r w:rsidRPr="00C35224">
              <w:rPr>
                <w:sz w:val="22"/>
                <w:szCs w:val="22"/>
              </w:rPr>
              <w:t xml:space="preserve">Buildings, structures, and works of art </w:t>
            </w:r>
          </w:p>
          <w:p w14:paraId="1BEFB7E2" w14:textId="6EAE81E7" w:rsidR="000E1B42" w:rsidRPr="00C35224" w:rsidRDefault="000E1B42" w:rsidP="00C35224">
            <w:pPr>
              <w:pStyle w:val="Default"/>
              <w:jc w:val="center"/>
              <w:rPr>
                <w:rFonts w:asciiTheme="majorHAnsi" w:hAnsiTheme="majorHAnsi" w:cstheme="majorHAnsi"/>
                <w:sz w:val="22"/>
                <w:szCs w:val="22"/>
              </w:rPr>
            </w:pPr>
            <w:r w:rsidRPr="00C35224">
              <w:rPr>
                <w:sz w:val="22"/>
                <w:szCs w:val="22"/>
              </w:rPr>
              <w:t>(e.g., mosaics, frescos)</w:t>
            </w:r>
          </w:p>
        </w:tc>
        <w:tc>
          <w:tcPr>
            <w:tcW w:w="1545" w:type="dxa"/>
          </w:tcPr>
          <w:p w14:paraId="566E2035" w14:textId="77777777" w:rsidR="000E1B42" w:rsidRPr="00B13FAA" w:rsidRDefault="000E1B42" w:rsidP="006C44FA">
            <w:pPr>
              <w:rPr>
                <w:rFonts w:asciiTheme="majorHAnsi" w:hAnsiTheme="majorHAnsi" w:cstheme="majorHAnsi"/>
              </w:rPr>
            </w:pPr>
          </w:p>
        </w:tc>
        <w:tc>
          <w:tcPr>
            <w:tcW w:w="1545" w:type="dxa"/>
          </w:tcPr>
          <w:p w14:paraId="59D6798E" w14:textId="77777777" w:rsidR="000E1B42" w:rsidRPr="00B13FAA" w:rsidRDefault="000E1B42" w:rsidP="006C44FA">
            <w:pPr>
              <w:rPr>
                <w:rFonts w:asciiTheme="majorHAnsi" w:hAnsiTheme="majorHAnsi" w:cstheme="majorHAnsi"/>
              </w:rPr>
            </w:pPr>
          </w:p>
        </w:tc>
        <w:tc>
          <w:tcPr>
            <w:tcW w:w="1545" w:type="dxa"/>
          </w:tcPr>
          <w:p w14:paraId="1402106F" w14:textId="77777777" w:rsidR="000E1B42" w:rsidRPr="00B13FAA" w:rsidRDefault="000E1B42" w:rsidP="006C44FA">
            <w:pPr>
              <w:rPr>
                <w:rFonts w:asciiTheme="majorHAnsi" w:hAnsiTheme="majorHAnsi" w:cstheme="majorHAnsi"/>
              </w:rPr>
            </w:pPr>
          </w:p>
        </w:tc>
        <w:tc>
          <w:tcPr>
            <w:tcW w:w="1545" w:type="dxa"/>
          </w:tcPr>
          <w:p w14:paraId="2E3D2F9E" w14:textId="77777777" w:rsidR="000E1B42" w:rsidRPr="00B13FAA" w:rsidRDefault="000E1B42" w:rsidP="006C44FA">
            <w:pPr>
              <w:rPr>
                <w:rFonts w:asciiTheme="majorHAnsi" w:hAnsiTheme="majorHAnsi" w:cstheme="majorHAnsi"/>
              </w:rPr>
            </w:pPr>
          </w:p>
        </w:tc>
        <w:tc>
          <w:tcPr>
            <w:tcW w:w="1545" w:type="dxa"/>
          </w:tcPr>
          <w:p w14:paraId="7C588A33" w14:textId="77777777" w:rsidR="000E1B42" w:rsidRPr="00B13FAA" w:rsidRDefault="000E1B42" w:rsidP="006C44FA">
            <w:pPr>
              <w:rPr>
                <w:rFonts w:asciiTheme="majorHAnsi" w:hAnsiTheme="majorHAnsi" w:cstheme="majorHAnsi"/>
              </w:rPr>
            </w:pPr>
          </w:p>
        </w:tc>
        <w:tc>
          <w:tcPr>
            <w:tcW w:w="1545" w:type="dxa"/>
          </w:tcPr>
          <w:p w14:paraId="6BBAC381" w14:textId="77777777" w:rsidR="000E1B42" w:rsidRPr="00B13FAA" w:rsidRDefault="000E1B42" w:rsidP="006C44FA">
            <w:pPr>
              <w:rPr>
                <w:rFonts w:asciiTheme="majorHAnsi" w:hAnsiTheme="majorHAnsi" w:cstheme="majorHAnsi"/>
              </w:rPr>
            </w:pPr>
          </w:p>
        </w:tc>
      </w:tr>
    </w:tbl>
    <w:p w14:paraId="3E8D15E0" w14:textId="635373AC" w:rsidR="00A74EEE" w:rsidRPr="00B13FAA" w:rsidRDefault="00A74EEE" w:rsidP="00A74EEE">
      <w:pPr>
        <w:tabs>
          <w:tab w:val="left" w:pos="6480"/>
        </w:tabs>
        <w:spacing w:line="240" w:lineRule="auto"/>
        <w:rPr>
          <w:rFonts w:asciiTheme="majorHAnsi" w:hAnsiTheme="majorHAnsi" w:cstheme="majorHAnsi"/>
          <w:lang w:val="en-US"/>
        </w:rPr>
      </w:pPr>
      <w:r w:rsidRPr="00B13FAA">
        <w:rPr>
          <w:rFonts w:asciiTheme="majorHAnsi" w:hAnsiTheme="majorHAnsi" w:cstheme="majorHAnsi"/>
          <w:b/>
          <w:bCs/>
        </w:rPr>
        <w:lastRenderedPageBreak/>
        <w:t>Next Steps:</w:t>
      </w:r>
      <w:r w:rsidRPr="00B13FAA">
        <w:rPr>
          <w:rFonts w:asciiTheme="majorHAnsi" w:hAnsiTheme="majorHAnsi" w:cstheme="majorHAnsi"/>
        </w:rPr>
        <w:t xml:space="preserve"> </w:t>
      </w:r>
      <w:r w:rsidR="00836F4F" w:rsidRPr="00B13FAA">
        <w:rPr>
          <w:rFonts w:asciiTheme="majorHAnsi" w:hAnsiTheme="majorHAnsi" w:cstheme="majorHAnsi"/>
        </w:rPr>
        <w:t xml:space="preserve">Make observations about the </w:t>
      </w:r>
      <w:r w:rsidR="0088779B" w:rsidRPr="00B13FAA">
        <w:rPr>
          <w:rFonts w:asciiTheme="majorHAnsi" w:hAnsiTheme="majorHAnsi" w:cstheme="majorHAnsi"/>
        </w:rPr>
        <w:t xml:space="preserve">inclusion and </w:t>
      </w:r>
      <w:r w:rsidR="00836F4F" w:rsidRPr="00B13FAA">
        <w:rPr>
          <w:rFonts w:asciiTheme="majorHAnsi" w:hAnsiTheme="majorHAnsi" w:cstheme="majorHAnsi"/>
        </w:rPr>
        <w:t>distribution of</w:t>
      </w:r>
      <w:r w:rsidR="00836F4F" w:rsidRPr="00B13FAA">
        <w:rPr>
          <w:rFonts w:asciiTheme="majorHAnsi" w:hAnsiTheme="majorHAnsi" w:cstheme="majorHAnsi"/>
          <w:lang w:val="en-US"/>
        </w:rPr>
        <w:t xml:space="preserve"> topics across your course curriculum.</w:t>
      </w:r>
      <w:r w:rsidR="000D6AE7" w:rsidRPr="00B13FAA">
        <w:rPr>
          <w:rFonts w:asciiTheme="majorHAnsi" w:hAnsiTheme="majorHAnsi" w:cstheme="majorHAnsi"/>
          <w:lang w:val="en-US"/>
        </w:rPr>
        <w:t xml:space="preserve"> (</w:t>
      </w:r>
      <w:r w:rsidR="00CD703C" w:rsidRPr="00B13FAA">
        <w:rPr>
          <w:rFonts w:asciiTheme="majorHAnsi" w:hAnsiTheme="majorHAnsi" w:cstheme="majorHAnsi"/>
          <w:lang w:val="en-US"/>
        </w:rPr>
        <w:t xml:space="preserve">Keep in mind that </w:t>
      </w:r>
      <w:r w:rsidR="000D6AE7" w:rsidRPr="00B13FAA">
        <w:rPr>
          <w:rFonts w:asciiTheme="majorHAnsi" w:hAnsiTheme="majorHAnsi" w:cstheme="majorHAnsi"/>
          <w:lang w:val="en-US"/>
        </w:rPr>
        <w:t>recycling and expanding t</w:t>
      </w:r>
      <w:r w:rsidR="00CD703C" w:rsidRPr="00B13FAA">
        <w:rPr>
          <w:rFonts w:asciiTheme="majorHAnsi" w:hAnsiTheme="majorHAnsi" w:cstheme="majorHAnsi"/>
          <w:lang w:val="en-US"/>
        </w:rPr>
        <w:t>opic</w:t>
      </w:r>
      <w:r w:rsidR="000D6AE7" w:rsidRPr="00B13FAA">
        <w:rPr>
          <w:rFonts w:asciiTheme="majorHAnsi" w:hAnsiTheme="majorHAnsi" w:cstheme="majorHAnsi"/>
          <w:lang w:val="en-US"/>
        </w:rPr>
        <w:t>s over time promotes deep learning.) U</w:t>
      </w:r>
      <w:r w:rsidR="00836F4F" w:rsidRPr="00B13FAA">
        <w:rPr>
          <w:rFonts w:asciiTheme="majorHAnsi" w:hAnsiTheme="majorHAnsi" w:cstheme="majorHAnsi"/>
          <w:lang w:val="en-US"/>
        </w:rPr>
        <w:t xml:space="preserve">se </w:t>
      </w:r>
      <w:r w:rsidR="000D6AE7" w:rsidRPr="00B13FAA">
        <w:rPr>
          <w:rFonts w:asciiTheme="majorHAnsi" w:hAnsiTheme="majorHAnsi" w:cstheme="majorHAnsi"/>
          <w:lang w:val="en-US"/>
        </w:rPr>
        <w:t>your observations</w:t>
      </w:r>
      <w:r w:rsidR="00836F4F" w:rsidRPr="00B13FAA">
        <w:rPr>
          <w:rFonts w:asciiTheme="majorHAnsi" w:hAnsiTheme="majorHAnsi" w:cstheme="majorHAnsi"/>
          <w:lang w:val="en-US"/>
        </w:rPr>
        <w:t xml:space="preserve"> to revise or refine unit plans, if indicated.</w:t>
      </w:r>
    </w:p>
    <w:p w14:paraId="7000E1CD" w14:textId="77777777" w:rsidR="00782E00" w:rsidRDefault="00782E00" w:rsidP="00782E00">
      <w:pPr>
        <w:tabs>
          <w:tab w:val="left" w:pos="6480"/>
        </w:tabs>
        <w:spacing w:line="240" w:lineRule="auto"/>
        <w:jc w:val="center"/>
        <w:rPr>
          <w:rFonts w:asciiTheme="majorHAnsi" w:hAnsiTheme="majorHAnsi" w:cstheme="majorHAnsi"/>
          <w:sz w:val="24"/>
          <w:szCs w:val="24"/>
        </w:rPr>
      </w:pPr>
      <w:r w:rsidRPr="00C35224">
        <w:rPr>
          <w:rFonts w:asciiTheme="majorHAnsi" w:hAnsiTheme="majorHAnsi" w:cstheme="majorHAnsi"/>
          <w:b/>
          <w:bCs/>
          <w:sz w:val="24"/>
          <w:szCs w:val="24"/>
        </w:rPr>
        <w:t>Checkpoint A Course:</w:t>
      </w:r>
      <w:r w:rsidRPr="00B13FAA">
        <w:rPr>
          <w:rFonts w:asciiTheme="majorHAnsi" w:hAnsiTheme="majorHAnsi" w:cstheme="majorHAnsi"/>
          <w:sz w:val="24"/>
          <w:szCs w:val="24"/>
        </w:rPr>
        <w:t xml:space="preserve"> ____________</w:t>
      </w:r>
      <w:r>
        <w:rPr>
          <w:rFonts w:asciiTheme="majorHAnsi" w:hAnsiTheme="majorHAnsi" w:cstheme="majorHAnsi"/>
          <w:sz w:val="24"/>
          <w:szCs w:val="24"/>
        </w:rPr>
        <w:t>__________________________________</w:t>
      </w:r>
    </w:p>
    <w:p w14:paraId="6CE36231" w14:textId="77777777" w:rsidR="00782E00" w:rsidRPr="00B048D7" w:rsidRDefault="00782E00" w:rsidP="00782E00">
      <w:pPr>
        <w:tabs>
          <w:tab w:val="left" w:pos="6480"/>
        </w:tabs>
        <w:spacing w:line="240" w:lineRule="auto"/>
        <w:jc w:val="center"/>
        <w:rPr>
          <w:rFonts w:asciiTheme="majorHAnsi" w:hAnsiTheme="majorHAnsi" w:cstheme="majorHAnsi"/>
          <w:sz w:val="18"/>
          <w:szCs w:val="18"/>
        </w:rPr>
      </w:pPr>
      <w:r w:rsidRPr="00B048D7">
        <w:rPr>
          <w:rFonts w:asciiTheme="majorHAnsi" w:hAnsiTheme="majorHAnsi" w:cstheme="majorHAnsi"/>
          <w:sz w:val="18"/>
          <w:szCs w:val="18"/>
        </w:rPr>
        <w:t>(Complete for each course in Checkpoint</w:t>
      </w:r>
      <w:r>
        <w:rPr>
          <w:rFonts w:asciiTheme="majorHAnsi" w:hAnsiTheme="majorHAnsi" w:cstheme="majorHAnsi"/>
          <w:sz w:val="18"/>
          <w:szCs w:val="18"/>
        </w:rPr>
        <w:t xml:space="preserve"> A</w:t>
      </w:r>
      <w:r w:rsidRPr="00B048D7">
        <w:rPr>
          <w:rFonts w:asciiTheme="majorHAnsi" w:hAnsiTheme="majorHAnsi" w:cstheme="majorHAnsi"/>
          <w:sz w:val="18"/>
          <w:szCs w:val="18"/>
        </w:rPr>
        <w:t>.)</w:t>
      </w:r>
    </w:p>
    <w:p w14:paraId="4FC5BD6D" w14:textId="77777777" w:rsidR="00782E00" w:rsidRDefault="00782E00" w:rsidP="004B4679">
      <w:pPr>
        <w:tabs>
          <w:tab w:val="left" w:pos="6480"/>
        </w:tabs>
        <w:spacing w:line="240" w:lineRule="auto"/>
        <w:rPr>
          <w:rFonts w:asciiTheme="majorHAnsi" w:hAnsiTheme="majorHAnsi" w:cstheme="majorHAnsi"/>
          <w:b/>
          <w:bCs/>
          <w:lang w:val="en-US"/>
        </w:rPr>
      </w:pPr>
    </w:p>
    <w:p w14:paraId="1598657D" w14:textId="33A4C540" w:rsidR="004B4679" w:rsidRPr="00B13FAA" w:rsidRDefault="00B048D7" w:rsidP="004B4679">
      <w:pPr>
        <w:tabs>
          <w:tab w:val="left" w:pos="6480"/>
        </w:tabs>
        <w:spacing w:line="240" w:lineRule="auto"/>
        <w:rPr>
          <w:rFonts w:asciiTheme="majorHAnsi" w:hAnsiTheme="majorHAnsi" w:cstheme="majorHAnsi"/>
          <w:lang w:val="en-US"/>
        </w:rPr>
      </w:pPr>
      <w:r>
        <w:rPr>
          <w:rFonts w:asciiTheme="majorHAnsi" w:hAnsiTheme="majorHAnsi" w:cstheme="majorHAnsi"/>
          <w:b/>
          <w:bCs/>
          <w:lang w:val="en-US"/>
        </w:rPr>
        <w:t xml:space="preserve">Checkpoint A </w:t>
      </w:r>
      <w:r w:rsidR="002A3FC2" w:rsidRPr="00B13FAA">
        <w:rPr>
          <w:rFonts w:asciiTheme="majorHAnsi" w:hAnsiTheme="majorHAnsi" w:cstheme="majorHAnsi"/>
          <w:b/>
          <w:bCs/>
          <w:lang w:val="en-US"/>
        </w:rPr>
        <w:t xml:space="preserve">Key Language </w:t>
      </w:r>
      <w:r w:rsidR="004B4679" w:rsidRPr="00B13FAA">
        <w:rPr>
          <w:rFonts w:asciiTheme="majorHAnsi" w:hAnsiTheme="majorHAnsi" w:cstheme="majorHAnsi"/>
          <w:b/>
          <w:bCs/>
          <w:lang w:val="en-US"/>
        </w:rPr>
        <w:t xml:space="preserve">Functions Audit: </w:t>
      </w:r>
      <w:r w:rsidR="004B4679" w:rsidRPr="00B13FAA">
        <w:rPr>
          <w:rFonts w:asciiTheme="majorHAnsi" w:hAnsiTheme="majorHAnsi" w:cstheme="majorHAnsi"/>
          <w:lang w:val="en-US"/>
        </w:rPr>
        <w:t>Place a checkmark (</w:t>
      </w:r>
      <w:r w:rsidR="004B4679" w:rsidRPr="00B13FAA">
        <w:rPr>
          <w:rFonts w:asciiTheme="majorHAnsi" w:hAnsiTheme="majorHAnsi" w:cstheme="majorHAnsi"/>
          <w:lang w:val="en-US"/>
        </w:rPr>
        <w:sym w:font="Symbol" w:char="F0D6"/>
      </w:r>
      <w:r w:rsidR="004B4679" w:rsidRPr="00B13FAA">
        <w:rPr>
          <w:rFonts w:asciiTheme="majorHAnsi" w:hAnsiTheme="majorHAnsi" w:cstheme="majorHAnsi"/>
          <w:lang w:val="en-US"/>
        </w:rPr>
        <w:t xml:space="preserve">) beside each </w:t>
      </w:r>
      <w:r w:rsidR="00A559AF" w:rsidRPr="00B13FAA">
        <w:rPr>
          <w:rFonts w:asciiTheme="majorHAnsi" w:hAnsiTheme="majorHAnsi" w:cstheme="majorHAnsi"/>
          <w:lang w:val="en-US"/>
        </w:rPr>
        <w:t>key language function</w:t>
      </w:r>
      <w:r w:rsidR="004B4679" w:rsidRPr="00B13FAA">
        <w:rPr>
          <w:rFonts w:asciiTheme="majorHAnsi" w:hAnsiTheme="majorHAnsi" w:cstheme="majorHAnsi"/>
          <w:lang w:val="en-US"/>
        </w:rPr>
        <w:t xml:space="preserve"> that is addressed in each unit of instruction planned for your </w:t>
      </w:r>
      <w:r w:rsidR="006941E9">
        <w:rPr>
          <w:rFonts w:asciiTheme="majorHAnsi" w:hAnsiTheme="majorHAnsi" w:cstheme="majorHAnsi"/>
          <w:lang w:val="en-US"/>
        </w:rPr>
        <w:t xml:space="preserve">Checkpoint A </w:t>
      </w:r>
      <w:r w:rsidR="004B4679" w:rsidRPr="00B13FAA">
        <w:rPr>
          <w:rFonts w:asciiTheme="majorHAnsi" w:hAnsiTheme="majorHAnsi" w:cstheme="majorHAnsi"/>
          <w:lang w:val="en-US"/>
        </w:rPr>
        <w:t>course curriculum.</w:t>
      </w:r>
    </w:p>
    <w:p w14:paraId="36813343" w14:textId="4BF3085E" w:rsidR="004B4679" w:rsidRPr="00B13FAA" w:rsidRDefault="004B4679" w:rsidP="00A74EEE">
      <w:pPr>
        <w:tabs>
          <w:tab w:val="left" w:pos="6480"/>
        </w:tabs>
        <w:spacing w:line="240" w:lineRule="auto"/>
        <w:rPr>
          <w:rFonts w:asciiTheme="majorHAnsi" w:hAnsiTheme="majorHAnsi" w:cstheme="majorHAnsi"/>
          <w:lang w:val="en-US"/>
        </w:rPr>
      </w:pPr>
    </w:p>
    <w:tbl>
      <w:tblPr>
        <w:tblStyle w:val="TableGrid"/>
        <w:tblW w:w="14395" w:type="dxa"/>
        <w:tblLayout w:type="fixed"/>
        <w:tblLook w:val="04A0" w:firstRow="1" w:lastRow="0" w:firstColumn="1" w:lastColumn="0" w:noHBand="0" w:noVBand="1"/>
      </w:tblPr>
      <w:tblGrid>
        <w:gridCol w:w="3415"/>
        <w:gridCol w:w="1830"/>
        <w:gridCol w:w="1830"/>
        <w:gridCol w:w="1830"/>
        <w:gridCol w:w="1830"/>
        <w:gridCol w:w="1830"/>
        <w:gridCol w:w="1830"/>
      </w:tblGrid>
      <w:tr w:rsidR="004B4679" w:rsidRPr="00B13FAA" w14:paraId="5EE837D6" w14:textId="77777777" w:rsidTr="006C44FA">
        <w:tc>
          <w:tcPr>
            <w:tcW w:w="3415" w:type="dxa"/>
            <w:shd w:val="clear" w:color="auto" w:fill="FFFFFF" w:themeFill="background1"/>
          </w:tcPr>
          <w:p w14:paraId="5E0C3721" w14:textId="65AB3DF9" w:rsidR="004B4679" w:rsidRPr="00B13FAA" w:rsidRDefault="004B4679" w:rsidP="006C44FA">
            <w:pPr>
              <w:rPr>
                <w:rFonts w:asciiTheme="majorHAnsi" w:hAnsiTheme="majorHAnsi" w:cstheme="majorHAnsi"/>
                <w:sz w:val="14"/>
                <w:szCs w:val="14"/>
              </w:rPr>
            </w:pPr>
            <w:r w:rsidRPr="0001432C">
              <w:rPr>
                <w:rFonts w:asciiTheme="majorHAnsi" w:hAnsiTheme="majorHAnsi" w:cstheme="majorHAnsi"/>
              </w:rPr>
              <w:t xml:space="preserve">Note: </w:t>
            </w:r>
            <w:r w:rsidRPr="0001432C">
              <w:rPr>
                <w:rFonts w:asciiTheme="majorHAnsi" w:hAnsiTheme="majorHAnsi" w:cstheme="majorHAnsi"/>
                <w:sz w:val="20"/>
                <w:szCs w:val="20"/>
              </w:rPr>
              <w:t>Local curriculum determines the number of units per course.</w:t>
            </w:r>
          </w:p>
        </w:tc>
        <w:tc>
          <w:tcPr>
            <w:tcW w:w="1830" w:type="dxa"/>
            <w:shd w:val="clear" w:color="auto" w:fill="FFFFFF" w:themeFill="background1"/>
          </w:tcPr>
          <w:p w14:paraId="15ABDECF" w14:textId="77777777" w:rsidR="004B4679" w:rsidRPr="00B13FAA" w:rsidRDefault="004B4679" w:rsidP="006C44FA">
            <w:pPr>
              <w:jc w:val="center"/>
              <w:rPr>
                <w:rFonts w:asciiTheme="majorHAnsi" w:hAnsiTheme="majorHAnsi" w:cstheme="majorHAnsi"/>
                <w:b/>
                <w:bCs/>
              </w:rPr>
            </w:pPr>
            <w:r w:rsidRPr="00B13FAA">
              <w:rPr>
                <w:rFonts w:asciiTheme="majorHAnsi" w:hAnsiTheme="majorHAnsi" w:cstheme="majorHAnsi"/>
                <w:b/>
                <w:bCs/>
              </w:rPr>
              <w:t>Unit 1</w:t>
            </w:r>
          </w:p>
        </w:tc>
        <w:tc>
          <w:tcPr>
            <w:tcW w:w="1830" w:type="dxa"/>
            <w:shd w:val="clear" w:color="auto" w:fill="FFFFFF" w:themeFill="background1"/>
          </w:tcPr>
          <w:p w14:paraId="7D8F5B4D" w14:textId="77777777" w:rsidR="004B4679" w:rsidRPr="00B13FAA" w:rsidRDefault="004B4679" w:rsidP="006C44FA">
            <w:pPr>
              <w:jc w:val="center"/>
              <w:rPr>
                <w:rFonts w:asciiTheme="majorHAnsi" w:hAnsiTheme="majorHAnsi" w:cstheme="majorHAnsi"/>
                <w:b/>
                <w:bCs/>
              </w:rPr>
            </w:pPr>
            <w:r w:rsidRPr="00B13FAA">
              <w:rPr>
                <w:rFonts w:asciiTheme="majorHAnsi" w:hAnsiTheme="majorHAnsi" w:cstheme="majorHAnsi"/>
                <w:b/>
                <w:bCs/>
              </w:rPr>
              <w:t>Unit 2</w:t>
            </w:r>
          </w:p>
        </w:tc>
        <w:tc>
          <w:tcPr>
            <w:tcW w:w="1830" w:type="dxa"/>
            <w:shd w:val="clear" w:color="auto" w:fill="FFFFFF" w:themeFill="background1"/>
          </w:tcPr>
          <w:p w14:paraId="7FAE8A56" w14:textId="77777777" w:rsidR="004B4679" w:rsidRPr="00B13FAA" w:rsidRDefault="004B4679" w:rsidP="006C44FA">
            <w:pPr>
              <w:jc w:val="center"/>
              <w:rPr>
                <w:rFonts w:asciiTheme="majorHAnsi" w:hAnsiTheme="majorHAnsi" w:cstheme="majorHAnsi"/>
                <w:b/>
                <w:bCs/>
              </w:rPr>
            </w:pPr>
            <w:r w:rsidRPr="00B13FAA">
              <w:rPr>
                <w:rFonts w:asciiTheme="majorHAnsi" w:hAnsiTheme="majorHAnsi" w:cstheme="majorHAnsi"/>
                <w:b/>
                <w:bCs/>
              </w:rPr>
              <w:t>Unit 3</w:t>
            </w:r>
          </w:p>
        </w:tc>
        <w:tc>
          <w:tcPr>
            <w:tcW w:w="1830" w:type="dxa"/>
            <w:shd w:val="clear" w:color="auto" w:fill="FFFFFF" w:themeFill="background1"/>
          </w:tcPr>
          <w:p w14:paraId="65FDFEB3" w14:textId="77777777" w:rsidR="004B4679" w:rsidRPr="00B13FAA" w:rsidRDefault="004B4679" w:rsidP="006C44FA">
            <w:pPr>
              <w:jc w:val="center"/>
              <w:rPr>
                <w:rFonts w:asciiTheme="majorHAnsi" w:hAnsiTheme="majorHAnsi" w:cstheme="majorHAnsi"/>
                <w:b/>
                <w:bCs/>
              </w:rPr>
            </w:pPr>
            <w:r w:rsidRPr="00B13FAA">
              <w:rPr>
                <w:rFonts w:asciiTheme="majorHAnsi" w:hAnsiTheme="majorHAnsi" w:cstheme="majorHAnsi"/>
                <w:b/>
                <w:bCs/>
              </w:rPr>
              <w:t>Unit 4</w:t>
            </w:r>
          </w:p>
        </w:tc>
        <w:tc>
          <w:tcPr>
            <w:tcW w:w="1830" w:type="dxa"/>
            <w:shd w:val="clear" w:color="auto" w:fill="FFFFFF" w:themeFill="background1"/>
          </w:tcPr>
          <w:p w14:paraId="5C2103CC" w14:textId="77777777" w:rsidR="004B4679" w:rsidRPr="00B13FAA" w:rsidRDefault="004B4679" w:rsidP="006C44FA">
            <w:pPr>
              <w:jc w:val="center"/>
              <w:rPr>
                <w:rFonts w:asciiTheme="majorHAnsi" w:hAnsiTheme="majorHAnsi" w:cstheme="majorHAnsi"/>
                <w:b/>
                <w:bCs/>
              </w:rPr>
            </w:pPr>
            <w:r w:rsidRPr="00B13FAA">
              <w:rPr>
                <w:rFonts w:asciiTheme="majorHAnsi" w:hAnsiTheme="majorHAnsi" w:cstheme="majorHAnsi"/>
                <w:b/>
                <w:bCs/>
              </w:rPr>
              <w:t>Unit 5</w:t>
            </w:r>
          </w:p>
        </w:tc>
        <w:tc>
          <w:tcPr>
            <w:tcW w:w="1830" w:type="dxa"/>
            <w:shd w:val="clear" w:color="auto" w:fill="FFFFFF" w:themeFill="background1"/>
          </w:tcPr>
          <w:p w14:paraId="799BA317" w14:textId="77777777" w:rsidR="004B4679" w:rsidRPr="00B13FAA" w:rsidRDefault="004B4679" w:rsidP="006C44FA">
            <w:pPr>
              <w:jc w:val="center"/>
              <w:rPr>
                <w:rFonts w:asciiTheme="majorHAnsi" w:hAnsiTheme="majorHAnsi" w:cstheme="majorHAnsi"/>
                <w:b/>
                <w:bCs/>
              </w:rPr>
            </w:pPr>
            <w:r w:rsidRPr="00B13FAA">
              <w:rPr>
                <w:rFonts w:asciiTheme="majorHAnsi" w:hAnsiTheme="majorHAnsi" w:cstheme="majorHAnsi"/>
                <w:b/>
                <w:bCs/>
              </w:rPr>
              <w:t>Unit 6</w:t>
            </w:r>
          </w:p>
          <w:p w14:paraId="62CC9E77" w14:textId="77777777" w:rsidR="004B4679" w:rsidRPr="00B13FAA" w:rsidRDefault="004B4679" w:rsidP="006C44FA">
            <w:pPr>
              <w:jc w:val="center"/>
              <w:rPr>
                <w:rFonts w:asciiTheme="majorHAnsi" w:hAnsiTheme="majorHAnsi" w:cstheme="majorHAnsi"/>
              </w:rPr>
            </w:pPr>
          </w:p>
        </w:tc>
      </w:tr>
      <w:tr w:rsidR="004B4679" w:rsidRPr="00B13FAA" w14:paraId="31531309" w14:textId="77777777" w:rsidTr="00A559AF">
        <w:tc>
          <w:tcPr>
            <w:tcW w:w="3415" w:type="dxa"/>
            <w:shd w:val="clear" w:color="auto" w:fill="FBD4B4" w:themeFill="accent6" w:themeFillTint="66"/>
          </w:tcPr>
          <w:p w14:paraId="0DB2E935" w14:textId="6A4178D2" w:rsidR="004B4679" w:rsidRPr="00B13FAA" w:rsidRDefault="004B4679" w:rsidP="006C44FA">
            <w:pPr>
              <w:jc w:val="center"/>
              <w:rPr>
                <w:rFonts w:asciiTheme="majorHAnsi" w:hAnsiTheme="majorHAnsi" w:cstheme="majorHAnsi"/>
                <w:b/>
                <w:bCs/>
              </w:rPr>
            </w:pPr>
            <w:r w:rsidRPr="00B13FAA">
              <w:rPr>
                <w:rFonts w:asciiTheme="majorHAnsi" w:hAnsiTheme="majorHAnsi" w:cstheme="majorHAnsi"/>
                <w:b/>
                <w:bCs/>
              </w:rPr>
              <w:t>Key Language Functions</w:t>
            </w:r>
          </w:p>
        </w:tc>
        <w:tc>
          <w:tcPr>
            <w:tcW w:w="10980" w:type="dxa"/>
            <w:gridSpan w:val="6"/>
            <w:shd w:val="clear" w:color="auto" w:fill="FBD4B4" w:themeFill="accent6" w:themeFillTint="66"/>
          </w:tcPr>
          <w:p w14:paraId="23A94F47" w14:textId="658E20EC" w:rsidR="004B4679" w:rsidRPr="00B13FAA" w:rsidRDefault="004B4679" w:rsidP="006C44FA">
            <w:pPr>
              <w:jc w:val="center"/>
              <w:rPr>
                <w:rFonts w:asciiTheme="majorHAnsi" w:hAnsiTheme="majorHAnsi" w:cstheme="majorHAnsi"/>
                <w:b/>
                <w:bCs/>
              </w:rPr>
            </w:pPr>
            <w:r w:rsidRPr="00B13FAA">
              <w:rPr>
                <w:rFonts w:asciiTheme="majorHAnsi" w:hAnsiTheme="majorHAnsi" w:cstheme="majorHAnsi"/>
                <w:b/>
                <w:bCs/>
              </w:rPr>
              <w:t>Standard 1: Interpretive Communication</w:t>
            </w:r>
          </w:p>
        </w:tc>
      </w:tr>
      <w:tr w:rsidR="004B4679" w:rsidRPr="00B13FAA" w14:paraId="1360782B" w14:textId="77777777" w:rsidTr="00A559AF">
        <w:tc>
          <w:tcPr>
            <w:tcW w:w="3415" w:type="dxa"/>
            <w:shd w:val="clear" w:color="auto" w:fill="FDE9D9" w:themeFill="accent6" w:themeFillTint="33"/>
          </w:tcPr>
          <w:p w14:paraId="5B0E1B9B" w14:textId="57543121" w:rsidR="004B4679" w:rsidRPr="00B13FAA" w:rsidRDefault="00966AE6" w:rsidP="006C44FA">
            <w:pPr>
              <w:jc w:val="center"/>
              <w:rPr>
                <w:rFonts w:asciiTheme="majorHAnsi" w:hAnsiTheme="majorHAnsi" w:cstheme="majorHAnsi"/>
              </w:rPr>
            </w:pPr>
            <w:r w:rsidRPr="00B13FAA">
              <w:rPr>
                <w:rFonts w:asciiTheme="majorHAnsi" w:hAnsiTheme="majorHAnsi" w:cstheme="majorHAnsi"/>
              </w:rPr>
              <w:t>Understand</w:t>
            </w:r>
          </w:p>
        </w:tc>
        <w:tc>
          <w:tcPr>
            <w:tcW w:w="1830" w:type="dxa"/>
          </w:tcPr>
          <w:p w14:paraId="4745F342" w14:textId="77777777" w:rsidR="004B4679" w:rsidRPr="00B13FAA" w:rsidRDefault="004B4679" w:rsidP="006C44FA">
            <w:pPr>
              <w:jc w:val="center"/>
              <w:rPr>
                <w:rFonts w:asciiTheme="majorHAnsi" w:hAnsiTheme="majorHAnsi" w:cstheme="majorHAnsi"/>
              </w:rPr>
            </w:pPr>
          </w:p>
        </w:tc>
        <w:tc>
          <w:tcPr>
            <w:tcW w:w="1830" w:type="dxa"/>
          </w:tcPr>
          <w:p w14:paraId="6191FEAB" w14:textId="77777777" w:rsidR="004B4679" w:rsidRPr="00B13FAA" w:rsidRDefault="004B4679" w:rsidP="006C44FA">
            <w:pPr>
              <w:jc w:val="center"/>
              <w:rPr>
                <w:rFonts w:asciiTheme="majorHAnsi" w:hAnsiTheme="majorHAnsi" w:cstheme="majorHAnsi"/>
              </w:rPr>
            </w:pPr>
          </w:p>
        </w:tc>
        <w:tc>
          <w:tcPr>
            <w:tcW w:w="1830" w:type="dxa"/>
          </w:tcPr>
          <w:p w14:paraId="38E3E234" w14:textId="77777777" w:rsidR="004B4679" w:rsidRPr="00B13FAA" w:rsidRDefault="004B4679" w:rsidP="006C44FA">
            <w:pPr>
              <w:jc w:val="center"/>
              <w:rPr>
                <w:rFonts w:asciiTheme="majorHAnsi" w:hAnsiTheme="majorHAnsi" w:cstheme="majorHAnsi"/>
              </w:rPr>
            </w:pPr>
          </w:p>
        </w:tc>
        <w:tc>
          <w:tcPr>
            <w:tcW w:w="1830" w:type="dxa"/>
          </w:tcPr>
          <w:p w14:paraId="1969B6F1" w14:textId="77777777" w:rsidR="004B4679" w:rsidRPr="00B13FAA" w:rsidRDefault="004B4679" w:rsidP="006C44FA">
            <w:pPr>
              <w:jc w:val="center"/>
              <w:rPr>
                <w:rFonts w:asciiTheme="majorHAnsi" w:hAnsiTheme="majorHAnsi" w:cstheme="majorHAnsi"/>
              </w:rPr>
            </w:pPr>
          </w:p>
        </w:tc>
        <w:tc>
          <w:tcPr>
            <w:tcW w:w="1830" w:type="dxa"/>
          </w:tcPr>
          <w:p w14:paraId="079BEB0F" w14:textId="77777777" w:rsidR="004B4679" w:rsidRPr="00B13FAA" w:rsidRDefault="004B4679" w:rsidP="006C44FA">
            <w:pPr>
              <w:jc w:val="center"/>
              <w:rPr>
                <w:rFonts w:asciiTheme="majorHAnsi" w:hAnsiTheme="majorHAnsi" w:cstheme="majorHAnsi"/>
              </w:rPr>
            </w:pPr>
          </w:p>
        </w:tc>
        <w:tc>
          <w:tcPr>
            <w:tcW w:w="1830" w:type="dxa"/>
          </w:tcPr>
          <w:p w14:paraId="03955813" w14:textId="77777777" w:rsidR="004B4679" w:rsidRPr="00B13FAA" w:rsidRDefault="004B4679" w:rsidP="006C44FA">
            <w:pPr>
              <w:jc w:val="center"/>
              <w:rPr>
                <w:rFonts w:asciiTheme="majorHAnsi" w:hAnsiTheme="majorHAnsi" w:cstheme="majorHAnsi"/>
              </w:rPr>
            </w:pPr>
          </w:p>
        </w:tc>
      </w:tr>
      <w:tr w:rsidR="004B4679" w:rsidRPr="00B13FAA" w14:paraId="5FCF1232" w14:textId="77777777" w:rsidTr="00A559AF">
        <w:tc>
          <w:tcPr>
            <w:tcW w:w="3415" w:type="dxa"/>
            <w:shd w:val="clear" w:color="auto" w:fill="FDE9D9" w:themeFill="accent6" w:themeFillTint="33"/>
          </w:tcPr>
          <w:p w14:paraId="76EEC3FD" w14:textId="516AF307" w:rsidR="004B4679" w:rsidRPr="00B13FAA" w:rsidRDefault="00966AE6" w:rsidP="006C44FA">
            <w:pPr>
              <w:jc w:val="center"/>
              <w:rPr>
                <w:rFonts w:asciiTheme="majorHAnsi" w:hAnsiTheme="majorHAnsi" w:cstheme="majorHAnsi"/>
              </w:rPr>
            </w:pPr>
            <w:r w:rsidRPr="00B13FAA">
              <w:rPr>
                <w:rFonts w:asciiTheme="majorHAnsi" w:hAnsiTheme="majorHAnsi" w:cstheme="majorHAnsi"/>
              </w:rPr>
              <w:t>Interpret</w:t>
            </w:r>
          </w:p>
        </w:tc>
        <w:tc>
          <w:tcPr>
            <w:tcW w:w="1830" w:type="dxa"/>
          </w:tcPr>
          <w:p w14:paraId="40E1ADDB" w14:textId="77777777" w:rsidR="004B4679" w:rsidRPr="00B13FAA" w:rsidRDefault="004B4679" w:rsidP="006C44FA">
            <w:pPr>
              <w:rPr>
                <w:rFonts w:asciiTheme="majorHAnsi" w:hAnsiTheme="majorHAnsi" w:cstheme="majorHAnsi"/>
              </w:rPr>
            </w:pPr>
          </w:p>
        </w:tc>
        <w:tc>
          <w:tcPr>
            <w:tcW w:w="1830" w:type="dxa"/>
          </w:tcPr>
          <w:p w14:paraId="2CD78898" w14:textId="77777777" w:rsidR="004B4679" w:rsidRPr="00B13FAA" w:rsidRDefault="004B4679" w:rsidP="006C44FA">
            <w:pPr>
              <w:rPr>
                <w:rFonts w:asciiTheme="majorHAnsi" w:hAnsiTheme="majorHAnsi" w:cstheme="majorHAnsi"/>
              </w:rPr>
            </w:pPr>
          </w:p>
        </w:tc>
        <w:tc>
          <w:tcPr>
            <w:tcW w:w="1830" w:type="dxa"/>
          </w:tcPr>
          <w:p w14:paraId="63A0077C" w14:textId="77777777" w:rsidR="004B4679" w:rsidRPr="00B13FAA" w:rsidRDefault="004B4679" w:rsidP="006C44FA">
            <w:pPr>
              <w:rPr>
                <w:rFonts w:asciiTheme="majorHAnsi" w:hAnsiTheme="majorHAnsi" w:cstheme="majorHAnsi"/>
              </w:rPr>
            </w:pPr>
          </w:p>
        </w:tc>
        <w:tc>
          <w:tcPr>
            <w:tcW w:w="1830" w:type="dxa"/>
          </w:tcPr>
          <w:p w14:paraId="0D4BF8D7" w14:textId="77777777" w:rsidR="004B4679" w:rsidRPr="00B13FAA" w:rsidRDefault="004B4679" w:rsidP="006C44FA">
            <w:pPr>
              <w:rPr>
                <w:rFonts w:asciiTheme="majorHAnsi" w:hAnsiTheme="majorHAnsi" w:cstheme="majorHAnsi"/>
              </w:rPr>
            </w:pPr>
          </w:p>
        </w:tc>
        <w:tc>
          <w:tcPr>
            <w:tcW w:w="1830" w:type="dxa"/>
          </w:tcPr>
          <w:p w14:paraId="36960CF3" w14:textId="77777777" w:rsidR="004B4679" w:rsidRPr="00B13FAA" w:rsidRDefault="004B4679" w:rsidP="006C44FA">
            <w:pPr>
              <w:rPr>
                <w:rFonts w:asciiTheme="majorHAnsi" w:hAnsiTheme="majorHAnsi" w:cstheme="majorHAnsi"/>
              </w:rPr>
            </w:pPr>
          </w:p>
        </w:tc>
        <w:tc>
          <w:tcPr>
            <w:tcW w:w="1830" w:type="dxa"/>
          </w:tcPr>
          <w:p w14:paraId="357B8CA3" w14:textId="77777777" w:rsidR="004B4679" w:rsidRPr="00B13FAA" w:rsidRDefault="004B4679" w:rsidP="006C44FA">
            <w:pPr>
              <w:rPr>
                <w:rFonts w:asciiTheme="majorHAnsi" w:hAnsiTheme="majorHAnsi" w:cstheme="majorHAnsi"/>
              </w:rPr>
            </w:pPr>
          </w:p>
        </w:tc>
      </w:tr>
      <w:tr w:rsidR="004B4679" w:rsidRPr="00B13FAA" w14:paraId="73BF5F08" w14:textId="77777777" w:rsidTr="00A559AF">
        <w:tc>
          <w:tcPr>
            <w:tcW w:w="3415" w:type="dxa"/>
            <w:shd w:val="clear" w:color="auto" w:fill="FDE9D9" w:themeFill="accent6" w:themeFillTint="33"/>
          </w:tcPr>
          <w:p w14:paraId="25F9DEDC" w14:textId="30333F86" w:rsidR="004B4679" w:rsidRPr="00B13FAA" w:rsidRDefault="00966AE6" w:rsidP="006C44FA">
            <w:pPr>
              <w:jc w:val="center"/>
              <w:rPr>
                <w:rFonts w:asciiTheme="majorHAnsi" w:hAnsiTheme="majorHAnsi" w:cstheme="majorHAnsi"/>
              </w:rPr>
            </w:pPr>
            <w:r w:rsidRPr="00B13FAA">
              <w:rPr>
                <w:rFonts w:asciiTheme="majorHAnsi" w:hAnsiTheme="majorHAnsi" w:cstheme="majorHAnsi"/>
              </w:rPr>
              <w:t>Analyze</w:t>
            </w:r>
          </w:p>
        </w:tc>
        <w:tc>
          <w:tcPr>
            <w:tcW w:w="1830" w:type="dxa"/>
          </w:tcPr>
          <w:p w14:paraId="7DE75777" w14:textId="77777777" w:rsidR="004B4679" w:rsidRPr="00B13FAA" w:rsidRDefault="004B4679" w:rsidP="006C44FA">
            <w:pPr>
              <w:jc w:val="center"/>
              <w:rPr>
                <w:rFonts w:asciiTheme="majorHAnsi" w:hAnsiTheme="majorHAnsi" w:cstheme="majorHAnsi"/>
              </w:rPr>
            </w:pPr>
          </w:p>
        </w:tc>
        <w:tc>
          <w:tcPr>
            <w:tcW w:w="1830" w:type="dxa"/>
          </w:tcPr>
          <w:p w14:paraId="2F135D41" w14:textId="77777777" w:rsidR="004B4679" w:rsidRPr="00B13FAA" w:rsidRDefault="004B4679" w:rsidP="006C44FA">
            <w:pPr>
              <w:jc w:val="center"/>
              <w:rPr>
                <w:rFonts w:asciiTheme="majorHAnsi" w:hAnsiTheme="majorHAnsi" w:cstheme="majorHAnsi"/>
              </w:rPr>
            </w:pPr>
          </w:p>
        </w:tc>
        <w:tc>
          <w:tcPr>
            <w:tcW w:w="1830" w:type="dxa"/>
          </w:tcPr>
          <w:p w14:paraId="14ED452E" w14:textId="77777777" w:rsidR="004B4679" w:rsidRPr="00B13FAA" w:rsidRDefault="004B4679" w:rsidP="006C44FA">
            <w:pPr>
              <w:jc w:val="center"/>
              <w:rPr>
                <w:rFonts w:asciiTheme="majorHAnsi" w:hAnsiTheme="majorHAnsi" w:cstheme="majorHAnsi"/>
              </w:rPr>
            </w:pPr>
          </w:p>
        </w:tc>
        <w:tc>
          <w:tcPr>
            <w:tcW w:w="1830" w:type="dxa"/>
          </w:tcPr>
          <w:p w14:paraId="6D83C2E2" w14:textId="77777777" w:rsidR="004B4679" w:rsidRPr="00B13FAA" w:rsidRDefault="004B4679" w:rsidP="006C44FA">
            <w:pPr>
              <w:jc w:val="center"/>
              <w:rPr>
                <w:rFonts w:asciiTheme="majorHAnsi" w:hAnsiTheme="majorHAnsi" w:cstheme="majorHAnsi"/>
              </w:rPr>
            </w:pPr>
          </w:p>
        </w:tc>
        <w:tc>
          <w:tcPr>
            <w:tcW w:w="1830" w:type="dxa"/>
          </w:tcPr>
          <w:p w14:paraId="72D85BBF" w14:textId="77777777" w:rsidR="004B4679" w:rsidRPr="00B13FAA" w:rsidRDefault="004B4679" w:rsidP="006C44FA">
            <w:pPr>
              <w:jc w:val="center"/>
              <w:rPr>
                <w:rFonts w:asciiTheme="majorHAnsi" w:hAnsiTheme="majorHAnsi" w:cstheme="majorHAnsi"/>
              </w:rPr>
            </w:pPr>
          </w:p>
        </w:tc>
        <w:tc>
          <w:tcPr>
            <w:tcW w:w="1830" w:type="dxa"/>
          </w:tcPr>
          <w:p w14:paraId="7144B422" w14:textId="77777777" w:rsidR="004B4679" w:rsidRPr="00B13FAA" w:rsidRDefault="004B4679" w:rsidP="006C44FA">
            <w:pPr>
              <w:jc w:val="center"/>
              <w:rPr>
                <w:rFonts w:asciiTheme="majorHAnsi" w:hAnsiTheme="majorHAnsi" w:cstheme="majorHAnsi"/>
              </w:rPr>
            </w:pPr>
          </w:p>
        </w:tc>
      </w:tr>
      <w:tr w:rsidR="004B4679" w:rsidRPr="00B13FAA" w14:paraId="5E19743E" w14:textId="77777777" w:rsidTr="00A559AF">
        <w:tc>
          <w:tcPr>
            <w:tcW w:w="3415" w:type="dxa"/>
            <w:shd w:val="clear" w:color="auto" w:fill="FBD4B4" w:themeFill="accent6" w:themeFillTint="66"/>
          </w:tcPr>
          <w:p w14:paraId="0FAD984A" w14:textId="0838E322" w:rsidR="004B4679" w:rsidRPr="00B13FAA" w:rsidRDefault="004B4679" w:rsidP="006C44FA">
            <w:pPr>
              <w:jc w:val="center"/>
              <w:rPr>
                <w:rFonts w:asciiTheme="majorHAnsi" w:hAnsiTheme="majorHAnsi" w:cstheme="majorHAnsi"/>
                <w:b/>
                <w:bCs/>
              </w:rPr>
            </w:pPr>
            <w:r w:rsidRPr="00B13FAA">
              <w:rPr>
                <w:rFonts w:asciiTheme="majorHAnsi" w:hAnsiTheme="majorHAnsi" w:cstheme="majorHAnsi"/>
                <w:b/>
                <w:bCs/>
              </w:rPr>
              <w:t>Key Language Functions</w:t>
            </w:r>
          </w:p>
        </w:tc>
        <w:tc>
          <w:tcPr>
            <w:tcW w:w="10980" w:type="dxa"/>
            <w:gridSpan w:val="6"/>
            <w:shd w:val="clear" w:color="auto" w:fill="FBD4B4" w:themeFill="accent6" w:themeFillTint="66"/>
          </w:tcPr>
          <w:p w14:paraId="11B81565" w14:textId="63749931" w:rsidR="004B4679" w:rsidRPr="00B13FAA" w:rsidRDefault="004B4679" w:rsidP="006C44FA">
            <w:pPr>
              <w:jc w:val="center"/>
              <w:rPr>
                <w:rFonts w:asciiTheme="majorHAnsi" w:hAnsiTheme="majorHAnsi" w:cstheme="majorHAnsi"/>
                <w:b/>
                <w:bCs/>
              </w:rPr>
            </w:pPr>
            <w:r w:rsidRPr="00B13FAA">
              <w:rPr>
                <w:rFonts w:asciiTheme="majorHAnsi" w:hAnsiTheme="majorHAnsi" w:cstheme="majorHAnsi"/>
                <w:b/>
                <w:bCs/>
              </w:rPr>
              <w:t xml:space="preserve">Standard 2: </w:t>
            </w:r>
            <w:r w:rsidR="00D4715B">
              <w:rPr>
                <w:rFonts w:asciiTheme="majorHAnsi" w:hAnsiTheme="majorHAnsi" w:cstheme="majorHAnsi"/>
                <w:b/>
                <w:bCs/>
              </w:rPr>
              <w:t>Presentational</w:t>
            </w:r>
            <w:r w:rsidRPr="00B13FAA">
              <w:rPr>
                <w:rFonts w:asciiTheme="majorHAnsi" w:hAnsiTheme="majorHAnsi" w:cstheme="majorHAnsi"/>
                <w:b/>
                <w:bCs/>
              </w:rPr>
              <w:t xml:space="preserve"> Communication</w:t>
            </w:r>
          </w:p>
        </w:tc>
      </w:tr>
      <w:tr w:rsidR="004B4679" w:rsidRPr="00B13FAA" w14:paraId="0C07D3B9" w14:textId="77777777" w:rsidTr="00A559AF">
        <w:tc>
          <w:tcPr>
            <w:tcW w:w="3415" w:type="dxa"/>
            <w:shd w:val="clear" w:color="auto" w:fill="FDE9D9" w:themeFill="accent6" w:themeFillTint="33"/>
          </w:tcPr>
          <w:p w14:paraId="118D6357" w14:textId="6BFC111E" w:rsidR="004B4679" w:rsidRPr="00B13FAA" w:rsidRDefault="00D4715B" w:rsidP="006C44FA">
            <w:pPr>
              <w:jc w:val="center"/>
              <w:rPr>
                <w:rFonts w:asciiTheme="majorHAnsi" w:hAnsiTheme="majorHAnsi" w:cstheme="majorHAnsi"/>
              </w:rPr>
            </w:pPr>
            <w:r>
              <w:rPr>
                <w:rFonts w:asciiTheme="majorHAnsi" w:hAnsiTheme="majorHAnsi" w:cstheme="majorHAnsi"/>
              </w:rPr>
              <w:t>Describe</w:t>
            </w:r>
          </w:p>
        </w:tc>
        <w:tc>
          <w:tcPr>
            <w:tcW w:w="1830" w:type="dxa"/>
          </w:tcPr>
          <w:p w14:paraId="7828BAE6" w14:textId="77777777" w:rsidR="004B4679" w:rsidRPr="00B13FAA" w:rsidRDefault="004B4679" w:rsidP="006C44FA">
            <w:pPr>
              <w:jc w:val="center"/>
              <w:rPr>
                <w:rFonts w:asciiTheme="majorHAnsi" w:hAnsiTheme="majorHAnsi" w:cstheme="majorHAnsi"/>
              </w:rPr>
            </w:pPr>
          </w:p>
        </w:tc>
        <w:tc>
          <w:tcPr>
            <w:tcW w:w="1830" w:type="dxa"/>
          </w:tcPr>
          <w:p w14:paraId="4D96EF88" w14:textId="77777777" w:rsidR="004B4679" w:rsidRPr="00B13FAA" w:rsidRDefault="004B4679" w:rsidP="006C44FA">
            <w:pPr>
              <w:jc w:val="center"/>
              <w:rPr>
                <w:rFonts w:asciiTheme="majorHAnsi" w:hAnsiTheme="majorHAnsi" w:cstheme="majorHAnsi"/>
              </w:rPr>
            </w:pPr>
          </w:p>
        </w:tc>
        <w:tc>
          <w:tcPr>
            <w:tcW w:w="1830" w:type="dxa"/>
          </w:tcPr>
          <w:p w14:paraId="3270167D" w14:textId="77777777" w:rsidR="004B4679" w:rsidRPr="00B13FAA" w:rsidRDefault="004B4679" w:rsidP="006C44FA">
            <w:pPr>
              <w:jc w:val="center"/>
              <w:rPr>
                <w:rFonts w:asciiTheme="majorHAnsi" w:hAnsiTheme="majorHAnsi" w:cstheme="majorHAnsi"/>
              </w:rPr>
            </w:pPr>
          </w:p>
        </w:tc>
        <w:tc>
          <w:tcPr>
            <w:tcW w:w="1830" w:type="dxa"/>
          </w:tcPr>
          <w:p w14:paraId="111B8A56" w14:textId="77777777" w:rsidR="004B4679" w:rsidRPr="00B13FAA" w:rsidRDefault="004B4679" w:rsidP="006C44FA">
            <w:pPr>
              <w:jc w:val="center"/>
              <w:rPr>
                <w:rFonts w:asciiTheme="majorHAnsi" w:hAnsiTheme="majorHAnsi" w:cstheme="majorHAnsi"/>
              </w:rPr>
            </w:pPr>
          </w:p>
        </w:tc>
        <w:tc>
          <w:tcPr>
            <w:tcW w:w="1830" w:type="dxa"/>
          </w:tcPr>
          <w:p w14:paraId="6896BF4F" w14:textId="77777777" w:rsidR="004B4679" w:rsidRPr="00B13FAA" w:rsidRDefault="004B4679" w:rsidP="006C44FA">
            <w:pPr>
              <w:jc w:val="center"/>
              <w:rPr>
                <w:rFonts w:asciiTheme="majorHAnsi" w:hAnsiTheme="majorHAnsi" w:cstheme="majorHAnsi"/>
              </w:rPr>
            </w:pPr>
          </w:p>
        </w:tc>
        <w:tc>
          <w:tcPr>
            <w:tcW w:w="1830" w:type="dxa"/>
          </w:tcPr>
          <w:p w14:paraId="7A363122" w14:textId="77777777" w:rsidR="004B4679" w:rsidRPr="00B13FAA" w:rsidRDefault="004B4679" w:rsidP="006C44FA">
            <w:pPr>
              <w:jc w:val="center"/>
              <w:rPr>
                <w:rFonts w:asciiTheme="majorHAnsi" w:hAnsiTheme="majorHAnsi" w:cstheme="majorHAnsi"/>
              </w:rPr>
            </w:pPr>
          </w:p>
        </w:tc>
      </w:tr>
      <w:tr w:rsidR="004B4679" w:rsidRPr="00B13FAA" w14:paraId="545A9C2C" w14:textId="77777777" w:rsidTr="00A559AF">
        <w:tc>
          <w:tcPr>
            <w:tcW w:w="3415" w:type="dxa"/>
            <w:shd w:val="clear" w:color="auto" w:fill="FDE9D9" w:themeFill="accent6" w:themeFillTint="33"/>
          </w:tcPr>
          <w:p w14:paraId="2352291D" w14:textId="6D819735" w:rsidR="004B4679" w:rsidRPr="00B13FAA" w:rsidRDefault="00D4715B" w:rsidP="006C44FA">
            <w:pPr>
              <w:jc w:val="center"/>
              <w:rPr>
                <w:rFonts w:asciiTheme="majorHAnsi" w:hAnsiTheme="majorHAnsi" w:cstheme="majorHAnsi"/>
              </w:rPr>
            </w:pPr>
            <w:r>
              <w:rPr>
                <w:rFonts w:asciiTheme="majorHAnsi" w:hAnsiTheme="majorHAnsi" w:cstheme="majorHAnsi"/>
              </w:rPr>
              <w:t>Inform</w:t>
            </w:r>
          </w:p>
        </w:tc>
        <w:tc>
          <w:tcPr>
            <w:tcW w:w="1830" w:type="dxa"/>
          </w:tcPr>
          <w:p w14:paraId="22000D43" w14:textId="77777777" w:rsidR="004B4679" w:rsidRPr="00B13FAA" w:rsidRDefault="004B4679" w:rsidP="006C44FA">
            <w:pPr>
              <w:jc w:val="center"/>
              <w:rPr>
                <w:rFonts w:asciiTheme="majorHAnsi" w:hAnsiTheme="majorHAnsi" w:cstheme="majorHAnsi"/>
              </w:rPr>
            </w:pPr>
          </w:p>
        </w:tc>
        <w:tc>
          <w:tcPr>
            <w:tcW w:w="1830" w:type="dxa"/>
          </w:tcPr>
          <w:p w14:paraId="77098101" w14:textId="77777777" w:rsidR="004B4679" w:rsidRPr="00B13FAA" w:rsidRDefault="004B4679" w:rsidP="006C44FA">
            <w:pPr>
              <w:jc w:val="center"/>
              <w:rPr>
                <w:rFonts w:asciiTheme="majorHAnsi" w:hAnsiTheme="majorHAnsi" w:cstheme="majorHAnsi"/>
              </w:rPr>
            </w:pPr>
          </w:p>
        </w:tc>
        <w:tc>
          <w:tcPr>
            <w:tcW w:w="1830" w:type="dxa"/>
          </w:tcPr>
          <w:p w14:paraId="42A6F002" w14:textId="77777777" w:rsidR="004B4679" w:rsidRPr="00B13FAA" w:rsidRDefault="004B4679" w:rsidP="006C44FA">
            <w:pPr>
              <w:jc w:val="center"/>
              <w:rPr>
                <w:rFonts w:asciiTheme="majorHAnsi" w:hAnsiTheme="majorHAnsi" w:cstheme="majorHAnsi"/>
              </w:rPr>
            </w:pPr>
          </w:p>
        </w:tc>
        <w:tc>
          <w:tcPr>
            <w:tcW w:w="1830" w:type="dxa"/>
          </w:tcPr>
          <w:p w14:paraId="19526541" w14:textId="77777777" w:rsidR="004B4679" w:rsidRPr="00B13FAA" w:rsidRDefault="004B4679" w:rsidP="006C44FA">
            <w:pPr>
              <w:jc w:val="center"/>
              <w:rPr>
                <w:rFonts w:asciiTheme="majorHAnsi" w:hAnsiTheme="majorHAnsi" w:cstheme="majorHAnsi"/>
              </w:rPr>
            </w:pPr>
          </w:p>
        </w:tc>
        <w:tc>
          <w:tcPr>
            <w:tcW w:w="1830" w:type="dxa"/>
          </w:tcPr>
          <w:p w14:paraId="09033101" w14:textId="77777777" w:rsidR="004B4679" w:rsidRPr="00B13FAA" w:rsidRDefault="004B4679" w:rsidP="006C44FA">
            <w:pPr>
              <w:jc w:val="center"/>
              <w:rPr>
                <w:rFonts w:asciiTheme="majorHAnsi" w:hAnsiTheme="majorHAnsi" w:cstheme="majorHAnsi"/>
              </w:rPr>
            </w:pPr>
          </w:p>
        </w:tc>
        <w:tc>
          <w:tcPr>
            <w:tcW w:w="1830" w:type="dxa"/>
          </w:tcPr>
          <w:p w14:paraId="5A7BA44A" w14:textId="77777777" w:rsidR="004B4679" w:rsidRPr="00B13FAA" w:rsidRDefault="004B4679" w:rsidP="006C44FA">
            <w:pPr>
              <w:jc w:val="center"/>
              <w:rPr>
                <w:rFonts w:asciiTheme="majorHAnsi" w:hAnsiTheme="majorHAnsi" w:cstheme="majorHAnsi"/>
              </w:rPr>
            </w:pPr>
          </w:p>
        </w:tc>
      </w:tr>
      <w:tr w:rsidR="004B4679" w:rsidRPr="00B13FAA" w14:paraId="2FDA4B7E" w14:textId="77777777" w:rsidTr="00A559AF">
        <w:tc>
          <w:tcPr>
            <w:tcW w:w="3415" w:type="dxa"/>
            <w:shd w:val="clear" w:color="auto" w:fill="FDE9D9" w:themeFill="accent6" w:themeFillTint="33"/>
          </w:tcPr>
          <w:p w14:paraId="33263667" w14:textId="3E4BF591" w:rsidR="004B4679" w:rsidRPr="00B13FAA" w:rsidRDefault="00D4715B" w:rsidP="006C44FA">
            <w:pPr>
              <w:jc w:val="center"/>
              <w:rPr>
                <w:rFonts w:asciiTheme="majorHAnsi" w:hAnsiTheme="majorHAnsi" w:cstheme="majorHAnsi"/>
              </w:rPr>
            </w:pPr>
            <w:r>
              <w:rPr>
                <w:rFonts w:asciiTheme="majorHAnsi" w:hAnsiTheme="majorHAnsi" w:cstheme="majorHAnsi"/>
              </w:rPr>
              <w:t>Narrate</w:t>
            </w:r>
          </w:p>
        </w:tc>
        <w:tc>
          <w:tcPr>
            <w:tcW w:w="1830" w:type="dxa"/>
          </w:tcPr>
          <w:p w14:paraId="5C01CEE7" w14:textId="77777777" w:rsidR="004B4679" w:rsidRPr="00B13FAA" w:rsidRDefault="004B4679" w:rsidP="006C44FA">
            <w:pPr>
              <w:jc w:val="center"/>
              <w:rPr>
                <w:rFonts w:asciiTheme="majorHAnsi" w:hAnsiTheme="majorHAnsi" w:cstheme="majorHAnsi"/>
              </w:rPr>
            </w:pPr>
          </w:p>
        </w:tc>
        <w:tc>
          <w:tcPr>
            <w:tcW w:w="1830" w:type="dxa"/>
          </w:tcPr>
          <w:p w14:paraId="4C6B6AAE" w14:textId="77777777" w:rsidR="004B4679" w:rsidRPr="00B13FAA" w:rsidRDefault="004B4679" w:rsidP="006C44FA">
            <w:pPr>
              <w:jc w:val="center"/>
              <w:rPr>
                <w:rFonts w:asciiTheme="majorHAnsi" w:hAnsiTheme="majorHAnsi" w:cstheme="majorHAnsi"/>
              </w:rPr>
            </w:pPr>
          </w:p>
        </w:tc>
        <w:tc>
          <w:tcPr>
            <w:tcW w:w="1830" w:type="dxa"/>
          </w:tcPr>
          <w:p w14:paraId="4FE86B3A" w14:textId="77777777" w:rsidR="004B4679" w:rsidRPr="00B13FAA" w:rsidRDefault="004B4679" w:rsidP="006C44FA">
            <w:pPr>
              <w:jc w:val="center"/>
              <w:rPr>
                <w:rFonts w:asciiTheme="majorHAnsi" w:hAnsiTheme="majorHAnsi" w:cstheme="majorHAnsi"/>
              </w:rPr>
            </w:pPr>
          </w:p>
        </w:tc>
        <w:tc>
          <w:tcPr>
            <w:tcW w:w="1830" w:type="dxa"/>
          </w:tcPr>
          <w:p w14:paraId="22667DFE" w14:textId="77777777" w:rsidR="004B4679" w:rsidRPr="00B13FAA" w:rsidRDefault="004B4679" w:rsidP="006C44FA">
            <w:pPr>
              <w:jc w:val="center"/>
              <w:rPr>
                <w:rFonts w:asciiTheme="majorHAnsi" w:hAnsiTheme="majorHAnsi" w:cstheme="majorHAnsi"/>
              </w:rPr>
            </w:pPr>
          </w:p>
        </w:tc>
        <w:tc>
          <w:tcPr>
            <w:tcW w:w="1830" w:type="dxa"/>
          </w:tcPr>
          <w:p w14:paraId="50FC3EA8" w14:textId="77777777" w:rsidR="004B4679" w:rsidRPr="00B13FAA" w:rsidRDefault="004B4679" w:rsidP="006C44FA">
            <w:pPr>
              <w:jc w:val="center"/>
              <w:rPr>
                <w:rFonts w:asciiTheme="majorHAnsi" w:hAnsiTheme="majorHAnsi" w:cstheme="majorHAnsi"/>
              </w:rPr>
            </w:pPr>
          </w:p>
        </w:tc>
        <w:tc>
          <w:tcPr>
            <w:tcW w:w="1830" w:type="dxa"/>
          </w:tcPr>
          <w:p w14:paraId="77FC9483" w14:textId="77777777" w:rsidR="004B4679" w:rsidRPr="00B13FAA" w:rsidRDefault="004B4679" w:rsidP="006C44FA">
            <w:pPr>
              <w:jc w:val="center"/>
              <w:rPr>
                <w:rFonts w:asciiTheme="majorHAnsi" w:hAnsiTheme="majorHAnsi" w:cstheme="majorHAnsi"/>
              </w:rPr>
            </w:pPr>
          </w:p>
        </w:tc>
      </w:tr>
      <w:tr w:rsidR="004B4679" w:rsidRPr="00B13FAA" w14:paraId="5D7BFE0E" w14:textId="77777777" w:rsidTr="00A559AF">
        <w:tc>
          <w:tcPr>
            <w:tcW w:w="3415" w:type="dxa"/>
            <w:shd w:val="clear" w:color="auto" w:fill="FDE9D9" w:themeFill="accent6" w:themeFillTint="33"/>
          </w:tcPr>
          <w:p w14:paraId="648EFBCF" w14:textId="0895481A" w:rsidR="004B4679" w:rsidRPr="00B13FAA" w:rsidRDefault="00D4715B" w:rsidP="006C44FA">
            <w:pPr>
              <w:jc w:val="center"/>
              <w:rPr>
                <w:rFonts w:asciiTheme="majorHAnsi" w:hAnsiTheme="majorHAnsi" w:cstheme="majorHAnsi"/>
              </w:rPr>
            </w:pPr>
            <w:r>
              <w:rPr>
                <w:rFonts w:asciiTheme="majorHAnsi" w:hAnsiTheme="majorHAnsi" w:cstheme="majorHAnsi"/>
              </w:rPr>
              <w:t>Explain</w:t>
            </w:r>
          </w:p>
        </w:tc>
        <w:tc>
          <w:tcPr>
            <w:tcW w:w="1830" w:type="dxa"/>
          </w:tcPr>
          <w:p w14:paraId="5C5F28A3" w14:textId="77777777" w:rsidR="004B4679" w:rsidRPr="00B13FAA" w:rsidRDefault="004B4679" w:rsidP="006C44FA">
            <w:pPr>
              <w:jc w:val="center"/>
              <w:rPr>
                <w:rFonts w:asciiTheme="majorHAnsi" w:hAnsiTheme="majorHAnsi" w:cstheme="majorHAnsi"/>
              </w:rPr>
            </w:pPr>
          </w:p>
        </w:tc>
        <w:tc>
          <w:tcPr>
            <w:tcW w:w="1830" w:type="dxa"/>
          </w:tcPr>
          <w:p w14:paraId="49A6D965" w14:textId="77777777" w:rsidR="004B4679" w:rsidRPr="00B13FAA" w:rsidRDefault="004B4679" w:rsidP="006C44FA">
            <w:pPr>
              <w:jc w:val="center"/>
              <w:rPr>
                <w:rFonts w:asciiTheme="majorHAnsi" w:hAnsiTheme="majorHAnsi" w:cstheme="majorHAnsi"/>
              </w:rPr>
            </w:pPr>
          </w:p>
        </w:tc>
        <w:tc>
          <w:tcPr>
            <w:tcW w:w="1830" w:type="dxa"/>
          </w:tcPr>
          <w:p w14:paraId="20EECBEA" w14:textId="77777777" w:rsidR="004B4679" w:rsidRPr="00B13FAA" w:rsidRDefault="004B4679" w:rsidP="006C44FA">
            <w:pPr>
              <w:jc w:val="center"/>
              <w:rPr>
                <w:rFonts w:asciiTheme="majorHAnsi" w:hAnsiTheme="majorHAnsi" w:cstheme="majorHAnsi"/>
              </w:rPr>
            </w:pPr>
          </w:p>
        </w:tc>
        <w:tc>
          <w:tcPr>
            <w:tcW w:w="1830" w:type="dxa"/>
          </w:tcPr>
          <w:p w14:paraId="041189C8" w14:textId="77777777" w:rsidR="004B4679" w:rsidRPr="00B13FAA" w:rsidRDefault="004B4679" w:rsidP="006C44FA">
            <w:pPr>
              <w:jc w:val="center"/>
              <w:rPr>
                <w:rFonts w:asciiTheme="majorHAnsi" w:hAnsiTheme="majorHAnsi" w:cstheme="majorHAnsi"/>
              </w:rPr>
            </w:pPr>
          </w:p>
        </w:tc>
        <w:tc>
          <w:tcPr>
            <w:tcW w:w="1830" w:type="dxa"/>
          </w:tcPr>
          <w:p w14:paraId="2FDF72DB" w14:textId="77777777" w:rsidR="004B4679" w:rsidRPr="00B13FAA" w:rsidRDefault="004B4679" w:rsidP="006C44FA">
            <w:pPr>
              <w:jc w:val="center"/>
              <w:rPr>
                <w:rFonts w:asciiTheme="majorHAnsi" w:hAnsiTheme="majorHAnsi" w:cstheme="majorHAnsi"/>
              </w:rPr>
            </w:pPr>
          </w:p>
        </w:tc>
        <w:tc>
          <w:tcPr>
            <w:tcW w:w="1830" w:type="dxa"/>
          </w:tcPr>
          <w:p w14:paraId="2A46140D" w14:textId="77777777" w:rsidR="004B4679" w:rsidRPr="00B13FAA" w:rsidRDefault="004B4679" w:rsidP="006C44FA">
            <w:pPr>
              <w:jc w:val="center"/>
              <w:rPr>
                <w:rFonts w:asciiTheme="majorHAnsi" w:hAnsiTheme="majorHAnsi" w:cstheme="majorHAnsi"/>
              </w:rPr>
            </w:pPr>
          </w:p>
        </w:tc>
      </w:tr>
      <w:tr w:rsidR="00D4715B" w:rsidRPr="00B13FAA" w14:paraId="7ADADE3C" w14:textId="77777777" w:rsidTr="00A559AF">
        <w:tc>
          <w:tcPr>
            <w:tcW w:w="3415" w:type="dxa"/>
            <w:shd w:val="clear" w:color="auto" w:fill="FDE9D9" w:themeFill="accent6" w:themeFillTint="33"/>
          </w:tcPr>
          <w:p w14:paraId="25B60342" w14:textId="2749D006" w:rsidR="00D4715B" w:rsidRPr="00B13FAA" w:rsidRDefault="00D4715B" w:rsidP="006C44FA">
            <w:pPr>
              <w:jc w:val="center"/>
              <w:rPr>
                <w:rFonts w:asciiTheme="majorHAnsi" w:hAnsiTheme="majorHAnsi" w:cstheme="majorHAnsi"/>
              </w:rPr>
            </w:pPr>
            <w:r>
              <w:rPr>
                <w:rFonts w:asciiTheme="majorHAnsi" w:hAnsiTheme="majorHAnsi" w:cstheme="majorHAnsi"/>
              </w:rPr>
              <w:t>Persuade</w:t>
            </w:r>
          </w:p>
        </w:tc>
        <w:tc>
          <w:tcPr>
            <w:tcW w:w="1830" w:type="dxa"/>
          </w:tcPr>
          <w:p w14:paraId="52A7B498" w14:textId="77777777" w:rsidR="00D4715B" w:rsidRPr="00B13FAA" w:rsidRDefault="00D4715B" w:rsidP="006C44FA">
            <w:pPr>
              <w:jc w:val="center"/>
              <w:rPr>
                <w:rFonts w:asciiTheme="majorHAnsi" w:hAnsiTheme="majorHAnsi" w:cstheme="majorHAnsi"/>
              </w:rPr>
            </w:pPr>
          </w:p>
        </w:tc>
        <w:tc>
          <w:tcPr>
            <w:tcW w:w="1830" w:type="dxa"/>
          </w:tcPr>
          <w:p w14:paraId="06C81F36" w14:textId="77777777" w:rsidR="00D4715B" w:rsidRPr="00B13FAA" w:rsidRDefault="00D4715B" w:rsidP="006C44FA">
            <w:pPr>
              <w:jc w:val="center"/>
              <w:rPr>
                <w:rFonts w:asciiTheme="majorHAnsi" w:hAnsiTheme="majorHAnsi" w:cstheme="majorHAnsi"/>
              </w:rPr>
            </w:pPr>
          </w:p>
        </w:tc>
        <w:tc>
          <w:tcPr>
            <w:tcW w:w="1830" w:type="dxa"/>
          </w:tcPr>
          <w:p w14:paraId="466214FC" w14:textId="77777777" w:rsidR="00D4715B" w:rsidRPr="00B13FAA" w:rsidRDefault="00D4715B" w:rsidP="006C44FA">
            <w:pPr>
              <w:jc w:val="center"/>
              <w:rPr>
                <w:rFonts w:asciiTheme="majorHAnsi" w:hAnsiTheme="majorHAnsi" w:cstheme="majorHAnsi"/>
              </w:rPr>
            </w:pPr>
          </w:p>
        </w:tc>
        <w:tc>
          <w:tcPr>
            <w:tcW w:w="1830" w:type="dxa"/>
          </w:tcPr>
          <w:p w14:paraId="3BCBF47E" w14:textId="77777777" w:rsidR="00D4715B" w:rsidRPr="00B13FAA" w:rsidRDefault="00D4715B" w:rsidP="006C44FA">
            <w:pPr>
              <w:jc w:val="center"/>
              <w:rPr>
                <w:rFonts w:asciiTheme="majorHAnsi" w:hAnsiTheme="majorHAnsi" w:cstheme="majorHAnsi"/>
              </w:rPr>
            </w:pPr>
          </w:p>
        </w:tc>
        <w:tc>
          <w:tcPr>
            <w:tcW w:w="1830" w:type="dxa"/>
          </w:tcPr>
          <w:p w14:paraId="1A6F63A9" w14:textId="77777777" w:rsidR="00D4715B" w:rsidRPr="00B13FAA" w:rsidRDefault="00D4715B" w:rsidP="006C44FA">
            <w:pPr>
              <w:jc w:val="center"/>
              <w:rPr>
                <w:rFonts w:asciiTheme="majorHAnsi" w:hAnsiTheme="majorHAnsi" w:cstheme="majorHAnsi"/>
              </w:rPr>
            </w:pPr>
          </w:p>
        </w:tc>
        <w:tc>
          <w:tcPr>
            <w:tcW w:w="1830" w:type="dxa"/>
          </w:tcPr>
          <w:p w14:paraId="3E4F14B9" w14:textId="77777777" w:rsidR="00D4715B" w:rsidRPr="00B13FAA" w:rsidRDefault="00D4715B" w:rsidP="006C44FA">
            <w:pPr>
              <w:jc w:val="center"/>
              <w:rPr>
                <w:rFonts w:asciiTheme="majorHAnsi" w:hAnsiTheme="majorHAnsi" w:cstheme="majorHAnsi"/>
              </w:rPr>
            </w:pPr>
          </w:p>
        </w:tc>
      </w:tr>
      <w:tr w:rsidR="004B4679" w:rsidRPr="00B13FAA" w14:paraId="54145E6A" w14:textId="77777777" w:rsidTr="00A559AF">
        <w:tc>
          <w:tcPr>
            <w:tcW w:w="3415" w:type="dxa"/>
            <w:shd w:val="clear" w:color="auto" w:fill="FBD4B4" w:themeFill="accent6" w:themeFillTint="66"/>
          </w:tcPr>
          <w:p w14:paraId="3558B95D" w14:textId="648841E3" w:rsidR="004B4679" w:rsidRPr="00B13FAA" w:rsidRDefault="004B4679" w:rsidP="006C44FA">
            <w:pPr>
              <w:jc w:val="center"/>
              <w:rPr>
                <w:rFonts w:asciiTheme="majorHAnsi" w:hAnsiTheme="majorHAnsi" w:cstheme="majorHAnsi"/>
                <w:b/>
                <w:bCs/>
              </w:rPr>
            </w:pPr>
            <w:r w:rsidRPr="00B13FAA">
              <w:rPr>
                <w:rFonts w:asciiTheme="majorHAnsi" w:hAnsiTheme="majorHAnsi" w:cstheme="majorHAnsi"/>
                <w:b/>
                <w:bCs/>
              </w:rPr>
              <w:t>Key Language Functions</w:t>
            </w:r>
          </w:p>
        </w:tc>
        <w:tc>
          <w:tcPr>
            <w:tcW w:w="10980" w:type="dxa"/>
            <w:gridSpan w:val="6"/>
            <w:shd w:val="clear" w:color="auto" w:fill="FBD4B4" w:themeFill="accent6" w:themeFillTint="66"/>
          </w:tcPr>
          <w:p w14:paraId="27CBE4C7" w14:textId="58724587" w:rsidR="004B4679" w:rsidRPr="00B13FAA" w:rsidRDefault="004B4679" w:rsidP="006C44FA">
            <w:pPr>
              <w:jc w:val="center"/>
              <w:rPr>
                <w:rFonts w:asciiTheme="majorHAnsi" w:hAnsiTheme="majorHAnsi" w:cstheme="majorHAnsi"/>
                <w:b/>
                <w:bCs/>
              </w:rPr>
            </w:pPr>
            <w:r w:rsidRPr="00B13FAA">
              <w:rPr>
                <w:rFonts w:asciiTheme="majorHAnsi" w:hAnsiTheme="majorHAnsi" w:cstheme="majorHAnsi"/>
                <w:b/>
                <w:bCs/>
              </w:rPr>
              <w:t xml:space="preserve">Standard 3: </w:t>
            </w:r>
            <w:r w:rsidR="00D4715B">
              <w:rPr>
                <w:rFonts w:asciiTheme="majorHAnsi" w:hAnsiTheme="majorHAnsi" w:cstheme="majorHAnsi"/>
                <w:b/>
                <w:bCs/>
              </w:rPr>
              <w:t xml:space="preserve">Interpersonal </w:t>
            </w:r>
            <w:r w:rsidRPr="00B13FAA">
              <w:rPr>
                <w:rFonts w:asciiTheme="majorHAnsi" w:hAnsiTheme="majorHAnsi" w:cstheme="majorHAnsi"/>
                <w:b/>
                <w:bCs/>
              </w:rPr>
              <w:t>Communication</w:t>
            </w:r>
          </w:p>
        </w:tc>
      </w:tr>
      <w:tr w:rsidR="004B4679" w:rsidRPr="00B13FAA" w14:paraId="719218C8" w14:textId="77777777" w:rsidTr="00A559AF">
        <w:tc>
          <w:tcPr>
            <w:tcW w:w="3415" w:type="dxa"/>
            <w:shd w:val="clear" w:color="auto" w:fill="FDE9D9" w:themeFill="accent6" w:themeFillTint="33"/>
          </w:tcPr>
          <w:p w14:paraId="2C76E439" w14:textId="3F4C8C13" w:rsidR="004B4679" w:rsidRPr="00B13FAA" w:rsidRDefault="00D4715B" w:rsidP="006C44FA">
            <w:pPr>
              <w:jc w:val="center"/>
              <w:rPr>
                <w:rFonts w:asciiTheme="majorHAnsi" w:hAnsiTheme="majorHAnsi" w:cstheme="majorHAnsi"/>
              </w:rPr>
            </w:pPr>
            <w:r>
              <w:rPr>
                <w:rFonts w:asciiTheme="majorHAnsi" w:hAnsiTheme="majorHAnsi" w:cstheme="majorHAnsi"/>
              </w:rPr>
              <w:t>Exchange Information</w:t>
            </w:r>
          </w:p>
        </w:tc>
        <w:tc>
          <w:tcPr>
            <w:tcW w:w="1830" w:type="dxa"/>
          </w:tcPr>
          <w:p w14:paraId="681E1EC5" w14:textId="77777777" w:rsidR="004B4679" w:rsidRPr="00B13FAA" w:rsidRDefault="004B4679" w:rsidP="006C44FA">
            <w:pPr>
              <w:jc w:val="center"/>
              <w:rPr>
                <w:rFonts w:asciiTheme="majorHAnsi" w:hAnsiTheme="majorHAnsi" w:cstheme="majorHAnsi"/>
              </w:rPr>
            </w:pPr>
          </w:p>
        </w:tc>
        <w:tc>
          <w:tcPr>
            <w:tcW w:w="1830" w:type="dxa"/>
          </w:tcPr>
          <w:p w14:paraId="668F5104" w14:textId="77777777" w:rsidR="004B4679" w:rsidRPr="00B13FAA" w:rsidRDefault="004B4679" w:rsidP="006C44FA">
            <w:pPr>
              <w:jc w:val="center"/>
              <w:rPr>
                <w:rFonts w:asciiTheme="majorHAnsi" w:hAnsiTheme="majorHAnsi" w:cstheme="majorHAnsi"/>
              </w:rPr>
            </w:pPr>
          </w:p>
        </w:tc>
        <w:tc>
          <w:tcPr>
            <w:tcW w:w="1830" w:type="dxa"/>
          </w:tcPr>
          <w:p w14:paraId="23240469" w14:textId="77777777" w:rsidR="004B4679" w:rsidRPr="00B13FAA" w:rsidRDefault="004B4679" w:rsidP="006C44FA">
            <w:pPr>
              <w:jc w:val="center"/>
              <w:rPr>
                <w:rFonts w:asciiTheme="majorHAnsi" w:hAnsiTheme="majorHAnsi" w:cstheme="majorHAnsi"/>
              </w:rPr>
            </w:pPr>
          </w:p>
        </w:tc>
        <w:tc>
          <w:tcPr>
            <w:tcW w:w="1830" w:type="dxa"/>
          </w:tcPr>
          <w:p w14:paraId="37C9F095" w14:textId="77777777" w:rsidR="004B4679" w:rsidRPr="00B13FAA" w:rsidRDefault="004B4679" w:rsidP="006C44FA">
            <w:pPr>
              <w:jc w:val="center"/>
              <w:rPr>
                <w:rFonts w:asciiTheme="majorHAnsi" w:hAnsiTheme="majorHAnsi" w:cstheme="majorHAnsi"/>
              </w:rPr>
            </w:pPr>
          </w:p>
        </w:tc>
        <w:tc>
          <w:tcPr>
            <w:tcW w:w="1830" w:type="dxa"/>
          </w:tcPr>
          <w:p w14:paraId="591F660F" w14:textId="77777777" w:rsidR="004B4679" w:rsidRPr="00B13FAA" w:rsidRDefault="004B4679" w:rsidP="006C44FA">
            <w:pPr>
              <w:jc w:val="center"/>
              <w:rPr>
                <w:rFonts w:asciiTheme="majorHAnsi" w:hAnsiTheme="majorHAnsi" w:cstheme="majorHAnsi"/>
              </w:rPr>
            </w:pPr>
          </w:p>
        </w:tc>
        <w:tc>
          <w:tcPr>
            <w:tcW w:w="1830" w:type="dxa"/>
          </w:tcPr>
          <w:p w14:paraId="249B36CD" w14:textId="77777777" w:rsidR="004B4679" w:rsidRPr="00B13FAA" w:rsidRDefault="004B4679" w:rsidP="006C44FA">
            <w:pPr>
              <w:jc w:val="center"/>
              <w:rPr>
                <w:rFonts w:asciiTheme="majorHAnsi" w:hAnsiTheme="majorHAnsi" w:cstheme="majorHAnsi"/>
              </w:rPr>
            </w:pPr>
          </w:p>
        </w:tc>
      </w:tr>
      <w:tr w:rsidR="004B4679" w:rsidRPr="00B13FAA" w14:paraId="4D9CCA5E" w14:textId="77777777" w:rsidTr="00A559AF">
        <w:tc>
          <w:tcPr>
            <w:tcW w:w="3415" w:type="dxa"/>
            <w:shd w:val="clear" w:color="auto" w:fill="FDE9D9" w:themeFill="accent6" w:themeFillTint="33"/>
          </w:tcPr>
          <w:p w14:paraId="0CCDA759" w14:textId="75388EEF" w:rsidR="004B4679" w:rsidRPr="00B13FAA" w:rsidRDefault="00D4715B" w:rsidP="006C44FA">
            <w:pPr>
              <w:jc w:val="center"/>
              <w:rPr>
                <w:rFonts w:asciiTheme="majorHAnsi" w:hAnsiTheme="majorHAnsi" w:cstheme="majorHAnsi"/>
              </w:rPr>
            </w:pPr>
            <w:r>
              <w:rPr>
                <w:rFonts w:asciiTheme="majorHAnsi" w:hAnsiTheme="majorHAnsi" w:cstheme="majorHAnsi"/>
              </w:rPr>
              <w:t>Express Feelings</w:t>
            </w:r>
          </w:p>
        </w:tc>
        <w:tc>
          <w:tcPr>
            <w:tcW w:w="1830" w:type="dxa"/>
          </w:tcPr>
          <w:p w14:paraId="4899AA05" w14:textId="77777777" w:rsidR="004B4679" w:rsidRPr="00B13FAA" w:rsidRDefault="004B4679" w:rsidP="006C44FA">
            <w:pPr>
              <w:rPr>
                <w:rFonts w:asciiTheme="majorHAnsi" w:hAnsiTheme="majorHAnsi" w:cstheme="majorHAnsi"/>
              </w:rPr>
            </w:pPr>
          </w:p>
        </w:tc>
        <w:tc>
          <w:tcPr>
            <w:tcW w:w="1830" w:type="dxa"/>
          </w:tcPr>
          <w:p w14:paraId="4A1C4D7E" w14:textId="77777777" w:rsidR="004B4679" w:rsidRPr="00B13FAA" w:rsidRDefault="004B4679" w:rsidP="006C44FA">
            <w:pPr>
              <w:rPr>
                <w:rFonts w:asciiTheme="majorHAnsi" w:hAnsiTheme="majorHAnsi" w:cstheme="majorHAnsi"/>
              </w:rPr>
            </w:pPr>
          </w:p>
        </w:tc>
        <w:tc>
          <w:tcPr>
            <w:tcW w:w="1830" w:type="dxa"/>
          </w:tcPr>
          <w:p w14:paraId="3AD5C625" w14:textId="77777777" w:rsidR="004B4679" w:rsidRPr="00B13FAA" w:rsidRDefault="004B4679" w:rsidP="006C44FA">
            <w:pPr>
              <w:rPr>
                <w:rFonts w:asciiTheme="majorHAnsi" w:hAnsiTheme="majorHAnsi" w:cstheme="majorHAnsi"/>
              </w:rPr>
            </w:pPr>
          </w:p>
        </w:tc>
        <w:tc>
          <w:tcPr>
            <w:tcW w:w="1830" w:type="dxa"/>
          </w:tcPr>
          <w:p w14:paraId="361F5E72" w14:textId="77777777" w:rsidR="004B4679" w:rsidRPr="00B13FAA" w:rsidRDefault="004B4679" w:rsidP="006C44FA">
            <w:pPr>
              <w:rPr>
                <w:rFonts w:asciiTheme="majorHAnsi" w:hAnsiTheme="majorHAnsi" w:cstheme="majorHAnsi"/>
              </w:rPr>
            </w:pPr>
          </w:p>
        </w:tc>
        <w:tc>
          <w:tcPr>
            <w:tcW w:w="1830" w:type="dxa"/>
          </w:tcPr>
          <w:p w14:paraId="6C770F8E" w14:textId="77777777" w:rsidR="004B4679" w:rsidRPr="00B13FAA" w:rsidRDefault="004B4679" w:rsidP="006C44FA">
            <w:pPr>
              <w:rPr>
                <w:rFonts w:asciiTheme="majorHAnsi" w:hAnsiTheme="majorHAnsi" w:cstheme="majorHAnsi"/>
              </w:rPr>
            </w:pPr>
          </w:p>
        </w:tc>
        <w:tc>
          <w:tcPr>
            <w:tcW w:w="1830" w:type="dxa"/>
          </w:tcPr>
          <w:p w14:paraId="2E9CBA1E" w14:textId="77777777" w:rsidR="004B4679" w:rsidRPr="00B13FAA" w:rsidRDefault="004B4679" w:rsidP="006C44FA">
            <w:pPr>
              <w:rPr>
                <w:rFonts w:asciiTheme="majorHAnsi" w:hAnsiTheme="majorHAnsi" w:cstheme="majorHAnsi"/>
              </w:rPr>
            </w:pPr>
          </w:p>
        </w:tc>
      </w:tr>
      <w:tr w:rsidR="004B4679" w:rsidRPr="00B13FAA" w14:paraId="05BB14A1" w14:textId="77777777" w:rsidTr="00A559AF">
        <w:tc>
          <w:tcPr>
            <w:tcW w:w="3415" w:type="dxa"/>
            <w:shd w:val="clear" w:color="auto" w:fill="FDE9D9" w:themeFill="accent6" w:themeFillTint="33"/>
          </w:tcPr>
          <w:p w14:paraId="130C5E34" w14:textId="63B0ABED" w:rsidR="004B4679" w:rsidRPr="00B13FAA" w:rsidRDefault="00D4715B" w:rsidP="006C44FA">
            <w:pPr>
              <w:jc w:val="center"/>
              <w:rPr>
                <w:rFonts w:asciiTheme="majorHAnsi" w:hAnsiTheme="majorHAnsi" w:cstheme="majorHAnsi"/>
              </w:rPr>
            </w:pPr>
            <w:r>
              <w:rPr>
                <w:rFonts w:asciiTheme="majorHAnsi" w:hAnsiTheme="majorHAnsi" w:cstheme="majorHAnsi"/>
              </w:rPr>
              <w:t>Express Preferences</w:t>
            </w:r>
          </w:p>
        </w:tc>
        <w:tc>
          <w:tcPr>
            <w:tcW w:w="1830" w:type="dxa"/>
          </w:tcPr>
          <w:p w14:paraId="5C86B380" w14:textId="77777777" w:rsidR="004B4679" w:rsidRPr="00B13FAA" w:rsidRDefault="004B4679" w:rsidP="006C44FA">
            <w:pPr>
              <w:jc w:val="center"/>
              <w:rPr>
                <w:rFonts w:asciiTheme="majorHAnsi" w:hAnsiTheme="majorHAnsi" w:cstheme="majorHAnsi"/>
              </w:rPr>
            </w:pPr>
          </w:p>
        </w:tc>
        <w:tc>
          <w:tcPr>
            <w:tcW w:w="1830" w:type="dxa"/>
          </w:tcPr>
          <w:p w14:paraId="36A121B3" w14:textId="77777777" w:rsidR="004B4679" w:rsidRPr="00B13FAA" w:rsidRDefault="004B4679" w:rsidP="006C44FA">
            <w:pPr>
              <w:jc w:val="center"/>
              <w:rPr>
                <w:rFonts w:asciiTheme="majorHAnsi" w:hAnsiTheme="majorHAnsi" w:cstheme="majorHAnsi"/>
              </w:rPr>
            </w:pPr>
          </w:p>
        </w:tc>
        <w:tc>
          <w:tcPr>
            <w:tcW w:w="1830" w:type="dxa"/>
          </w:tcPr>
          <w:p w14:paraId="5E968E97" w14:textId="77777777" w:rsidR="004B4679" w:rsidRPr="00B13FAA" w:rsidRDefault="004B4679" w:rsidP="006C44FA">
            <w:pPr>
              <w:jc w:val="center"/>
              <w:rPr>
                <w:rFonts w:asciiTheme="majorHAnsi" w:hAnsiTheme="majorHAnsi" w:cstheme="majorHAnsi"/>
              </w:rPr>
            </w:pPr>
          </w:p>
        </w:tc>
        <w:tc>
          <w:tcPr>
            <w:tcW w:w="1830" w:type="dxa"/>
          </w:tcPr>
          <w:p w14:paraId="50E92A65" w14:textId="77777777" w:rsidR="004B4679" w:rsidRPr="00B13FAA" w:rsidRDefault="004B4679" w:rsidP="006C44FA">
            <w:pPr>
              <w:jc w:val="center"/>
              <w:rPr>
                <w:rFonts w:asciiTheme="majorHAnsi" w:hAnsiTheme="majorHAnsi" w:cstheme="majorHAnsi"/>
              </w:rPr>
            </w:pPr>
          </w:p>
        </w:tc>
        <w:tc>
          <w:tcPr>
            <w:tcW w:w="1830" w:type="dxa"/>
          </w:tcPr>
          <w:p w14:paraId="1C0C41FB" w14:textId="77777777" w:rsidR="004B4679" w:rsidRPr="00B13FAA" w:rsidRDefault="004B4679" w:rsidP="006C44FA">
            <w:pPr>
              <w:jc w:val="center"/>
              <w:rPr>
                <w:rFonts w:asciiTheme="majorHAnsi" w:hAnsiTheme="majorHAnsi" w:cstheme="majorHAnsi"/>
              </w:rPr>
            </w:pPr>
          </w:p>
        </w:tc>
        <w:tc>
          <w:tcPr>
            <w:tcW w:w="1830" w:type="dxa"/>
          </w:tcPr>
          <w:p w14:paraId="1D4BF322" w14:textId="77777777" w:rsidR="004B4679" w:rsidRPr="00B13FAA" w:rsidRDefault="004B4679" w:rsidP="006C44FA">
            <w:pPr>
              <w:jc w:val="center"/>
              <w:rPr>
                <w:rFonts w:asciiTheme="majorHAnsi" w:hAnsiTheme="majorHAnsi" w:cstheme="majorHAnsi"/>
              </w:rPr>
            </w:pPr>
          </w:p>
        </w:tc>
      </w:tr>
      <w:tr w:rsidR="004B4679" w:rsidRPr="00B13FAA" w14:paraId="30052154" w14:textId="77777777" w:rsidTr="00A559AF">
        <w:tc>
          <w:tcPr>
            <w:tcW w:w="3415" w:type="dxa"/>
            <w:shd w:val="clear" w:color="auto" w:fill="FDE9D9" w:themeFill="accent6" w:themeFillTint="33"/>
          </w:tcPr>
          <w:p w14:paraId="75131D95" w14:textId="1200064D" w:rsidR="004B4679" w:rsidRPr="00B13FAA" w:rsidRDefault="00195CFA" w:rsidP="006C44FA">
            <w:pPr>
              <w:jc w:val="center"/>
              <w:rPr>
                <w:rFonts w:asciiTheme="majorHAnsi" w:hAnsiTheme="majorHAnsi" w:cstheme="majorHAnsi"/>
              </w:rPr>
            </w:pPr>
            <w:r w:rsidRPr="00B13FAA">
              <w:rPr>
                <w:rFonts w:asciiTheme="majorHAnsi" w:hAnsiTheme="majorHAnsi" w:cstheme="majorHAnsi"/>
              </w:rPr>
              <w:t>Ex</w:t>
            </w:r>
            <w:r w:rsidR="00D4715B">
              <w:rPr>
                <w:rFonts w:asciiTheme="majorHAnsi" w:hAnsiTheme="majorHAnsi" w:cstheme="majorHAnsi"/>
              </w:rPr>
              <w:t>press Opinions</w:t>
            </w:r>
          </w:p>
        </w:tc>
        <w:tc>
          <w:tcPr>
            <w:tcW w:w="1830" w:type="dxa"/>
          </w:tcPr>
          <w:p w14:paraId="7962C6B3" w14:textId="77777777" w:rsidR="004B4679" w:rsidRPr="00B13FAA" w:rsidRDefault="004B4679" w:rsidP="006C44FA">
            <w:pPr>
              <w:jc w:val="center"/>
              <w:rPr>
                <w:rFonts w:asciiTheme="majorHAnsi" w:hAnsiTheme="majorHAnsi" w:cstheme="majorHAnsi"/>
              </w:rPr>
            </w:pPr>
          </w:p>
        </w:tc>
        <w:tc>
          <w:tcPr>
            <w:tcW w:w="1830" w:type="dxa"/>
          </w:tcPr>
          <w:p w14:paraId="5D6DBEAE" w14:textId="77777777" w:rsidR="004B4679" w:rsidRPr="00B13FAA" w:rsidRDefault="004B4679" w:rsidP="006C44FA">
            <w:pPr>
              <w:jc w:val="center"/>
              <w:rPr>
                <w:rFonts w:asciiTheme="majorHAnsi" w:hAnsiTheme="majorHAnsi" w:cstheme="majorHAnsi"/>
              </w:rPr>
            </w:pPr>
          </w:p>
        </w:tc>
        <w:tc>
          <w:tcPr>
            <w:tcW w:w="1830" w:type="dxa"/>
          </w:tcPr>
          <w:p w14:paraId="56390A94" w14:textId="77777777" w:rsidR="004B4679" w:rsidRPr="00B13FAA" w:rsidRDefault="004B4679" w:rsidP="006C44FA">
            <w:pPr>
              <w:jc w:val="center"/>
              <w:rPr>
                <w:rFonts w:asciiTheme="majorHAnsi" w:hAnsiTheme="majorHAnsi" w:cstheme="majorHAnsi"/>
              </w:rPr>
            </w:pPr>
          </w:p>
        </w:tc>
        <w:tc>
          <w:tcPr>
            <w:tcW w:w="1830" w:type="dxa"/>
          </w:tcPr>
          <w:p w14:paraId="6557A2C9" w14:textId="77777777" w:rsidR="004B4679" w:rsidRPr="00B13FAA" w:rsidRDefault="004B4679" w:rsidP="006C44FA">
            <w:pPr>
              <w:jc w:val="center"/>
              <w:rPr>
                <w:rFonts w:asciiTheme="majorHAnsi" w:hAnsiTheme="majorHAnsi" w:cstheme="majorHAnsi"/>
              </w:rPr>
            </w:pPr>
          </w:p>
        </w:tc>
        <w:tc>
          <w:tcPr>
            <w:tcW w:w="1830" w:type="dxa"/>
          </w:tcPr>
          <w:p w14:paraId="6E0CDCBF" w14:textId="77777777" w:rsidR="004B4679" w:rsidRPr="00B13FAA" w:rsidRDefault="004B4679" w:rsidP="006C44FA">
            <w:pPr>
              <w:jc w:val="center"/>
              <w:rPr>
                <w:rFonts w:asciiTheme="majorHAnsi" w:hAnsiTheme="majorHAnsi" w:cstheme="majorHAnsi"/>
              </w:rPr>
            </w:pPr>
          </w:p>
        </w:tc>
        <w:tc>
          <w:tcPr>
            <w:tcW w:w="1830" w:type="dxa"/>
          </w:tcPr>
          <w:p w14:paraId="7E7D8285" w14:textId="77777777" w:rsidR="004B4679" w:rsidRPr="00B13FAA" w:rsidRDefault="004B4679" w:rsidP="006C44FA">
            <w:pPr>
              <w:jc w:val="center"/>
              <w:rPr>
                <w:rFonts w:asciiTheme="majorHAnsi" w:hAnsiTheme="majorHAnsi" w:cstheme="majorHAnsi"/>
              </w:rPr>
            </w:pPr>
          </w:p>
        </w:tc>
      </w:tr>
      <w:tr w:rsidR="004B4679" w:rsidRPr="00B13FAA" w14:paraId="213644A0" w14:textId="77777777" w:rsidTr="00BC378F">
        <w:tc>
          <w:tcPr>
            <w:tcW w:w="3415" w:type="dxa"/>
            <w:shd w:val="clear" w:color="auto" w:fill="B6DDE8" w:themeFill="accent5" w:themeFillTint="66"/>
          </w:tcPr>
          <w:p w14:paraId="4FDC547A" w14:textId="77A07EC5" w:rsidR="004B4679" w:rsidRPr="00B13FAA" w:rsidRDefault="004B4679" w:rsidP="006C44FA">
            <w:pPr>
              <w:jc w:val="center"/>
              <w:rPr>
                <w:rFonts w:asciiTheme="majorHAnsi" w:hAnsiTheme="majorHAnsi" w:cstheme="majorHAnsi"/>
                <w:b/>
                <w:bCs/>
              </w:rPr>
            </w:pPr>
            <w:r w:rsidRPr="00B13FAA">
              <w:rPr>
                <w:rFonts w:asciiTheme="majorHAnsi" w:hAnsiTheme="majorHAnsi" w:cstheme="majorHAnsi"/>
                <w:b/>
                <w:bCs/>
              </w:rPr>
              <w:t>Key Language Functions</w:t>
            </w:r>
          </w:p>
        </w:tc>
        <w:tc>
          <w:tcPr>
            <w:tcW w:w="10980" w:type="dxa"/>
            <w:gridSpan w:val="6"/>
            <w:shd w:val="clear" w:color="auto" w:fill="B6DDE8" w:themeFill="accent5" w:themeFillTint="66"/>
          </w:tcPr>
          <w:p w14:paraId="52A1B8AA" w14:textId="0E11052A" w:rsidR="004B4679" w:rsidRPr="00B13FAA" w:rsidRDefault="004B4679" w:rsidP="006C44FA">
            <w:pPr>
              <w:jc w:val="center"/>
              <w:rPr>
                <w:rFonts w:asciiTheme="majorHAnsi" w:hAnsiTheme="majorHAnsi" w:cstheme="majorHAnsi"/>
                <w:b/>
                <w:bCs/>
              </w:rPr>
            </w:pPr>
            <w:r w:rsidRPr="00B13FAA">
              <w:rPr>
                <w:rFonts w:asciiTheme="majorHAnsi" w:hAnsiTheme="majorHAnsi" w:cstheme="majorHAnsi"/>
                <w:b/>
                <w:bCs/>
              </w:rPr>
              <w:t>Standard 4: Relating Cultural Practices &amp; Products to Perspectives</w:t>
            </w:r>
          </w:p>
        </w:tc>
      </w:tr>
      <w:tr w:rsidR="004B4679" w:rsidRPr="00B13FAA" w14:paraId="7E4A181E" w14:textId="77777777" w:rsidTr="00BC378F">
        <w:tc>
          <w:tcPr>
            <w:tcW w:w="3415" w:type="dxa"/>
            <w:shd w:val="clear" w:color="auto" w:fill="DAEEF3" w:themeFill="accent5" w:themeFillTint="33"/>
          </w:tcPr>
          <w:p w14:paraId="39F3730F" w14:textId="03FACF82" w:rsidR="004B4679" w:rsidRPr="00B13FAA" w:rsidRDefault="00E5514D" w:rsidP="006C44FA">
            <w:pPr>
              <w:jc w:val="center"/>
              <w:rPr>
                <w:rFonts w:asciiTheme="majorHAnsi" w:hAnsiTheme="majorHAnsi" w:cstheme="majorHAnsi"/>
              </w:rPr>
            </w:pPr>
            <w:r w:rsidRPr="00B13FAA">
              <w:rPr>
                <w:rFonts w:asciiTheme="majorHAnsi" w:hAnsiTheme="majorHAnsi" w:cstheme="majorHAnsi"/>
              </w:rPr>
              <w:t>Identify</w:t>
            </w:r>
          </w:p>
        </w:tc>
        <w:tc>
          <w:tcPr>
            <w:tcW w:w="1830" w:type="dxa"/>
          </w:tcPr>
          <w:p w14:paraId="4B91E47C" w14:textId="77777777" w:rsidR="004B4679" w:rsidRPr="00B13FAA" w:rsidRDefault="004B4679" w:rsidP="006C44FA">
            <w:pPr>
              <w:jc w:val="center"/>
              <w:rPr>
                <w:rFonts w:asciiTheme="majorHAnsi" w:hAnsiTheme="majorHAnsi" w:cstheme="majorHAnsi"/>
              </w:rPr>
            </w:pPr>
          </w:p>
        </w:tc>
        <w:tc>
          <w:tcPr>
            <w:tcW w:w="1830" w:type="dxa"/>
          </w:tcPr>
          <w:p w14:paraId="36F74150" w14:textId="77777777" w:rsidR="004B4679" w:rsidRPr="00B13FAA" w:rsidRDefault="004B4679" w:rsidP="006C44FA">
            <w:pPr>
              <w:jc w:val="center"/>
              <w:rPr>
                <w:rFonts w:asciiTheme="majorHAnsi" w:hAnsiTheme="majorHAnsi" w:cstheme="majorHAnsi"/>
              </w:rPr>
            </w:pPr>
          </w:p>
        </w:tc>
        <w:tc>
          <w:tcPr>
            <w:tcW w:w="1830" w:type="dxa"/>
          </w:tcPr>
          <w:p w14:paraId="469172DA" w14:textId="77777777" w:rsidR="004B4679" w:rsidRPr="00B13FAA" w:rsidRDefault="004B4679" w:rsidP="006C44FA">
            <w:pPr>
              <w:jc w:val="center"/>
              <w:rPr>
                <w:rFonts w:asciiTheme="majorHAnsi" w:hAnsiTheme="majorHAnsi" w:cstheme="majorHAnsi"/>
              </w:rPr>
            </w:pPr>
          </w:p>
        </w:tc>
        <w:tc>
          <w:tcPr>
            <w:tcW w:w="1830" w:type="dxa"/>
          </w:tcPr>
          <w:p w14:paraId="54EFF866" w14:textId="77777777" w:rsidR="004B4679" w:rsidRPr="00B13FAA" w:rsidRDefault="004B4679" w:rsidP="006C44FA">
            <w:pPr>
              <w:jc w:val="center"/>
              <w:rPr>
                <w:rFonts w:asciiTheme="majorHAnsi" w:hAnsiTheme="majorHAnsi" w:cstheme="majorHAnsi"/>
              </w:rPr>
            </w:pPr>
          </w:p>
        </w:tc>
        <w:tc>
          <w:tcPr>
            <w:tcW w:w="1830" w:type="dxa"/>
          </w:tcPr>
          <w:p w14:paraId="15194DC7" w14:textId="77777777" w:rsidR="004B4679" w:rsidRPr="00B13FAA" w:rsidRDefault="004B4679" w:rsidP="006C44FA">
            <w:pPr>
              <w:jc w:val="center"/>
              <w:rPr>
                <w:rFonts w:asciiTheme="majorHAnsi" w:hAnsiTheme="majorHAnsi" w:cstheme="majorHAnsi"/>
              </w:rPr>
            </w:pPr>
          </w:p>
        </w:tc>
        <w:tc>
          <w:tcPr>
            <w:tcW w:w="1830" w:type="dxa"/>
          </w:tcPr>
          <w:p w14:paraId="06C99447" w14:textId="77777777" w:rsidR="004B4679" w:rsidRPr="00B13FAA" w:rsidRDefault="004B4679" w:rsidP="006C44FA">
            <w:pPr>
              <w:jc w:val="center"/>
              <w:rPr>
                <w:rFonts w:asciiTheme="majorHAnsi" w:hAnsiTheme="majorHAnsi" w:cstheme="majorHAnsi"/>
              </w:rPr>
            </w:pPr>
          </w:p>
        </w:tc>
      </w:tr>
      <w:tr w:rsidR="004B4679" w:rsidRPr="00B13FAA" w14:paraId="6F141C1B" w14:textId="77777777" w:rsidTr="00BC378F">
        <w:tc>
          <w:tcPr>
            <w:tcW w:w="3415" w:type="dxa"/>
            <w:shd w:val="clear" w:color="auto" w:fill="DAEEF3" w:themeFill="accent5" w:themeFillTint="33"/>
          </w:tcPr>
          <w:p w14:paraId="7B8C3D2B" w14:textId="62C778D3" w:rsidR="004B4679" w:rsidRPr="00B13FAA" w:rsidRDefault="00E5514D" w:rsidP="006C44FA">
            <w:pPr>
              <w:jc w:val="center"/>
              <w:rPr>
                <w:rFonts w:asciiTheme="majorHAnsi" w:hAnsiTheme="majorHAnsi" w:cstheme="majorHAnsi"/>
              </w:rPr>
            </w:pPr>
            <w:r w:rsidRPr="00B13FAA">
              <w:rPr>
                <w:rFonts w:asciiTheme="majorHAnsi" w:hAnsiTheme="majorHAnsi" w:cstheme="majorHAnsi"/>
              </w:rPr>
              <w:t>Describe</w:t>
            </w:r>
          </w:p>
        </w:tc>
        <w:tc>
          <w:tcPr>
            <w:tcW w:w="1830" w:type="dxa"/>
          </w:tcPr>
          <w:p w14:paraId="4E1387A4" w14:textId="77777777" w:rsidR="004B4679" w:rsidRPr="00B13FAA" w:rsidRDefault="004B4679" w:rsidP="006C44FA">
            <w:pPr>
              <w:rPr>
                <w:rFonts w:asciiTheme="majorHAnsi" w:hAnsiTheme="majorHAnsi" w:cstheme="majorHAnsi"/>
              </w:rPr>
            </w:pPr>
          </w:p>
        </w:tc>
        <w:tc>
          <w:tcPr>
            <w:tcW w:w="1830" w:type="dxa"/>
          </w:tcPr>
          <w:p w14:paraId="5E478381" w14:textId="77777777" w:rsidR="004B4679" w:rsidRPr="00B13FAA" w:rsidRDefault="004B4679" w:rsidP="006C44FA">
            <w:pPr>
              <w:rPr>
                <w:rFonts w:asciiTheme="majorHAnsi" w:hAnsiTheme="majorHAnsi" w:cstheme="majorHAnsi"/>
              </w:rPr>
            </w:pPr>
          </w:p>
        </w:tc>
        <w:tc>
          <w:tcPr>
            <w:tcW w:w="1830" w:type="dxa"/>
          </w:tcPr>
          <w:p w14:paraId="788CDF66" w14:textId="77777777" w:rsidR="004B4679" w:rsidRPr="00B13FAA" w:rsidRDefault="004B4679" w:rsidP="006C44FA">
            <w:pPr>
              <w:rPr>
                <w:rFonts w:asciiTheme="majorHAnsi" w:hAnsiTheme="majorHAnsi" w:cstheme="majorHAnsi"/>
              </w:rPr>
            </w:pPr>
          </w:p>
        </w:tc>
        <w:tc>
          <w:tcPr>
            <w:tcW w:w="1830" w:type="dxa"/>
          </w:tcPr>
          <w:p w14:paraId="4F634FB4" w14:textId="77777777" w:rsidR="004B4679" w:rsidRPr="00B13FAA" w:rsidRDefault="004B4679" w:rsidP="006C44FA">
            <w:pPr>
              <w:rPr>
                <w:rFonts w:asciiTheme="majorHAnsi" w:hAnsiTheme="majorHAnsi" w:cstheme="majorHAnsi"/>
              </w:rPr>
            </w:pPr>
          </w:p>
        </w:tc>
        <w:tc>
          <w:tcPr>
            <w:tcW w:w="1830" w:type="dxa"/>
          </w:tcPr>
          <w:p w14:paraId="2FF58BC7" w14:textId="77777777" w:rsidR="004B4679" w:rsidRPr="00B13FAA" w:rsidRDefault="004B4679" w:rsidP="006C44FA">
            <w:pPr>
              <w:rPr>
                <w:rFonts w:asciiTheme="majorHAnsi" w:hAnsiTheme="majorHAnsi" w:cstheme="majorHAnsi"/>
              </w:rPr>
            </w:pPr>
          </w:p>
        </w:tc>
        <w:tc>
          <w:tcPr>
            <w:tcW w:w="1830" w:type="dxa"/>
          </w:tcPr>
          <w:p w14:paraId="7A000D88" w14:textId="77777777" w:rsidR="004B4679" w:rsidRPr="00B13FAA" w:rsidRDefault="004B4679" w:rsidP="006C44FA">
            <w:pPr>
              <w:rPr>
                <w:rFonts w:asciiTheme="majorHAnsi" w:hAnsiTheme="majorHAnsi" w:cstheme="majorHAnsi"/>
              </w:rPr>
            </w:pPr>
          </w:p>
        </w:tc>
      </w:tr>
      <w:tr w:rsidR="00E5514D" w:rsidRPr="00B13FAA" w14:paraId="2933338E" w14:textId="77777777" w:rsidTr="00BC378F">
        <w:tc>
          <w:tcPr>
            <w:tcW w:w="3415" w:type="dxa"/>
            <w:shd w:val="clear" w:color="auto" w:fill="DAEEF3" w:themeFill="accent5" w:themeFillTint="33"/>
          </w:tcPr>
          <w:p w14:paraId="60296E0E" w14:textId="395178AA" w:rsidR="00E5514D" w:rsidRPr="00B13FAA" w:rsidRDefault="00E5514D" w:rsidP="006C44FA">
            <w:pPr>
              <w:jc w:val="center"/>
              <w:rPr>
                <w:rFonts w:asciiTheme="majorHAnsi" w:hAnsiTheme="majorHAnsi" w:cstheme="majorHAnsi"/>
              </w:rPr>
            </w:pPr>
            <w:r w:rsidRPr="00B13FAA">
              <w:rPr>
                <w:rFonts w:asciiTheme="majorHAnsi" w:hAnsiTheme="majorHAnsi" w:cstheme="majorHAnsi"/>
              </w:rPr>
              <w:t>Explain</w:t>
            </w:r>
          </w:p>
        </w:tc>
        <w:tc>
          <w:tcPr>
            <w:tcW w:w="1830" w:type="dxa"/>
          </w:tcPr>
          <w:p w14:paraId="306FE721" w14:textId="77777777" w:rsidR="00E5514D" w:rsidRPr="00B13FAA" w:rsidRDefault="00E5514D" w:rsidP="006C44FA">
            <w:pPr>
              <w:rPr>
                <w:rFonts w:asciiTheme="majorHAnsi" w:hAnsiTheme="majorHAnsi" w:cstheme="majorHAnsi"/>
              </w:rPr>
            </w:pPr>
          </w:p>
        </w:tc>
        <w:tc>
          <w:tcPr>
            <w:tcW w:w="1830" w:type="dxa"/>
          </w:tcPr>
          <w:p w14:paraId="5002A0DF" w14:textId="77777777" w:rsidR="00E5514D" w:rsidRPr="00B13FAA" w:rsidRDefault="00E5514D" w:rsidP="006C44FA">
            <w:pPr>
              <w:rPr>
                <w:rFonts w:asciiTheme="majorHAnsi" w:hAnsiTheme="majorHAnsi" w:cstheme="majorHAnsi"/>
              </w:rPr>
            </w:pPr>
          </w:p>
        </w:tc>
        <w:tc>
          <w:tcPr>
            <w:tcW w:w="1830" w:type="dxa"/>
          </w:tcPr>
          <w:p w14:paraId="0FE27A95" w14:textId="77777777" w:rsidR="00E5514D" w:rsidRPr="00B13FAA" w:rsidRDefault="00E5514D" w:rsidP="006C44FA">
            <w:pPr>
              <w:rPr>
                <w:rFonts w:asciiTheme="majorHAnsi" w:hAnsiTheme="majorHAnsi" w:cstheme="majorHAnsi"/>
              </w:rPr>
            </w:pPr>
          </w:p>
        </w:tc>
        <w:tc>
          <w:tcPr>
            <w:tcW w:w="1830" w:type="dxa"/>
          </w:tcPr>
          <w:p w14:paraId="7E856B5C" w14:textId="77777777" w:rsidR="00E5514D" w:rsidRPr="00B13FAA" w:rsidRDefault="00E5514D" w:rsidP="006C44FA">
            <w:pPr>
              <w:rPr>
                <w:rFonts w:asciiTheme="majorHAnsi" w:hAnsiTheme="majorHAnsi" w:cstheme="majorHAnsi"/>
              </w:rPr>
            </w:pPr>
          </w:p>
        </w:tc>
        <w:tc>
          <w:tcPr>
            <w:tcW w:w="1830" w:type="dxa"/>
          </w:tcPr>
          <w:p w14:paraId="5F74A254" w14:textId="77777777" w:rsidR="00E5514D" w:rsidRPr="00B13FAA" w:rsidRDefault="00E5514D" w:rsidP="006C44FA">
            <w:pPr>
              <w:rPr>
                <w:rFonts w:asciiTheme="majorHAnsi" w:hAnsiTheme="majorHAnsi" w:cstheme="majorHAnsi"/>
              </w:rPr>
            </w:pPr>
          </w:p>
        </w:tc>
        <w:tc>
          <w:tcPr>
            <w:tcW w:w="1830" w:type="dxa"/>
          </w:tcPr>
          <w:p w14:paraId="18845EBD" w14:textId="77777777" w:rsidR="00E5514D" w:rsidRPr="00B13FAA" w:rsidRDefault="00E5514D" w:rsidP="006C44FA">
            <w:pPr>
              <w:rPr>
                <w:rFonts w:asciiTheme="majorHAnsi" w:hAnsiTheme="majorHAnsi" w:cstheme="majorHAnsi"/>
              </w:rPr>
            </w:pPr>
          </w:p>
        </w:tc>
      </w:tr>
      <w:tr w:rsidR="0031027B" w:rsidRPr="00B13FAA" w14:paraId="17D97E9E" w14:textId="77777777" w:rsidTr="00BC378F">
        <w:tc>
          <w:tcPr>
            <w:tcW w:w="3415" w:type="dxa"/>
            <w:shd w:val="clear" w:color="auto" w:fill="B6DDE8" w:themeFill="accent5" w:themeFillTint="66"/>
          </w:tcPr>
          <w:p w14:paraId="57EF2745" w14:textId="77777777" w:rsidR="0031027B" w:rsidRPr="00B13FAA" w:rsidRDefault="0031027B" w:rsidP="006C44FA">
            <w:pPr>
              <w:jc w:val="center"/>
              <w:rPr>
                <w:rFonts w:asciiTheme="majorHAnsi" w:hAnsiTheme="majorHAnsi" w:cstheme="majorHAnsi"/>
                <w:b/>
                <w:bCs/>
              </w:rPr>
            </w:pPr>
            <w:r w:rsidRPr="00B13FAA">
              <w:rPr>
                <w:rFonts w:asciiTheme="majorHAnsi" w:hAnsiTheme="majorHAnsi" w:cstheme="majorHAnsi"/>
                <w:b/>
                <w:bCs/>
              </w:rPr>
              <w:t>Key Language Functions</w:t>
            </w:r>
          </w:p>
        </w:tc>
        <w:tc>
          <w:tcPr>
            <w:tcW w:w="10980" w:type="dxa"/>
            <w:gridSpan w:val="6"/>
            <w:shd w:val="clear" w:color="auto" w:fill="B6DDE8" w:themeFill="accent5" w:themeFillTint="66"/>
          </w:tcPr>
          <w:p w14:paraId="0CC25F95" w14:textId="42764FD8" w:rsidR="0031027B" w:rsidRPr="00B13FAA" w:rsidRDefault="0031027B" w:rsidP="006C44FA">
            <w:pPr>
              <w:jc w:val="center"/>
              <w:rPr>
                <w:rFonts w:asciiTheme="majorHAnsi" w:hAnsiTheme="majorHAnsi" w:cstheme="majorHAnsi"/>
                <w:b/>
                <w:bCs/>
              </w:rPr>
            </w:pPr>
            <w:r w:rsidRPr="00B13FAA">
              <w:rPr>
                <w:rFonts w:asciiTheme="majorHAnsi" w:hAnsiTheme="majorHAnsi" w:cstheme="majorHAnsi"/>
                <w:b/>
                <w:bCs/>
              </w:rPr>
              <w:t>Standard</w:t>
            </w:r>
            <w:r w:rsidR="003120F7" w:rsidRPr="00B13FAA">
              <w:rPr>
                <w:rFonts w:asciiTheme="majorHAnsi" w:hAnsiTheme="majorHAnsi" w:cstheme="majorHAnsi"/>
                <w:b/>
                <w:bCs/>
              </w:rPr>
              <w:t xml:space="preserve"> 5</w:t>
            </w:r>
            <w:r w:rsidRPr="00B13FAA">
              <w:rPr>
                <w:rFonts w:asciiTheme="majorHAnsi" w:hAnsiTheme="majorHAnsi" w:cstheme="majorHAnsi"/>
                <w:b/>
                <w:bCs/>
              </w:rPr>
              <w:t xml:space="preserve">: </w:t>
            </w:r>
            <w:r w:rsidR="003120F7" w:rsidRPr="00B13FAA">
              <w:rPr>
                <w:rFonts w:asciiTheme="majorHAnsi" w:hAnsiTheme="majorHAnsi" w:cstheme="majorHAnsi"/>
                <w:b/>
                <w:bCs/>
              </w:rPr>
              <w:t>Cultural Comparisons</w:t>
            </w:r>
          </w:p>
        </w:tc>
      </w:tr>
      <w:tr w:rsidR="0031027B" w:rsidRPr="00B13FAA" w14:paraId="35A11841" w14:textId="77777777" w:rsidTr="00BC378F">
        <w:tc>
          <w:tcPr>
            <w:tcW w:w="3415" w:type="dxa"/>
            <w:shd w:val="clear" w:color="auto" w:fill="DAEEF3" w:themeFill="accent5" w:themeFillTint="33"/>
          </w:tcPr>
          <w:p w14:paraId="0DDB42AD" w14:textId="2D0A0DC4" w:rsidR="0031027B" w:rsidRPr="00B13FAA" w:rsidRDefault="0031027B" w:rsidP="006C44FA">
            <w:pPr>
              <w:jc w:val="center"/>
              <w:rPr>
                <w:rFonts w:asciiTheme="majorHAnsi" w:hAnsiTheme="majorHAnsi" w:cstheme="majorHAnsi"/>
              </w:rPr>
            </w:pPr>
            <w:r w:rsidRPr="00B13FAA">
              <w:rPr>
                <w:rFonts w:asciiTheme="majorHAnsi" w:hAnsiTheme="majorHAnsi" w:cstheme="majorHAnsi"/>
              </w:rPr>
              <w:t>Compare</w:t>
            </w:r>
          </w:p>
        </w:tc>
        <w:tc>
          <w:tcPr>
            <w:tcW w:w="1830" w:type="dxa"/>
          </w:tcPr>
          <w:p w14:paraId="2F99A111" w14:textId="77777777" w:rsidR="0031027B" w:rsidRPr="00B13FAA" w:rsidRDefault="0031027B" w:rsidP="006C44FA">
            <w:pPr>
              <w:jc w:val="center"/>
              <w:rPr>
                <w:rFonts w:asciiTheme="majorHAnsi" w:hAnsiTheme="majorHAnsi" w:cstheme="majorHAnsi"/>
              </w:rPr>
            </w:pPr>
          </w:p>
        </w:tc>
        <w:tc>
          <w:tcPr>
            <w:tcW w:w="1830" w:type="dxa"/>
          </w:tcPr>
          <w:p w14:paraId="33C4E830" w14:textId="77777777" w:rsidR="0031027B" w:rsidRPr="00B13FAA" w:rsidRDefault="0031027B" w:rsidP="006C44FA">
            <w:pPr>
              <w:jc w:val="center"/>
              <w:rPr>
                <w:rFonts w:asciiTheme="majorHAnsi" w:hAnsiTheme="majorHAnsi" w:cstheme="majorHAnsi"/>
              </w:rPr>
            </w:pPr>
          </w:p>
        </w:tc>
        <w:tc>
          <w:tcPr>
            <w:tcW w:w="1830" w:type="dxa"/>
          </w:tcPr>
          <w:p w14:paraId="240C3934" w14:textId="77777777" w:rsidR="0031027B" w:rsidRPr="00B13FAA" w:rsidRDefault="0031027B" w:rsidP="006C44FA">
            <w:pPr>
              <w:jc w:val="center"/>
              <w:rPr>
                <w:rFonts w:asciiTheme="majorHAnsi" w:hAnsiTheme="majorHAnsi" w:cstheme="majorHAnsi"/>
              </w:rPr>
            </w:pPr>
          </w:p>
        </w:tc>
        <w:tc>
          <w:tcPr>
            <w:tcW w:w="1830" w:type="dxa"/>
          </w:tcPr>
          <w:p w14:paraId="03FB4979" w14:textId="77777777" w:rsidR="0031027B" w:rsidRPr="00B13FAA" w:rsidRDefault="0031027B" w:rsidP="006C44FA">
            <w:pPr>
              <w:jc w:val="center"/>
              <w:rPr>
                <w:rFonts w:asciiTheme="majorHAnsi" w:hAnsiTheme="majorHAnsi" w:cstheme="majorHAnsi"/>
              </w:rPr>
            </w:pPr>
          </w:p>
        </w:tc>
        <w:tc>
          <w:tcPr>
            <w:tcW w:w="1830" w:type="dxa"/>
          </w:tcPr>
          <w:p w14:paraId="5A3E68AB" w14:textId="77777777" w:rsidR="0031027B" w:rsidRPr="00B13FAA" w:rsidRDefault="0031027B" w:rsidP="006C44FA">
            <w:pPr>
              <w:jc w:val="center"/>
              <w:rPr>
                <w:rFonts w:asciiTheme="majorHAnsi" w:hAnsiTheme="majorHAnsi" w:cstheme="majorHAnsi"/>
              </w:rPr>
            </w:pPr>
          </w:p>
        </w:tc>
        <w:tc>
          <w:tcPr>
            <w:tcW w:w="1830" w:type="dxa"/>
          </w:tcPr>
          <w:p w14:paraId="27424D6D" w14:textId="77777777" w:rsidR="0031027B" w:rsidRPr="00B13FAA" w:rsidRDefault="0031027B" w:rsidP="006C44FA">
            <w:pPr>
              <w:jc w:val="center"/>
              <w:rPr>
                <w:rFonts w:asciiTheme="majorHAnsi" w:hAnsiTheme="majorHAnsi" w:cstheme="majorHAnsi"/>
              </w:rPr>
            </w:pPr>
          </w:p>
        </w:tc>
      </w:tr>
    </w:tbl>
    <w:p w14:paraId="4594DF1B" w14:textId="77777777" w:rsidR="004B4679" w:rsidRPr="00B13FAA" w:rsidRDefault="004B4679" w:rsidP="00A74EEE">
      <w:pPr>
        <w:tabs>
          <w:tab w:val="left" w:pos="6480"/>
        </w:tabs>
        <w:spacing w:line="240" w:lineRule="auto"/>
        <w:rPr>
          <w:rFonts w:asciiTheme="majorHAnsi" w:hAnsiTheme="majorHAnsi" w:cstheme="majorHAnsi"/>
          <w:lang w:val="en-US"/>
        </w:rPr>
      </w:pPr>
    </w:p>
    <w:p w14:paraId="779E76CF" w14:textId="70C1AC12" w:rsidR="00AA68E9" w:rsidRDefault="00983AD0" w:rsidP="005A2BBC">
      <w:pPr>
        <w:tabs>
          <w:tab w:val="left" w:pos="6480"/>
        </w:tabs>
        <w:spacing w:line="240" w:lineRule="auto"/>
        <w:rPr>
          <w:rFonts w:asciiTheme="majorHAnsi" w:hAnsiTheme="majorHAnsi" w:cstheme="majorHAnsi"/>
          <w:lang w:val="en-US"/>
        </w:rPr>
      </w:pPr>
      <w:r w:rsidRPr="00B13FAA">
        <w:rPr>
          <w:rFonts w:asciiTheme="majorHAnsi" w:hAnsiTheme="majorHAnsi" w:cstheme="majorHAnsi"/>
          <w:b/>
          <w:bCs/>
        </w:rPr>
        <w:t>Next Steps:</w:t>
      </w:r>
      <w:r w:rsidRPr="00B13FAA">
        <w:rPr>
          <w:rFonts w:asciiTheme="majorHAnsi" w:hAnsiTheme="majorHAnsi" w:cstheme="majorHAnsi"/>
        </w:rPr>
        <w:t xml:space="preserve"> Make observations about the distribution of</w:t>
      </w:r>
      <w:r w:rsidRPr="00B13FAA">
        <w:rPr>
          <w:rFonts w:asciiTheme="majorHAnsi" w:hAnsiTheme="majorHAnsi" w:cstheme="majorHAnsi"/>
          <w:lang w:val="en-US"/>
        </w:rPr>
        <w:t xml:space="preserve"> </w:t>
      </w:r>
      <w:r w:rsidR="00DD1CFA" w:rsidRPr="00B13FAA">
        <w:rPr>
          <w:rFonts w:asciiTheme="majorHAnsi" w:hAnsiTheme="majorHAnsi" w:cstheme="majorHAnsi"/>
          <w:lang w:val="en-US"/>
        </w:rPr>
        <w:t>key language functions</w:t>
      </w:r>
      <w:r w:rsidRPr="00B13FAA">
        <w:rPr>
          <w:rFonts w:asciiTheme="majorHAnsi" w:hAnsiTheme="majorHAnsi" w:cstheme="majorHAnsi"/>
          <w:lang w:val="en-US"/>
        </w:rPr>
        <w:t xml:space="preserve"> across your course curriculum. </w:t>
      </w:r>
      <w:r w:rsidR="00052D49" w:rsidRPr="00B13FAA">
        <w:rPr>
          <w:rFonts w:asciiTheme="majorHAnsi" w:hAnsiTheme="majorHAnsi" w:cstheme="majorHAnsi"/>
          <w:lang w:val="en-US"/>
        </w:rPr>
        <w:t xml:space="preserve">(Keep in mind that recycling and expanding language functions over time promotes </w:t>
      </w:r>
      <w:r w:rsidR="005A2BBC" w:rsidRPr="00B13FAA">
        <w:rPr>
          <w:rFonts w:asciiTheme="majorHAnsi" w:hAnsiTheme="majorHAnsi" w:cstheme="majorHAnsi"/>
          <w:lang w:val="en-US"/>
        </w:rPr>
        <w:t>language proficiency development</w:t>
      </w:r>
      <w:r w:rsidR="00052D49" w:rsidRPr="00B13FAA">
        <w:rPr>
          <w:rFonts w:asciiTheme="majorHAnsi" w:hAnsiTheme="majorHAnsi" w:cstheme="majorHAnsi"/>
          <w:lang w:val="en-US"/>
        </w:rPr>
        <w:t xml:space="preserve">.) </w:t>
      </w:r>
      <w:r w:rsidRPr="00B13FAA">
        <w:rPr>
          <w:rFonts w:asciiTheme="majorHAnsi" w:hAnsiTheme="majorHAnsi" w:cstheme="majorHAnsi"/>
          <w:lang w:val="en-US"/>
        </w:rPr>
        <w:t xml:space="preserve">Use this information to revise or refine </w:t>
      </w:r>
      <w:r w:rsidR="00F14E42" w:rsidRPr="00B13FAA">
        <w:rPr>
          <w:rFonts w:asciiTheme="majorHAnsi" w:hAnsiTheme="majorHAnsi" w:cstheme="majorHAnsi"/>
          <w:lang w:val="en-US"/>
        </w:rPr>
        <w:t>unit</w:t>
      </w:r>
      <w:r w:rsidRPr="00B13FAA">
        <w:rPr>
          <w:rFonts w:asciiTheme="majorHAnsi" w:hAnsiTheme="majorHAnsi" w:cstheme="majorHAnsi"/>
          <w:lang w:val="en-US"/>
        </w:rPr>
        <w:t xml:space="preserve"> plans, if indicated.</w:t>
      </w:r>
    </w:p>
    <w:p w14:paraId="50F32A8B" w14:textId="1BB40804" w:rsidR="006941E9" w:rsidRDefault="006941E9" w:rsidP="005A2BBC">
      <w:pPr>
        <w:tabs>
          <w:tab w:val="left" w:pos="6480"/>
        </w:tabs>
        <w:spacing w:line="240" w:lineRule="auto"/>
        <w:rPr>
          <w:rFonts w:asciiTheme="majorHAnsi" w:hAnsiTheme="majorHAnsi" w:cstheme="majorHAnsi"/>
          <w:lang w:val="en-US"/>
        </w:rPr>
      </w:pPr>
    </w:p>
    <w:p w14:paraId="64A43C0C" w14:textId="0BA073DA" w:rsidR="006941E9" w:rsidRDefault="006941E9" w:rsidP="005A2BBC">
      <w:pPr>
        <w:tabs>
          <w:tab w:val="left" w:pos="6480"/>
        </w:tabs>
        <w:spacing w:line="240" w:lineRule="auto"/>
        <w:rPr>
          <w:rFonts w:asciiTheme="majorHAnsi" w:hAnsiTheme="majorHAnsi" w:cstheme="majorHAnsi"/>
          <w:lang w:val="en-US"/>
        </w:rPr>
      </w:pPr>
    </w:p>
    <w:p w14:paraId="25891D5B" w14:textId="1837F784" w:rsidR="006941E9" w:rsidRDefault="006941E9" w:rsidP="005A2BBC">
      <w:pPr>
        <w:tabs>
          <w:tab w:val="left" w:pos="6480"/>
        </w:tabs>
        <w:spacing w:line="240" w:lineRule="auto"/>
        <w:rPr>
          <w:rFonts w:asciiTheme="majorHAnsi" w:hAnsiTheme="majorHAnsi" w:cstheme="majorHAnsi"/>
          <w:lang w:val="en-US"/>
        </w:rPr>
      </w:pPr>
    </w:p>
    <w:p w14:paraId="361F330F" w14:textId="65F69173" w:rsidR="006941E9" w:rsidRDefault="006941E9" w:rsidP="005A2BBC">
      <w:pPr>
        <w:tabs>
          <w:tab w:val="left" w:pos="6480"/>
        </w:tabs>
        <w:spacing w:line="240" w:lineRule="auto"/>
        <w:rPr>
          <w:rFonts w:asciiTheme="majorHAnsi" w:hAnsiTheme="majorHAnsi" w:cstheme="majorHAnsi"/>
          <w:lang w:val="en-US"/>
        </w:rPr>
      </w:pPr>
    </w:p>
    <w:p w14:paraId="454DEB09" w14:textId="40455044" w:rsidR="00B048D7" w:rsidRDefault="00B048D7" w:rsidP="00B048D7">
      <w:pPr>
        <w:tabs>
          <w:tab w:val="left" w:pos="6480"/>
        </w:tabs>
        <w:spacing w:line="240" w:lineRule="auto"/>
        <w:jc w:val="center"/>
        <w:rPr>
          <w:rFonts w:asciiTheme="majorHAnsi" w:hAnsiTheme="majorHAnsi" w:cstheme="majorHAnsi"/>
          <w:sz w:val="24"/>
          <w:szCs w:val="24"/>
        </w:rPr>
      </w:pPr>
      <w:r w:rsidRPr="00C35224">
        <w:rPr>
          <w:rFonts w:asciiTheme="majorHAnsi" w:hAnsiTheme="majorHAnsi" w:cstheme="majorHAnsi"/>
          <w:b/>
          <w:bCs/>
          <w:sz w:val="24"/>
          <w:szCs w:val="24"/>
        </w:rPr>
        <w:t xml:space="preserve">Checkpoint </w:t>
      </w:r>
      <w:r>
        <w:rPr>
          <w:rFonts w:asciiTheme="majorHAnsi" w:hAnsiTheme="majorHAnsi" w:cstheme="majorHAnsi"/>
          <w:b/>
          <w:bCs/>
          <w:sz w:val="24"/>
          <w:szCs w:val="24"/>
        </w:rPr>
        <w:t>B</w:t>
      </w:r>
      <w:r w:rsidRPr="00C35224">
        <w:rPr>
          <w:rFonts w:asciiTheme="majorHAnsi" w:hAnsiTheme="majorHAnsi" w:cstheme="majorHAnsi"/>
          <w:b/>
          <w:bCs/>
          <w:sz w:val="24"/>
          <w:szCs w:val="24"/>
        </w:rPr>
        <w:t xml:space="preserve"> Course:</w:t>
      </w:r>
      <w:r w:rsidRPr="00B13FAA">
        <w:rPr>
          <w:rFonts w:asciiTheme="majorHAnsi" w:hAnsiTheme="majorHAnsi" w:cstheme="majorHAnsi"/>
          <w:sz w:val="24"/>
          <w:szCs w:val="24"/>
        </w:rPr>
        <w:t xml:space="preserve"> ____________</w:t>
      </w:r>
      <w:r>
        <w:rPr>
          <w:rFonts w:asciiTheme="majorHAnsi" w:hAnsiTheme="majorHAnsi" w:cstheme="majorHAnsi"/>
          <w:sz w:val="24"/>
          <w:szCs w:val="24"/>
        </w:rPr>
        <w:t>__________________________________</w:t>
      </w:r>
    </w:p>
    <w:p w14:paraId="593E9541" w14:textId="4BB74235" w:rsidR="00B048D7" w:rsidRPr="00B048D7" w:rsidRDefault="00B048D7" w:rsidP="00B048D7">
      <w:pPr>
        <w:tabs>
          <w:tab w:val="left" w:pos="6480"/>
        </w:tabs>
        <w:spacing w:line="240" w:lineRule="auto"/>
        <w:jc w:val="center"/>
        <w:rPr>
          <w:rFonts w:asciiTheme="majorHAnsi" w:hAnsiTheme="majorHAnsi" w:cstheme="majorHAnsi"/>
          <w:sz w:val="18"/>
          <w:szCs w:val="18"/>
        </w:rPr>
      </w:pPr>
      <w:r w:rsidRPr="00B048D7">
        <w:rPr>
          <w:rFonts w:asciiTheme="majorHAnsi" w:hAnsiTheme="majorHAnsi" w:cstheme="majorHAnsi"/>
          <w:sz w:val="18"/>
          <w:szCs w:val="18"/>
        </w:rPr>
        <w:t>(Complete for each course in Checkpoint</w:t>
      </w:r>
      <w:r w:rsidR="00782E00">
        <w:rPr>
          <w:rFonts w:asciiTheme="majorHAnsi" w:hAnsiTheme="majorHAnsi" w:cstheme="majorHAnsi"/>
          <w:sz w:val="18"/>
          <w:szCs w:val="18"/>
        </w:rPr>
        <w:t xml:space="preserve"> B</w:t>
      </w:r>
      <w:r w:rsidRPr="00B048D7">
        <w:rPr>
          <w:rFonts w:asciiTheme="majorHAnsi" w:hAnsiTheme="majorHAnsi" w:cstheme="majorHAnsi"/>
          <w:sz w:val="18"/>
          <w:szCs w:val="18"/>
        </w:rPr>
        <w:t>.)</w:t>
      </w:r>
    </w:p>
    <w:p w14:paraId="3116310E" w14:textId="77777777" w:rsidR="00B048D7" w:rsidRDefault="00B048D7" w:rsidP="006941E9">
      <w:pPr>
        <w:tabs>
          <w:tab w:val="left" w:pos="6480"/>
        </w:tabs>
        <w:spacing w:line="240" w:lineRule="auto"/>
        <w:rPr>
          <w:rFonts w:asciiTheme="majorHAnsi" w:hAnsiTheme="majorHAnsi" w:cstheme="majorHAnsi"/>
          <w:b/>
          <w:bCs/>
          <w:lang w:val="en-US"/>
        </w:rPr>
      </w:pPr>
    </w:p>
    <w:p w14:paraId="0F7E98F2" w14:textId="3E251EAA" w:rsidR="006941E9" w:rsidRPr="00B13FAA" w:rsidRDefault="006941E9" w:rsidP="006941E9">
      <w:pPr>
        <w:tabs>
          <w:tab w:val="left" w:pos="6480"/>
        </w:tabs>
        <w:spacing w:line="240" w:lineRule="auto"/>
        <w:rPr>
          <w:rFonts w:asciiTheme="majorHAnsi" w:hAnsiTheme="majorHAnsi" w:cstheme="majorHAnsi"/>
          <w:lang w:val="en-US"/>
        </w:rPr>
      </w:pPr>
      <w:r>
        <w:rPr>
          <w:rFonts w:asciiTheme="majorHAnsi" w:hAnsiTheme="majorHAnsi" w:cstheme="majorHAnsi"/>
          <w:b/>
          <w:bCs/>
          <w:lang w:val="en-US"/>
        </w:rPr>
        <w:t xml:space="preserve">Checkpoint B </w:t>
      </w:r>
      <w:r w:rsidRPr="00B13FAA">
        <w:rPr>
          <w:rFonts w:asciiTheme="majorHAnsi" w:hAnsiTheme="majorHAnsi" w:cstheme="majorHAnsi"/>
          <w:b/>
          <w:bCs/>
          <w:lang w:val="en-US"/>
        </w:rPr>
        <w:t xml:space="preserve">Topics </w:t>
      </w:r>
      <w:r>
        <w:rPr>
          <w:rFonts w:asciiTheme="majorHAnsi" w:hAnsiTheme="majorHAnsi" w:cstheme="majorHAnsi"/>
          <w:b/>
          <w:bCs/>
          <w:lang w:val="en-US"/>
        </w:rPr>
        <w:t xml:space="preserve">Integration </w:t>
      </w:r>
      <w:r w:rsidRPr="00B13FAA">
        <w:rPr>
          <w:rFonts w:asciiTheme="majorHAnsi" w:hAnsiTheme="majorHAnsi" w:cstheme="majorHAnsi"/>
          <w:b/>
          <w:bCs/>
          <w:lang w:val="en-US"/>
        </w:rPr>
        <w:t xml:space="preserve">Audit: </w:t>
      </w:r>
      <w:r>
        <w:rPr>
          <w:rFonts w:asciiTheme="majorHAnsi" w:hAnsiTheme="majorHAnsi" w:cstheme="majorHAnsi"/>
          <w:lang w:val="en-US"/>
        </w:rPr>
        <w:t xml:space="preserve">In thematic unit design, multiple topics are meaningfully integrated in a single unit. In a thematic curriculum, topics are revisited across units. The chart below lists the 6 themes and their associated topics of the </w:t>
      </w:r>
      <w:hyperlink r:id="rId10" w:history="1">
        <w:r w:rsidRPr="00B35A88">
          <w:rPr>
            <w:rStyle w:val="Hyperlink"/>
            <w:rFonts w:asciiTheme="majorHAnsi" w:hAnsiTheme="majorHAnsi" w:cstheme="majorHAnsi"/>
            <w:lang w:val="en-US"/>
          </w:rPr>
          <w:t>NYS World Language Themes and Topics (2021)</w:t>
        </w:r>
      </w:hyperlink>
      <w:r>
        <w:rPr>
          <w:rFonts w:asciiTheme="majorHAnsi" w:hAnsiTheme="majorHAnsi" w:cstheme="majorHAnsi"/>
          <w:lang w:val="en-US"/>
        </w:rPr>
        <w:t>. To audit your units in a given course curriculum, p</w:t>
      </w:r>
      <w:r w:rsidRPr="00B13FAA">
        <w:rPr>
          <w:rFonts w:asciiTheme="majorHAnsi" w:hAnsiTheme="majorHAnsi" w:cstheme="majorHAnsi"/>
          <w:lang w:val="en-US"/>
        </w:rPr>
        <w:t>lace a checkmark (</w:t>
      </w:r>
      <w:r w:rsidRPr="00B13FAA">
        <w:rPr>
          <w:rFonts w:asciiTheme="majorHAnsi" w:hAnsiTheme="majorHAnsi" w:cstheme="majorHAnsi"/>
          <w:lang w:val="en-US"/>
        </w:rPr>
        <w:sym w:font="Symbol" w:char="F0D6"/>
      </w:r>
      <w:r w:rsidRPr="00B13FAA">
        <w:rPr>
          <w:rFonts w:asciiTheme="majorHAnsi" w:hAnsiTheme="majorHAnsi" w:cstheme="majorHAnsi"/>
          <w:lang w:val="en-US"/>
        </w:rPr>
        <w:t xml:space="preserve">) beside each topic that is addressed as either an anchor or integrated topic in each </w:t>
      </w:r>
      <w:r>
        <w:rPr>
          <w:rFonts w:asciiTheme="majorHAnsi" w:hAnsiTheme="majorHAnsi" w:cstheme="majorHAnsi"/>
          <w:lang w:val="en-US"/>
        </w:rPr>
        <w:t xml:space="preserve">thematic </w:t>
      </w:r>
      <w:r w:rsidRPr="00B13FAA">
        <w:rPr>
          <w:rFonts w:asciiTheme="majorHAnsi" w:hAnsiTheme="majorHAnsi" w:cstheme="majorHAnsi"/>
          <w:lang w:val="en-US"/>
        </w:rPr>
        <w:t>unit of instructi</w:t>
      </w:r>
      <w:r>
        <w:rPr>
          <w:rFonts w:asciiTheme="majorHAnsi" w:hAnsiTheme="majorHAnsi" w:cstheme="majorHAnsi"/>
          <w:lang w:val="en-US"/>
        </w:rPr>
        <w:t>on.</w:t>
      </w:r>
    </w:p>
    <w:p w14:paraId="06BE3829" w14:textId="77777777" w:rsidR="006941E9" w:rsidRPr="00C35224" w:rsidRDefault="006941E9" w:rsidP="006941E9">
      <w:pPr>
        <w:tabs>
          <w:tab w:val="left" w:pos="6480"/>
        </w:tabs>
        <w:spacing w:line="240" w:lineRule="auto"/>
        <w:rPr>
          <w:rFonts w:asciiTheme="majorHAnsi" w:hAnsiTheme="majorHAnsi" w:cstheme="majorHAnsi"/>
          <w:b/>
          <w:bCs/>
          <w:sz w:val="12"/>
          <w:szCs w:val="12"/>
          <w:lang w:val="en-US"/>
        </w:rPr>
      </w:pPr>
    </w:p>
    <w:tbl>
      <w:tblPr>
        <w:tblStyle w:val="TableGrid"/>
        <w:tblW w:w="14305" w:type="dxa"/>
        <w:tblLayout w:type="fixed"/>
        <w:tblLook w:val="04A0" w:firstRow="1" w:lastRow="0" w:firstColumn="1" w:lastColumn="0" w:noHBand="0" w:noVBand="1"/>
      </w:tblPr>
      <w:tblGrid>
        <w:gridCol w:w="5035"/>
        <w:gridCol w:w="1545"/>
        <w:gridCol w:w="1545"/>
        <w:gridCol w:w="1545"/>
        <w:gridCol w:w="1545"/>
        <w:gridCol w:w="1545"/>
        <w:gridCol w:w="1545"/>
      </w:tblGrid>
      <w:tr w:rsidR="006C0B15" w:rsidRPr="00B13FAA" w14:paraId="1D9DD056" w14:textId="77777777" w:rsidTr="003E236B">
        <w:tc>
          <w:tcPr>
            <w:tcW w:w="5035" w:type="dxa"/>
            <w:shd w:val="clear" w:color="auto" w:fill="FFFFFF" w:themeFill="background1"/>
          </w:tcPr>
          <w:p w14:paraId="7BF15714" w14:textId="77777777" w:rsidR="006C0B15" w:rsidRPr="00813002" w:rsidRDefault="006C0B15" w:rsidP="003E236B">
            <w:pPr>
              <w:rPr>
                <w:rFonts w:asciiTheme="majorHAnsi" w:hAnsiTheme="majorHAnsi" w:cstheme="majorHAnsi"/>
                <w:sz w:val="17"/>
                <w:szCs w:val="17"/>
                <w:lang w:val="en-US"/>
              </w:rPr>
            </w:pPr>
            <w:r w:rsidRPr="00813002">
              <w:rPr>
                <w:rFonts w:asciiTheme="majorHAnsi" w:hAnsiTheme="majorHAnsi" w:cstheme="majorHAnsi"/>
                <w:sz w:val="17"/>
                <w:szCs w:val="17"/>
              </w:rPr>
              <w:t>Note: Local curriculum determines the number of units per course.</w:t>
            </w:r>
          </w:p>
        </w:tc>
        <w:tc>
          <w:tcPr>
            <w:tcW w:w="1545" w:type="dxa"/>
            <w:shd w:val="clear" w:color="auto" w:fill="FFFFFF" w:themeFill="background1"/>
          </w:tcPr>
          <w:p w14:paraId="74A6A627"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Unit 1</w:t>
            </w:r>
          </w:p>
        </w:tc>
        <w:tc>
          <w:tcPr>
            <w:tcW w:w="1545" w:type="dxa"/>
            <w:shd w:val="clear" w:color="auto" w:fill="FFFFFF" w:themeFill="background1"/>
          </w:tcPr>
          <w:p w14:paraId="38412B2B"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Unit 2</w:t>
            </w:r>
          </w:p>
        </w:tc>
        <w:tc>
          <w:tcPr>
            <w:tcW w:w="1545" w:type="dxa"/>
            <w:shd w:val="clear" w:color="auto" w:fill="FFFFFF" w:themeFill="background1"/>
          </w:tcPr>
          <w:p w14:paraId="3721D3FC"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Unit 3</w:t>
            </w:r>
          </w:p>
        </w:tc>
        <w:tc>
          <w:tcPr>
            <w:tcW w:w="1545" w:type="dxa"/>
            <w:shd w:val="clear" w:color="auto" w:fill="FFFFFF" w:themeFill="background1"/>
          </w:tcPr>
          <w:p w14:paraId="27CE2957"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Unit 4</w:t>
            </w:r>
          </w:p>
        </w:tc>
        <w:tc>
          <w:tcPr>
            <w:tcW w:w="1545" w:type="dxa"/>
            <w:shd w:val="clear" w:color="auto" w:fill="FFFFFF" w:themeFill="background1"/>
          </w:tcPr>
          <w:p w14:paraId="2B14AA53"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Unit 5</w:t>
            </w:r>
          </w:p>
        </w:tc>
        <w:tc>
          <w:tcPr>
            <w:tcW w:w="1545" w:type="dxa"/>
            <w:shd w:val="clear" w:color="auto" w:fill="FFFFFF" w:themeFill="background1"/>
          </w:tcPr>
          <w:p w14:paraId="52D70313" w14:textId="77777777" w:rsidR="006C0B15" w:rsidRPr="00B13FAA" w:rsidRDefault="006C0B15" w:rsidP="003E236B">
            <w:pPr>
              <w:jc w:val="center"/>
              <w:rPr>
                <w:rFonts w:asciiTheme="majorHAnsi" w:hAnsiTheme="majorHAnsi" w:cstheme="majorHAnsi"/>
              </w:rPr>
            </w:pPr>
            <w:r w:rsidRPr="00B13FAA">
              <w:rPr>
                <w:rFonts w:asciiTheme="majorHAnsi" w:hAnsiTheme="majorHAnsi" w:cstheme="majorHAnsi"/>
                <w:b/>
                <w:bCs/>
              </w:rPr>
              <w:t>Unit 6</w:t>
            </w:r>
          </w:p>
        </w:tc>
      </w:tr>
      <w:tr w:rsidR="006C0B15" w:rsidRPr="00B13FAA" w14:paraId="01B42E29" w14:textId="77777777" w:rsidTr="003E236B">
        <w:tc>
          <w:tcPr>
            <w:tcW w:w="5035" w:type="dxa"/>
            <w:shd w:val="clear" w:color="auto" w:fill="E5B8B7" w:themeFill="accent2" w:themeFillTint="66"/>
          </w:tcPr>
          <w:p w14:paraId="4A4E4450" w14:textId="43C12104" w:rsidR="006C0B15" w:rsidRPr="00813002" w:rsidRDefault="006C0B15" w:rsidP="003E236B">
            <w:pPr>
              <w:jc w:val="center"/>
              <w:rPr>
                <w:rFonts w:asciiTheme="majorHAnsi" w:hAnsiTheme="majorHAnsi" w:cstheme="majorHAnsi"/>
                <w:b/>
                <w:bCs/>
                <w:sz w:val="17"/>
                <w:szCs w:val="17"/>
              </w:rPr>
            </w:pPr>
            <w:r w:rsidRPr="00813002">
              <w:rPr>
                <w:rFonts w:asciiTheme="majorHAnsi" w:hAnsiTheme="majorHAnsi" w:cstheme="majorHAnsi"/>
                <w:b/>
                <w:bCs/>
                <w:sz w:val="17"/>
                <w:szCs w:val="17"/>
              </w:rPr>
              <w:t xml:space="preserve">Checkpoint </w:t>
            </w:r>
            <w:r w:rsidR="00BF7568">
              <w:rPr>
                <w:rFonts w:asciiTheme="majorHAnsi" w:hAnsiTheme="majorHAnsi" w:cstheme="majorHAnsi"/>
                <w:b/>
                <w:bCs/>
                <w:sz w:val="17"/>
                <w:szCs w:val="17"/>
              </w:rPr>
              <w:t>B</w:t>
            </w:r>
            <w:r w:rsidRPr="00813002">
              <w:rPr>
                <w:rFonts w:asciiTheme="majorHAnsi" w:hAnsiTheme="majorHAnsi" w:cstheme="majorHAnsi"/>
                <w:b/>
                <w:bCs/>
                <w:sz w:val="17"/>
                <w:szCs w:val="17"/>
              </w:rPr>
              <w:t xml:space="preserve"> Topics</w:t>
            </w:r>
          </w:p>
        </w:tc>
        <w:tc>
          <w:tcPr>
            <w:tcW w:w="9270" w:type="dxa"/>
            <w:gridSpan w:val="6"/>
            <w:shd w:val="clear" w:color="auto" w:fill="E5B8B7" w:themeFill="accent2" w:themeFillTint="66"/>
          </w:tcPr>
          <w:p w14:paraId="379F9F6F"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 xml:space="preserve">Theme: </w:t>
            </w:r>
            <w:r>
              <w:rPr>
                <w:rFonts w:asciiTheme="majorHAnsi" w:hAnsiTheme="majorHAnsi" w:cstheme="majorHAnsi"/>
                <w:b/>
                <w:bCs/>
              </w:rPr>
              <w:t>Identity and Family Life</w:t>
            </w:r>
          </w:p>
        </w:tc>
      </w:tr>
      <w:tr w:rsidR="006C0B15" w:rsidRPr="00B13FAA" w14:paraId="21F4A8EB" w14:textId="77777777" w:rsidTr="003E236B">
        <w:tc>
          <w:tcPr>
            <w:tcW w:w="5035" w:type="dxa"/>
            <w:shd w:val="clear" w:color="auto" w:fill="F2DBDB" w:themeFill="accent2" w:themeFillTint="33"/>
          </w:tcPr>
          <w:p w14:paraId="785B7D49" w14:textId="77777777" w:rsidR="006C0B15" w:rsidRPr="00B13FAA" w:rsidRDefault="006C0B15" w:rsidP="003E236B">
            <w:pPr>
              <w:pStyle w:val="Default"/>
              <w:jc w:val="center"/>
              <w:rPr>
                <w:rFonts w:asciiTheme="majorHAnsi" w:hAnsiTheme="majorHAnsi" w:cstheme="majorHAnsi"/>
              </w:rPr>
            </w:pPr>
            <w:r w:rsidRPr="00450574">
              <w:rPr>
                <w:sz w:val="22"/>
                <w:szCs w:val="22"/>
              </w:rPr>
              <w:t>Names, gender, age, nationality, occupations, physical characteristics, parts of the body, personality traits, health, clothing</w:t>
            </w:r>
          </w:p>
        </w:tc>
        <w:tc>
          <w:tcPr>
            <w:tcW w:w="1545" w:type="dxa"/>
          </w:tcPr>
          <w:p w14:paraId="68E241AC" w14:textId="77777777" w:rsidR="006C0B15" w:rsidRPr="00B13FAA" w:rsidRDefault="006C0B15" w:rsidP="003E236B">
            <w:pPr>
              <w:jc w:val="center"/>
              <w:rPr>
                <w:rFonts w:asciiTheme="majorHAnsi" w:hAnsiTheme="majorHAnsi" w:cstheme="majorHAnsi"/>
              </w:rPr>
            </w:pPr>
          </w:p>
        </w:tc>
        <w:tc>
          <w:tcPr>
            <w:tcW w:w="1545" w:type="dxa"/>
          </w:tcPr>
          <w:p w14:paraId="4AFE4078" w14:textId="77777777" w:rsidR="006C0B15" w:rsidRPr="00B13FAA" w:rsidRDefault="006C0B15" w:rsidP="003E236B">
            <w:pPr>
              <w:jc w:val="center"/>
              <w:rPr>
                <w:rFonts w:asciiTheme="majorHAnsi" w:hAnsiTheme="majorHAnsi" w:cstheme="majorHAnsi"/>
              </w:rPr>
            </w:pPr>
          </w:p>
        </w:tc>
        <w:tc>
          <w:tcPr>
            <w:tcW w:w="1545" w:type="dxa"/>
          </w:tcPr>
          <w:p w14:paraId="16FC2565" w14:textId="77777777" w:rsidR="006C0B15" w:rsidRPr="00B13FAA" w:rsidRDefault="006C0B15" w:rsidP="003E236B">
            <w:pPr>
              <w:jc w:val="center"/>
              <w:rPr>
                <w:rFonts w:asciiTheme="majorHAnsi" w:hAnsiTheme="majorHAnsi" w:cstheme="majorHAnsi"/>
              </w:rPr>
            </w:pPr>
          </w:p>
        </w:tc>
        <w:tc>
          <w:tcPr>
            <w:tcW w:w="1545" w:type="dxa"/>
          </w:tcPr>
          <w:p w14:paraId="62335973" w14:textId="77777777" w:rsidR="006C0B15" w:rsidRPr="00B13FAA" w:rsidRDefault="006C0B15" w:rsidP="003E236B">
            <w:pPr>
              <w:jc w:val="center"/>
              <w:rPr>
                <w:rFonts w:asciiTheme="majorHAnsi" w:hAnsiTheme="majorHAnsi" w:cstheme="majorHAnsi"/>
              </w:rPr>
            </w:pPr>
          </w:p>
        </w:tc>
        <w:tc>
          <w:tcPr>
            <w:tcW w:w="1545" w:type="dxa"/>
          </w:tcPr>
          <w:p w14:paraId="66FB6EBC" w14:textId="77777777" w:rsidR="006C0B15" w:rsidRPr="00B13FAA" w:rsidRDefault="006C0B15" w:rsidP="003E236B">
            <w:pPr>
              <w:jc w:val="center"/>
              <w:rPr>
                <w:rFonts w:asciiTheme="majorHAnsi" w:hAnsiTheme="majorHAnsi" w:cstheme="majorHAnsi"/>
              </w:rPr>
            </w:pPr>
          </w:p>
        </w:tc>
        <w:tc>
          <w:tcPr>
            <w:tcW w:w="1545" w:type="dxa"/>
          </w:tcPr>
          <w:p w14:paraId="56D419F5" w14:textId="77777777" w:rsidR="006C0B15" w:rsidRPr="00B13FAA" w:rsidRDefault="006C0B15" w:rsidP="003E236B">
            <w:pPr>
              <w:jc w:val="center"/>
              <w:rPr>
                <w:rFonts w:asciiTheme="majorHAnsi" w:hAnsiTheme="majorHAnsi" w:cstheme="majorHAnsi"/>
              </w:rPr>
            </w:pPr>
          </w:p>
        </w:tc>
      </w:tr>
      <w:tr w:rsidR="006C0B15" w:rsidRPr="00B13FAA" w14:paraId="6BCE1EFA" w14:textId="77777777" w:rsidTr="003E236B">
        <w:tc>
          <w:tcPr>
            <w:tcW w:w="5035" w:type="dxa"/>
            <w:shd w:val="clear" w:color="auto" w:fill="F2DBDB" w:themeFill="accent2" w:themeFillTint="33"/>
          </w:tcPr>
          <w:p w14:paraId="4200FBD7" w14:textId="4BC9060B" w:rsidR="006C0B15" w:rsidRPr="00450574" w:rsidRDefault="006C0B15" w:rsidP="003E236B">
            <w:pPr>
              <w:pStyle w:val="Default"/>
              <w:jc w:val="center"/>
              <w:rPr>
                <w:rFonts w:asciiTheme="majorHAnsi" w:hAnsiTheme="majorHAnsi" w:cstheme="majorHAnsi"/>
              </w:rPr>
            </w:pPr>
            <w:r w:rsidRPr="00450574">
              <w:rPr>
                <w:sz w:val="22"/>
                <w:szCs w:val="22"/>
              </w:rPr>
              <w:t xml:space="preserve">Family members, childhood, family life, </w:t>
            </w:r>
            <w:r w:rsidR="009563A0">
              <w:rPr>
                <w:sz w:val="22"/>
                <w:szCs w:val="22"/>
              </w:rPr>
              <w:t xml:space="preserve">birth, coming of age, death and funerals, </w:t>
            </w:r>
            <w:r w:rsidRPr="00450574">
              <w:rPr>
                <w:sz w:val="22"/>
                <w:szCs w:val="22"/>
              </w:rPr>
              <w:t xml:space="preserve">house, apartment, country home, rooms, furnishings, garden </w:t>
            </w:r>
          </w:p>
        </w:tc>
        <w:tc>
          <w:tcPr>
            <w:tcW w:w="1545" w:type="dxa"/>
          </w:tcPr>
          <w:p w14:paraId="3ACA30FC" w14:textId="77777777" w:rsidR="006C0B15" w:rsidRPr="00B13FAA" w:rsidRDefault="006C0B15" w:rsidP="003E236B">
            <w:pPr>
              <w:rPr>
                <w:rFonts w:asciiTheme="majorHAnsi" w:hAnsiTheme="majorHAnsi" w:cstheme="majorHAnsi"/>
              </w:rPr>
            </w:pPr>
          </w:p>
        </w:tc>
        <w:tc>
          <w:tcPr>
            <w:tcW w:w="1545" w:type="dxa"/>
          </w:tcPr>
          <w:p w14:paraId="79C61121" w14:textId="77777777" w:rsidR="006C0B15" w:rsidRPr="00B13FAA" w:rsidRDefault="006C0B15" w:rsidP="003E236B">
            <w:pPr>
              <w:rPr>
                <w:rFonts w:asciiTheme="majorHAnsi" w:hAnsiTheme="majorHAnsi" w:cstheme="majorHAnsi"/>
              </w:rPr>
            </w:pPr>
          </w:p>
        </w:tc>
        <w:tc>
          <w:tcPr>
            <w:tcW w:w="1545" w:type="dxa"/>
          </w:tcPr>
          <w:p w14:paraId="3E8C1A2C" w14:textId="77777777" w:rsidR="006C0B15" w:rsidRPr="00B13FAA" w:rsidRDefault="006C0B15" w:rsidP="003E236B">
            <w:pPr>
              <w:rPr>
                <w:rFonts w:asciiTheme="majorHAnsi" w:hAnsiTheme="majorHAnsi" w:cstheme="majorHAnsi"/>
              </w:rPr>
            </w:pPr>
          </w:p>
        </w:tc>
        <w:tc>
          <w:tcPr>
            <w:tcW w:w="1545" w:type="dxa"/>
          </w:tcPr>
          <w:p w14:paraId="1FD4D524" w14:textId="77777777" w:rsidR="006C0B15" w:rsidRPr="00B13FAA" w:rsidRDefault="006C0B15" w:rsidP="003E236B">
            <w:pPr>
              <w:rPr>
                <w:rFonts w:asciiTheme="majorHAnsi" w:hAnsiTheme="majorHAnsi" w:cstheme="majorHAnsi"/>
              </w:rPr>
            </w:pPr>
          </w:p>
        </w:tc>
        <w:tc>
          <w:tcPr>
            <w:tcW w:w="1545" w:type="dxa"/>
          </w:tcPr>
          <w:p w14:paraId="430180AC" w14:textId="77777777" w:rsidR="006C0B15" w:rsidRPr="00B13FAA" w:rsidRDefault="006C0B15" w:rsidP="003E236B">
            <w:pPr>
              <w:rPr>
                <w:rFonts w:asciiTheme="majorHAnsi" w:hAnsiTheme="majorHAnsi" w:cstheme="majorHAnsi"/>
              </w:rPr>
            </w:pPr>
          </w:p>
        </w:tc>
        <w:tc>
          <w:tcPr>
            <w:tcW w:w="1545" w:type="dxa"/>
          </w:tcPr>
          <w:p w14:paraId="2BB221F9" w14:textId="77777777" w:rsidR="006C0B15" w:rsidRPr="00B13FAA" w:rsidRDefault="006C0B15" w:rsidP="003E236B">
            <w:pPr>
              <w:rPr>
                <w:rFonts w:asciiTheme="majorHAnsi" w:hAnsiTheme="majorHAnsi" w:cstheme="majorHAnsi"/>
              </w:rPr>
            </w:pPr>
          </w:p>
        </w:tc>
      </w:tr>
      <w:tr w:rsidR="006C0B15" w:rsidRPr="00B13FAA" w14:paraId="05777974" w14:textId="77777777" w:rsidTr="003E236B">
        <w:tc>
          <w:tcPr>
            <w:tcW w:w="5035" w:type="dxa"/>
            <w:shd w:val="clear" w:color="auto" w:fill="FFFF99"/>
          </w:tcPr>
          <w:p w14:paraId="5D874EA3"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Topics</w:t>
            </w:r>
          </w:p>
        </w:tc>
        <w:tc>
          <w:tcPr>
            <w:tcW w:w="9270" w:type="dxa"/>
            <w:gridSpan w:val="6"/>
            <w:shd w:val="clear" w:color="auto" w:fill="FFFF99"/>
          </w:tcPr>
          <w:p w14:paraId="2AE099C2"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 xml:space="preserve">Theme: </w:t>
            </w:r>
            <w:r>
              <w:rPr>
                <w:rFonts w:asciiTheme="majorHAnsi" w:hAnsiTheme="majorHAnsi" w:cstheme="majorHAnsi"/>
                <w:b/>
                <w:bCs/>
              </w:rPr>
              <w:t>Physical Environment, Geography, and Travel</w:t>
            </w:r>
          </w:p>
        </w:tc>
      </w:tr>
      <w:tr w:rsidR="006C0B15" w:rsidRPr="00B13FAA" w14:paraId="795E2F97" w14:textId="77777777" w:rsidTr="003E236B">
        <w:tc>
          <w:tcPr>
            <w:tcW w:w="5035" w:type="dxa"/>
            <w:shd w:val="clear" w:color="auto" w:fill="FFFFD9"/>
          </w:tcPr>
          <w:p w14:paraId="537AFFAD" w14:textId="49B47EC8" w:rsidR="006C0B15" w:rsidRPr="00B13FAA" w:rsidRDefault="006C0B15" w:rsidP="003E236B">
            <w:pPr>
              <w:pStyle w:val="Default"/>
              <w:jc w:val="center"/>
              <w:rPr>
                <w:rFonts w:asciiTheme="majorHAnsi" w:hAnsiTheme="majorHAnsi" w:cstheme="majorHAnsi"/>
              </w:rPr>
            </w:pPr>
            <w:r w:rsidRPr="00402F09">
              <w:rPr>
                <w:rFonts w:asciiTheme="majorHAnsi" w:hAnsiTheme="majorHAnsi" w:cstheme="majorHAnsi"/>
                <w:sz w:val="22"/>
                <w:szCs w:val="22"/>
              </w:rPr>
              <w:t>City and town, weather, animals, calendar</w:t>
            </w:r>
            <w:r w:rsidR="009563A0">
              <w:rPr>
                <w:rFonts w:asciiTheme="majorHAnsi" w:hAnsiTheme="majorHAnsi" w:cstheme="majorHAnsi"/>
                <w:sz w:val="22"/>
                <w:szCs w:val="22"/>
              </w:rPr>
              <w:t>, natural disasters, time</w:t>
            </w:r>
            <w:r w:rsidRPr="00402F09">
              <w:rPr>
                <w:rFonts w:asciiTheme="majorHAnsi" w:hAnsiTheme="majorHAnsi" w:cstheme="majorHAnsi"/>
                <w:sz w:val="22"/>
                <w:szCs w:val="22"/>
              </w:rPr>
              <w:t xml:space="preserve">  </w:t>
            </w:r>
          </w:p>
        </w:tc>
        <w:tc>
          <w:tcPr>
            <w:tcW w:w="1545" w:type="dxa"/>
          </w:tcPr>
          <w:p w14:paraId="30AF73F4" w14:textId="77777777" w:rsidR="006C0B15" w:rsidRPr="00B13FAA" w:rsidRDefault="006C0B15" w:rsidP="003E236B">
            <w:pPr>
              <w:jc w:val="center"/>
              <w:rPr>
                <w:rFonts w:asciiTheme="majorHAnsi" w:hAnsiTheme="majorHAnsi" w:cstheme="majorHAnsi"/>
              </w:rPr>
            </w:pPr>
          </w:p>
        </w:tc>
        <w:tc>
          <w:tcPr>
            <w:tcW w:w="1545" w:type="dxa"/>
          </w:tcPr>
          <w:p w14:paraId="560024E4" w14:textId="77777777" w:rsidR="006C0B15" w:rsidRPr="00B13FAA" w:rsidRDefault="006C0B15" w:rsidP="003E236B">
            <w:pPr>
              <w:jc w:val="center"/>
              <w:rPr>
                <w:rFonts w:asciiTheme="majorHAnsi" w:hAnsiTheme="majorHAnsi" w:cstheme="majorHAnsi"/>
              </w:rPr>
            </w:pPr>
          </w:p>
        </w:tc>
        <w:tc>
          <w:tcPr>
            <w:tcW w:w="1545" w:type="dxa"/>
          </w:tcPr>
          <w:p w14:paraId="5E942315" w14:textId="77777777" w:rsidR="006C0B15" w:rsidRPr="00B13FAA" w:rsidRDefault="006C0B15" w:rsidP="003E236B">
            <w:pPr>
              <w:jc w:val="center"/>
              <w:rPr>
                <w:rFonts w:asciiTheme="majorHAnsi" w:hAnsiTheme="majorHAnsi" w:cstheme="majorHAnsi"/>
              </w:rPr>
            </w:pPr>
          </w:p>
        </w:tc>
        <w:tc>
          <w:tcPr>
            <w:tcW w:w="1545" w:type="dxa"/>
          </w:tcPr>
          <w:p w14:paraId="7412B7D0" w14:textId="77777777" w:rsidR="006C0B15" w:rsidRPr="00B13FAA" w:rsidRDefault="006C0B15" w:rsidP="003E236B">
            <w:pPr>
              <w:jc w:val="center"/>
              <w:rPr>
                <w:rFonts w:asciiTheme="majorHAnsi" w:hAnsiTheme="majorHAnsi" w:cstheme="majorHAnsi"/>
              </w:rPr>
            </w:pPr>
          </w:p>
        </w:tc>
        <w:tc>
          <w:tcPr>
            <w:tcW w:w="1545" w:type="dxa"/>
          </w:tcPr>
          <w:p w14:paraId="0D22A8F1" w14:textId="77777777" w:rsidR="006C0B15" w:rsidRPr="00B13FAA" w:rsidRDefault="006C0B15" w:rsidP="003E236B">
            <w:pPr>
              <w:jc w:val="center"/>
              <w:rPr>
                <w:rFonts w:asciiTheme="majorHAnsi" w:hAnsiTheme="majorHAnsi" w:cstheme="majorHAnsi"/>
              </w:rPr>
            </w:pPr>
          </w:p>
        </w:tc>
        <w:tc>
          <w:tcPr>
            <w:tcW w:w="1545" w:type="dxa"/>
          </w:tcPr>
          <w:p w14:paraId="05B7DB21" w14:textId="77777777" w:rsidR="006C0B15" w:rsidRPr="00B13FAA" w:rsidRDefault="006C0B15" w:rsidP="003E236B">
            <w:pPr>
              <w:jc w:val="center"/>
              <w:rPr>
                <w:rFonts w:asciiTheme="majorHAnsi" w:hAnsiTheme="majorHAnsi" w:cstheme="majorHAnsi"/>
              </w:rPr>
            </w:pPr>
          </w:p>
        </w:tc>
      </w:tr>
      <w:tr w:rsidR="006C0B15" w:rsidRPr="00B13FAA" w14:paraId="29E25CCE" w14:textId="77777777" w:rsidTr="003E236B">
        <w:tc>
          <w:tcPr>
            <w:tcW w:w="5035" w:type="dxa"/>
            <w:shd w:val="clear" w:color="auto" w:fill="FFFFD9"/>
          </w:tcPr>
          <w:p w14:paraId="2D54B34F" w14:textId="77777777" w:rsidR="006C0B15" w:rsidRDefault="006C0B15" w:rsidP="003E236B">
            <w:pPr>
              <w:pStyle w:val="Default"/>
              <w:jc w:val="center"/>
              <w:rPr>
                <w:rFonts w:asciiTheme="majorHAnsi" w:hAnsiTheme="majorHAnsi" w:cstheme="majorHAnsi"/>
                <w:sz w:val="22"/>
                <w:szCs w:val="22"/>
              </w:rPr>
            </w:pPr>
            <w:r w:rsidRPr="00402F09">
              <w:rPr>
                <w:rFonts w:asciiTheme="majorHAnsi" w:hAnsiTheme="majorHAnsi" w:cstheme="majorHAnsi"/>
                <w:sz w:val="22"/>
                <w:szCs w:val="22"/>
              </w:rPr>
              <w:t xml:space="preserve">Relevant geography </w:t>
            </w:r>
          </w:p>
          <w:p w14:paraId="256FB67E" w14:textId="47C8B764" w:rsidR="006C0B15" w:rsidRPr="00402F09" w:rsidRDefault="006C0B15" w:rsidP="003E236B">
            <w:pPr>
              <w:pStyle w:val="Default"/>
              <w:jc w:val="center"/>
              <w:rPr>
                <w:rFonts w:asciiTheme="majorHAnsi" w:hAnsiTheme="majorHAnsi" w:cstheme="majorHAnsi"/>
                <w:sz w:val="22"/>
                <w:szCs w:val="22"/>
              </w:rPr>
            </w:pPr>
            <w:r w:rsidRPr="00402F09">
              <w:rPr>
                <w:rFonts w:asciiTheme="majorHAnsi" w:hAnsiTheme="majorHAnsi" w:cstheme="majorHAnsi"/>
                <w:sz w:val="22"/>
                <w:szCs w:val="22"/>
              </w:rPr>
              <w:t xml:space="preserve">(e.g., </w:t>
            </w:r>
            <w:r w:rsidR="009563A0">
              <w:rPr>
                <w:rFonts w:asciiTheme="majorHAnsi" w:hAnsiTheme="majorHAnsi" w:cstheme="majorHAnsi"/>
                <w:sz w:val="22"/>
                <w:szCs w:val="22"/>
              </w:rPr>
              <w:t>provinces</w:t>
            </w:r>
            <w:r w:rsidRPr="00402F09">
              <w:rPr>
                <w:rFonts w:asciiTheme="majorHAnsi" w:hAnsiTheme="majorHAnsi" w:cstheme="majorHAnsi"/>
                <w:sz w:val="22"/>
                <w:szCs w:val="22"/>
              </w:rPr>
              <w:t>)</w:t>
            </w:r>
          </w:p>
        </w:tc>
        <w:tc>
          <w:tcPr>
            <w:tcW w:w="1545" w:type="dxa"/>
          </w:tcPr>
          <w:p w14:paraId="49B8BC9D" w14:textId="77777777" w:rsidR="006C0B15" w:rsidRPr="00B13FAA" w:rsidRDefault="006C0B15" w:rsidP="003E236B">
            <w:pPr>
              <w:jc w:val="center"/>
              <w:rPr>
                <w:rFonts w:asciiTheme="majorHAnsi" w:hAnsiTheme="majorHAnsi" w:cstheme="majorHAnsi"/>
              </w:rPr>
            </w:pPr>
          </w:p>
        </w:tc>
        <w:tc>
          <w:tcPr>
            <w:tcW w:w="1545" w:type="dxa"/>
          </w:tcPr>
          <w:p w14:paraId="4F28BFC1" w14:textId="77777777" w:rsidR="006C0B15" w:rsidRPr="00B13FAA" w:rsidRDefault="006C0B15" w:rsidP="003E236B">
            <w:pPr>
              <w:jc w:val="center"/>
              <w:rPr>
                <w:rFonts w:asciiTheme="majorHAnsi" w:hAnsiTheme="majorHAnsi" w:cstheme="majorHAnsi"/>
              </w:rPr>
            </w:pPr>
          </w:p>
        </w:tc>
        <w:tc>
          <w:tcPr>
            <w:tcW w:w="1545" w:type="dxa"/>
          </w:tcPr>
          <w:p w14:paraId="69513E74" w14:textId="77777777" w:rsidR="006C0B15" w:rsidRPr="00B13FAA" w:rsidRDefault="006C0B15" w:rsidP="003E236B">
            <w:pPr>
              <w:jc w:val="center"/>
              <w:rPr>
                <w:rFonts w:asciiTheme="majorHAnsi" w:hAnsiTheme="majorHAnsi" w:cstheme="majorHAnsi"/>
              </w:rPr>
            </w:pPr>
          </w:p>
        </w:tc>
        <w:tc>
          <w:tcPr>
            <w:tcW w:w="1545" w:type="dxa"/>
          </w:tcPr>
          <w:p w14:paraId="6CD5E532" w14:textId="77777777" w:rsidR="006C0B15" w:rsidRPr="00B13FAA" w:rsidRDefault="006C0B15" w:rsidP="003E236B">
            <w:pPr>
              <w:jc w:val="center"/>
              <w:rPr>
                <w:rFonts w:asciiTheme="majorHAnsi" w:hAnsiTheme="majorHAnsi" w:cstheme="majorHAnsi"/>
              </w:rPr>
            </w:pPr>
          </w:p>
        </w:tc>
        <w:tc>
          <w:tcPr>
            <w:tcW w:w="1545" w:type="dxa"/>
          </w:tcPr>
          <w:p w14:paraId="64C68F12" w14:textId="77777777" w:rsidR="006C0B15" w:rsidRPr="00B13FAA" w:rsidRDefault="006C0B15" w:rsidP="003E236B">
            <w:pPr>
              <w:jc w:val="center"/>
              <w:rPr>
                <w:rFonts w:asciiTheme="majorHAnsi" w:hAnsiTheme="majorHAnsi" w:cstheme="majorHAnsi"/>
              </w:rPr>
            </w:pPr>
          </w:p>
        </w:tc>
        <w:tc>
          <w:tcPr>
            <w:tcW w:w="1545" w:type="dxa"/>
          </w:tcPr>
          <w:p w14:paraId="306B9290" w14:textId="77777777" w:rsidR="006C0B15" w:rsidRPr="00B13FAA" w:rsidRDefault="006C0B15" w:rsidP="003E236B">
            <w:pPr>
              <w:jc w:val="center"/>
              <w:rPr>
                <w:rFonts w:asciiTheme="majorHAnsi" w:hAnsiTheme="majorHAnsi" w:cstheme="majorHAnsi"/>
              </w:rPr>
            </w:pPr>
          </w:p>
        </w:tc>
      </w:tr>
      <w:tr w:rsidR="006C0B15" w:rsidRPr="00B13FAA" w14:paraId="1CF498BF" w14:textId="77777777" w:rsidTr="003E236B">
        <w:tc>
          <w:tcPr>
            <w:tcW w:w="5035" w:type="dxa"/>
            <w:shd w:val="clear" w:color="auto" w:fill="FFFFD9"/>
          </w:tcPr>
          <w:p w14:paraId="6C0F110B" w14:textId="41137C4E" w:rsidR="006C0B15" w:rsidRPr="00402F09" w:rsidRDefault="006C0B15" w:rsidP="003E236B">
            <w:pPr>
              <w:pStyle w:val="Default"/>
              <w:jc w:val="center"/>
              <w:rPr>
                <w:rFonts w:asciiTheme="majorHAnsi" w:hAnsiTheme="majorHAnsi" w:cstheme="majorHAnsi"/>
                <w:sz w:val="22"/>
                <w:szCs w:val="22"/>
              </w:rPr>
            </w:pPr>
            <w:r w:rsidRPr="00402F09">
              <w:rPr>
                <w:rFonts w:asciiTheme="majorHAnsi" w:hAnsiTheme="majorHAnsi" w:cstheme="majorHAnsi"/>
                <w:sz w:val="22"/>
                <w:szCs w:val="22"/>
              </w:rPr>
              <w:t>Roads</w:t>
            </w:r>
            <w:r w:rsidR="009563A0">
              <w:rPr>
                <w:rFonts w:asciiTheme="majorHAnsi" w:hAnsiTheme="majorHAnsi" w:cstheme="majorHAnsi"/>
                <w:sz w:val="22"/>
                <w:szCs w:val="22"/>
              </w:rPr>
              <w:t>, modes of travel, mail and letter writing</w:t>
            </w:r>
          </w:p>
        </w:tc>
        <w:tc>
          <w:tcPr>
            <w:tcW w:w="1545" w:type="dxa"/>
          </w:tcPr>
          <w:p w14:paraId="190DB468" w14:textId="77777777" w:rsidR="006C0B15" w:rsidRPr="00B13FAA" w:rsidRDefault="006C0B15" w:rsidP="003E236B">
            <w:pPr>
              <w:jc w:val="center"/>
              <w:rPr>
                <w:rFonts w:asciiTheme="majorHAnsi" w:hAnsiTheme="majorHAnsi" w:cstheme="majorHAnsi"/>
              </w:rPr>
            </w:pPr>
          </w:p>
        </w:tc>
        <w:tc>
          <w:tcPr>
            <w:tcW w:w="1545" w:type="dxa"/>
          </w:tcPr>
          <w:p w14:paraId="3DCEB25A" w14:textId="77777777" w:rsidR="006C0B15" w:rsidRPr="00B13FAA" w:rsidRDefault="006C0B15" w:rsidP="003E236B">
            <w:pPr>
              <w:jc w:val="center"/>
              <w:rPr>
                <w:rFonts w:asciiTheme="majorHAnsi" w:hAnsiTheme="majorHAnsi" w:cstheme="majorHAnsi"/>
              </w:rPr>
            </w:pPr>
          </w:p>
        </w:tc>
        <w:tc>
          <w:tcPr>
            <w:tcW w:w="1545" w:type="dxa"/>
          </w:tcPr>
          <w:p w14:paraId="3D9D05DB" w14:textId="77777777" w:rsidR="006C0B15" w:rsidRPr="00B13FAA" w:rsidRDefault="006C0B15" w:rsidP="003E236B">
            <w:pPr>
              <w:jc w:val="center"/>
              <w:rPr>
                <w:rFonts w:asciiTheme="majorHAnsi" w:hAnsiTheme="majorHAnsi" w:cstheme="majorHAnsi"/>
              </w:rPr>
            </w:pPr>
          </w:p>
        </w:tc>
        <w:tc>
          <w:tcPr>
            <w:tcW w:w="1545" w:type="dxa"/>
          </w:tcPr>
          <w:p w14:paraId="4BF67042" w14:textId="77777777" w:rsidR="006C0B15" w:rsidRPr="00B13FAA" w:rsidRDefault="006C0B15" w:rsidP="003E236B">
            <w:pPr>
              <w:jc w:val="center"/>
              <w:rPr>
                <w:rFonts w:asciiTheme="majorHAnsi" w:hAnsiTheme="majorHAnsi" w:cstheme="majorHAnsi"/>
              </w:rPr>
            </w:pPr>
          </w:p>
        </w:tc>
        <w:tc>
          <w:tcPr>
            <w:tcW w:w="1545" w:type="dxa"/>
          </w:tcPr>
          <w:p w14:paraId="483D7BAD" w14:textId="77777777" w:rsidR="006C0B15" w:rsidRPr="00B13FAA" w:rsidRDefault="006C0B15" w:rsidP="003E236B">
            <w:pPr>
              <w:jc w:val="center"/>
              <w:rPr>
                <w:rFonts w:asciiTheme="majorHAnsi" w:hAnsiTheme="majorHAnsi" w:cstheme="majorHAnsi"/>
              </w:rPr>
            </w:pPr>
          </w:p>
        </w:tc>
        <w:tc>
          <w:tcPr>
            <w:tcW w:w="1545" w:type="dxa"/>
          </w:tcPr>
          <w:p w14:paraId="79BE84AB" w14:textId="77777777" w:rsidR="006C0B15" w:rsidRPr="00B13FAA" w:rsidRDefault="006C0B15" w:rsidP="003E236B">
            <w:pPr>
              <w:jc w:val="center"/>
              <w:rPr>
                <w:rFonts w:asciiTheme="majorHAnsi" w:hAnsiTheme="majorHAnsi" w:cstheme="majorHAnsi"/>
              </w:rPr>
            </w:pPr>
          </w:p>
        </w:tc>
      </w:tr>
      <w:tr w:rsidR="006C0B15" w:rsidRPr="00B13FAA" w14:paraId="3E61491E" w14:textId="77777777" w:rsidTr="003E236B">
        <w:tc>
          <w:tcPr>
            <w:tcW w:w="5035" w:type="dxa"/>
            <w:shd w:val="clear" w:color="auto" w:fill="8DB3E2" w:themeFill="text2" w:themeFillTint="66"/>
          </w:tcPr>
          <w:p w14:paraId="6E949E57"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Topics</w:t>
            </w:r>
          </w:p>
        </w:tc>
        <w:tc>
          <w:tcPr>
            <w:tcW w:w="9270" w:type="dxa"/>
            <w:gridSpan w:val="6"/>
            <w:shd w:val="clear" w:color="auto" w:fill="8DB3E2" w:themeFill="text2" w:themeFillTint="66"/>
          </w:tcPr>
          <w:p w14:paraId="568B7055"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 xml:space="preserve">Theme: </w:t>
            </w:r>
            <w:r>
              <w:rPr>
                <w:rFonts w:asciiTheme="majorHAnsi" w:hAnsiTheme="majorHAnsi" w:cstheme="majorHAnsi"/>
                <w:b/>
                <w:bCs/>
              </w:rPr>
              <w:t>Daily Life and Societal Institutions</w:t>
            </w:r>
          </w:p>
        </w:tc>
      </w:tr>
      <w:tr w:rsidR="006C0B15" w:rsidRPr="00B13FAA" w14:paraId="03050B75" w14:textId="77777777" w:rsidTr="003E236B">
        <w:tc>
          <w:tcPr>
            <w:tcW w:w="5035" w:type="dxa"/>
            <w:shd w:val="clear" w:color="auto" w:fill="DBE5F1" w:themeFill="accent1" w:themeFillTint="33"/>
          </w:tcPr>
          <w:p w14:paraId="353ECE61" w14:textId="40D6C6A8" w:rsidR="006C0B15" w:rsidRPr="00B13FAA" w:rsidRDefault="006C0B15" w:rsidP="003E236B">
            <w:pPr>
              <w:jc w:val="center"/>
              <w:rPr>
                <w:rFonts w:asciiTheme="majorHAnsi" w:hAnsiTheme="majorHAnsi" w:cstheme="majorHAnsi"/>
              </w:rPr>
            </w:pPr>
            <w:r w:rsidRPr="008E2479">
              <w:rPr>
                <w:rFonts w:asciiTheme="majorHAnsi" w:hAnsiTheme="majorHAnsi" w:cstheme="majorHAnsi"/>
              </w:rPr>
              <w:t>Pastimes, athletics, circus, arena</w:t>
            </w:r>
            <w:r w:rsidR="009563A0">
              <w:rPr>
                <w:rFonts w:asciiTheme="majorHAnsi" w:hAnsiTheme="majorHAnsi" w:cstheme="majorHAnsi"/>
              </w:rPr>
              <w:t>, baths</w:t>
            </w:r>
            <w:r w:rsidRPr="008E2479">
              <w:rPr>
                <w:rFonts w:asciiTheme="majorHAnsi" w:hAnsiTheme="majorHAnsi" w:cstheme="majorHAnsi"/>
              </w:rPr>
              <w:t xml:space="preserve"> </w:t>
            </w:r>
          </w:p>
        </w:tc>
        <w:tc>
          <w:tcPr>
            <w:tcW w:w="1545" w:type="dxa"/>
          </w:tcPr>
          <w:p w14:paraId="458027D8" w14:textId="77777777" w:rsidR="006C0B15" w:rsidRPr="00B13FAA" w:rsidRDefault="006C0B15" w:rsidP="003E236B">
            <w:pPr>
              <w:jc w:val="center"/>
              <w:rPr>
                <w:rFonts w:asciiTheme="majorHAnsi" w:hAnsiTheme="majorHAnsi" w:cstheme="majorHAnsi"/>
              </w:rPr>
            </w:pPr>
          </w:p>
        </w:tc>
        <w:tc>
          <w:tcPr>
            <w:tcW w:w="1545" w:type="dxa"/>
          </w:tcPr>
          <w:p w14:paraId="608563AE" w14:textId="77777777" w:rsidR="006C0B15" w:rsidRPr="00B13FAA" w:rsidRDefault="006C0B15" w:rsidP="003E236B">
            <w:pPr>
              <w:jc w:val="center"/>
              <w:rPr>
                <w:rFonts w:asciiTheme="majorHAnsi" w:hAnsiTheme="majorHAnsi" w:cstheme="majorHAnsi"/>
              </w:rPr>
            </w:pPr>
          </w:p>
        </w:tc>
        <w:tc>
          <w:tcPr>
            <w:tcW w:w="1545" w:type="dxa"/>
          </w:tcPr>
          <w:p w14:paraId="784DFEB9" w14:textId="77777777" w:rsidR="006C0B15" w:rsidRPr="00B13FAA" w:rsidRDefault="006C0B15" w:rsidP="003E236B">
            <w:pPr>
              <w:jc w:val="center"/>
              <w:rPr>
                <w:rFonts w:asciiTheme="majorHAnsi" w:hAnsiTheme="majorHAnsi" w:cstheme="majorHAnsi"/>
              </w:rPr>
            </w:pPr>
          </w:p>
        </w:tc>
        <w:tc>
          <w:tcPr>
            <w:tcW w:w="1545" w:type="dxa"/>
          </w:tcPr>
          <w:p w14:paraId="6331EA5A" w14:textId="77777777" w:rsidR="006C0B15" w:rsidRPr="00B13FAA" w:rsidRDefault="006C0B15" w:rsidP="003E236B">
            <w:pPr>
              <w:jc w:val="center"/>
              <w:rPr>
                <w:rFonts w:asciiTheme="majorHAnsi" w:hAnsiTheme="majorHAnsi" w:cstheme="majorHAnsi"/>
              </w:rPr>
            </w:pPr>
          </w:p>
        </w:tc>
        <w:tc>
          <w:tcPr>
            <w:tcW w:w="1545" w:type="dxa"/>
          </w:tcPr>
          <w:p w14:paraId="0CF8754F" w14:textId="77777777" w:rsidR="006C0B15" w:rsidRPr="00B13FAA" w:rsidRDefault="006C0B15" w:rsidP="003E236B">
            <w:pPr>
              <w:jc w:val="center"/>
              <w:rPr>
                <w:rFonts w:asciiTheme="majorHAnsi" w:hAnsiTheme="majorHAnsi" w:cstheme="majorHAnsi"/>
              </w:rPr>
            </w:pPr>
          </w:p>
        </w:tc>
        <w:tc>
          <w:tcPr>
            <w:tcW w:w="1545" w:type="dxa"/>
          </w:tcPr>
          <w:p w14:paraId="32B91FC8" w14:textId="77777777" w:rsidR="006C0B15" w:rsidRPr="00B13FAA" w:rsidRDefault="006C0B15" w:rsidP="003E236B">
            <w:pPr>
              <w:jc w:val="center"/>
              <w:rPr>
                <w:rFonts w:asciiTheme="majorHAnsi" w:hAnsiTheme="majorHAnsi" w:cstheme="majorHAnsi"/>
              </w:rPr>
            </w:pPr>
          </w:p>
        </w:tc>
      </w:tr>
      <w:tr w:rsidR="006C0B15" w:rsidRPr="00B13FAA" w14:paraId="0A8964BE" w14:textId="77777777" w:rsidTr="003E236B">
        <w:tc>
          <w:tcPr>
            <w:tcW w:w="5035" w:type="dxa"/>
            <w:shd w:val="clear" w:color="auto" w:fill="DBE5F1" w:themeFill="accent1" w:themeFillTint="33"/>
          </w:tcPr>
          <w:p w14:paraId="73954C23" w14:textId="74DDC01F" w:rsidR="006C0B15" w:rsidRPr="00B13FAA" w:rsidRDefault="006C0B15" w:rsidP="003E236B">
            <w:pPr>
              <w:jc w:val="center"/>
              <w:rPr>
                <w:rFonts w:asciiTheme="majorHAnsi" w:hAnsiTheme="majorHAnsi" w:cstheme="majorHAnsi"/>
              </w:rPr>
            </w:pPr>
            <w:r w:rsidRPr="008E2479">
              <w:rPr>
                <w:rFonts w:asciiTheme="majorHAnsi" w:hAnsiTheme="majorHAnsi" w:cstheme="majorHAnsi"/>
              </w:rPr>
              <w:t>Everyday family fare</w:t>
            </w:r>
            <w:r w:rsidR="009563A0">
              <w:rPr>
                <w:rFonts w:asciiTheme="majorHAnsi" w:hAnsiTheme="majorHAnsi" w:cstheme="majorHAnsi"/>
              </w:rPr>
              <w:t>, banquets</w:t>
            </w:r>
          </w:p>
        </w:tc>
        <w:tc>
          <w:tcPr>
            <w:tcW w:w="1545" w:type="dxa"/>
          </w:tcPr>
          <w:p w14:paraId="4196C33E" w14:textId="77777777" w:rsidR="006C0B15" w:rsidRPr="00B13FAA" w:rsidRDefault="006C0B15" w:rsidP="003E236B">
            <w:pPr>
              <w:rPr>
                <w:rFonts w:asciiTheme="majorHAnsi" w:hAnsiTheme="majorHAnsi" w:cstheme="majorHAnsi"/>
              </w:rPr>
            </w:pPr>
          </w:p>
        </w:tc>
        <w:tc>
          <w:tcPr>
            <w:tcW w:w="1545" w:type="dxa"/>
          </w:tcPr>
          <w:p w14:paraId="4FCCFAEA" w14:textId="77777777" w:rsidR="006C0B15" w:rsidRPr="00B13FAA" w:rsidRDefault="006C0B15" w:rsidP="003E236B">
            <w:pPr>
              <w:rPr>
                <w:rFonts w:asciiTheme="majorHAnsi" w:hAnsiTheme="majorHAnsi" w:cstheme="majorHAnsi"/>
              </w:rPr>
            </w:pPr>
          </w:p>
        </w:tc>
        <w:tc>
          <w:tcPr>
            <w:tcW w:w="1545" w:type="dxa"/>
          </w:tcPr>
          <w:p w14:paraId="05C2B13D" w14:textId="77777777" w:rsidR="006C0B15" w:rsidRPr="00B13FAA" w:rsidRDefault="006C0B15" w:rsidP="003E236B">
            <w:pPr>
              <w:rPr>
                <w:rFonts w:asciiTheme="majorHAnsi" w:hAnsiTheme="majorHAnsi" w:cstheme="majorHAnsi"/>
              </w:rPr>
            </w:pPr>
          </w:p>
        </w:tc>
        <w:tc>
          <w:tcPr>
            <w:tcW w:w="1545" w:type="dxa"/>
          </w:tcPr>
          <w:p w14:paraId="1916168D" w14:textId="77777777" w:rsidR="006C0B15" w:rsidRPr="00B13FAA" w:rsidRDefault="006C0B15" w:rsidP="003E236B">
            <w:pPr>
              <w:rPr>
                <w:rFonts w:asciiTheme="majorHAnsi" w:hAnsiTheme="majorHAnsi" w:cstheme="majorHAnsi"/>
              </w:rPr>
            </w:pPr>
          </w:p>
        </w:tc>
        <w:tc>
          <w:tcPr>
            <w:tcW w:w="1545" w:type="dxa"/>
          </w:tcPr>
          <w:p w14:paraId="7F6BEB32" w14:textId="77777777" w:rsidR="006C0B15" w:rsidRPr="00B13FAA" w:rsidRDefault="006C0B15" w:rsidP="003E236B">
            <w:pPr>
              <w:rPr>
                <w:rFonts w:asciiTheme="majorHAnsi" w:hAnsiTheme="majorHAnsi" w:cstheme="majorHAnsi"/>
              </w:rPr>
            </w:pPr>
          </w:p>
        </w:tc>
        <w:tc>
          <w:tcPr>
            <w:tcW w:w="1545" w:type="dxa"/>
          </w:tcPr>
          <w:p w14:paraId="6A2AE468" w14:textId="77777777" w:rsidR="006C0B15" w:rsidRPr="00B13FAA" w:rsidRDefault="006C0B15" w:rsidP="003E236B">
            <w:pPr>
              <w:rPr>
                <w:rFonts w:asciiTheme="majorHAnsi" w:hAnsiTheme="majorHAnsi" w:cstheme="majorHAnsi"/>
              </w:rPr>
            </w:pPr>
          </w:p>
        </w:tc>
      </w:tr>
      <w:tr w:rsidR="006C0B15" w:rsidRPr="00B13FAA" w14:paraId="33183610" w14:textId="77777777" w:rsidTr="003E236B">
        <w:tc>
          <w:tcPr>
            <w:tcW w:w="5035" w:type="dxa"/>
            <w:shd w:val="clear" w:color="auto" w:fill="DBE5F1" w:themeFill="accent1" w:themeFillTint="33"/>
          </w:tcPr>
          <w:p w14:paraId="53EA8345" w14:textId="042D2C01" w:rsidR="006C0B15" w:rsidRPr="00B13FAA" w:rsidRDefault="006C0B15" w:rsidP="003E236B">
            <w:pPr>
              <w:jc w:val="center"/>
              <w:rPr>
                <w:rFonts w:asciiTheme="majorHAnsi" w:hAnsiTheme="majorHAnsi" w:cstheme="majorHAnsi"/>
              </w:rPr>
            </w:pPr>
            <w:r w:rsidRPr="008E2479">
              <w:rPr>
                <w:rFonts w:asciiTheme="majorHAnsi" w:hAnsiTheme="majorHAnsi" w:cstheme="majorHAnsi"/>
              </w:rPr>
              <w:t>Number system, school life</w:t>
            </w:r>
            <w:r w:rsidR="009563A0">
              <w:rPr>
                <w:rFonts w:asciiTheme="majorHAnsi" w:hAnsiTheme="majorHAnsi" w:cstheme="majorHAnsi"/>
              </w:rPr>
              <w:t>, preparation and training for occupations, structure and curriculum</w:t>
            </w:r>
            <w:r w:rsidRPr="008E2479">
              <w:rPr>
                <w:rFonts w:asciiTheme="majorHAnsi" w:hAnsiTheme="majorHAnsi" w:cstheme="majorHAnsi"/>
              </w:rPr>
              <w:t xml:space="preserve"> </w:t>
            </w:r>
          </w:p>
        </w:tc>
        <w:tc>
          <w:tcPr>
            <w:tcW w:w="1545" w:type="dxa"/>
          </w:tcPr>
          <w:p w14:paraId="66BADB62" w14:textId="77777777" w:rsidR="006C0B15" w:rsidRPr="00B13FAA" w:rsidRDefault="006C0B15" w:rsidP="003E236B">
            <w:pPr>
              <w:jc w:val="center"/>
              <w:rPr>
                <w:rFonts w:asciiTheme="majorHAnsi" w:hAnsiTheme="majorHAnsi" w:cstheme="majorHAnsi"/>
              </w:rPr>
            </w:pPr>
          </w:p>
        </w:tc>
        <w:tc>
          <w:tcPr>
            <w:tcW w:w="1545" w:type="dxa"/>
          </w:tcPr>
          <w:p w14:paraId="297F3F54" w14:textId="77777777" w:rsidR="006C0B15" w:rsidRPr="00B13FAA" w:rsidRDefault="006C0B15" w:rsidP="003E236B">
            <w:pPr>
              <w:jc w:val="center"/>
              <w:rPr>
                <w:rFonts w:asciiTheme="majorHAnsi" w:hAnsiTheme="majorHAnsi" w:cstheme="majorHAnsi"/>
              </w:rPr>
            </w:pPr>
          </w:p>
        </w:tc>
        <w:tc>
          <w:tcPr>
            <w:tcW w:w="1545" w:type="dxa"/>
          </w:tcPr>
          <w:p w14:paraId="11AD559B" w14:textId="77777777" w:rsidR="006C0B15" w:rsidRPr="00B13FAA" w:rsidRDefault="006C0B15" w:rsidP="003E236B">
            <w:pPr>
              <w:jc w:val="center"/>
              <w:rPr>
                <w:rFonts w:asciiTheme="majorHAnsi" w:hAnsiTheme="majorHAnsi" w:cstheme="majorHAnsi"/>
              </w:rPr>
            </w:pPr>
          </w:p>
        </w:tc>
        <w:tc>
          <w:tcPr>
            <w:tcW w:w="1545" w:type="dxa"/>
          </w:tcPr>
          <w:p w14:paraId="41B9D7DA" w14:textId="77777777" w:rsidR="006C0B15" w:rsidRPr="00B13FAA" w:rsidRDefault="006C0B15" w:rsidP="003E236B">
            <w:pPr>
              <w:jc w:val="center"/>
              <w:rPr>
                <w:rFonts w:asciiTheme="majorHAnsi" w:hAnsiTheme="majorHAnsi" w:cstheme="majorHAnsi"/>
              </w:rPr>
            </w:pPr>
          </w:p>
        </w:tc>
        <w:tc>
          <w:tcPr>
            <w:tcW w:w="1545" w:type="dxa"/>
          </w:tcPr>
          <w:p w14:paraId="119A970C" w14:textId="77777777" w:rsidR="006C0B15" w:rsidRPr="00B13FAA" w:rsidRDefault="006C0B15" w:rsidP="003E236B">
            <w:pPr>
              <w:jc w:val="center"/>
              <w:rPr>
                <w:rFonts w:asciiTheme="majorHAnsi" w:hAnsiTheme="majorHAnsi" w:cstheme="majorHAnsi"/>
              </w:rPr>
            </w:pPr>
          </w:p>
        </w:tc>
        <w:tc>
          <w:tcPr>
            <w:tcW w:w="1545" w:type="dxa"/>
          </w:tcPr>
          <w:p w14:paraId="72A15A75" w14:textId="77777777" w:rsidR="006C0B15" w:rsidRPr="00B13FAA" w:rsidRDefault="006C0B15" w:rsidP="003E236B">
            <w:pPr>
              <w:jc w:val="center"/>
              <w:rPr>
                <w:rFonts w:asciiTheme="majorHAnsi" w:hAnsiTheme="majorHAnsi" w:cstheme="majorHAnsi"/>
              </w:rPr>
            </w:pPr>
          </w:p>
        </w:tc>
      </w:tr>
      <w:tr w:rsidR="006C0B15" w:rsidRPr="00B13FAA" w14:paraId="40EE4515" w14:textId="77777777" w:rsidTr="003E236B">
        <w:tc>
          <w:tcPr>
            <w:tcW w:w="5035" w:type="dxa"/>
            <w:shd w:val="clear" w:color="auto" w:fill="DBE5F1" w:themeFill="accent1" w:themeFillTint="33"/>
          </w:tcPr>
          <w:p w14:paraId="42DECB85" w14:textId="77777777" w:rsidR="006C0B15" w:rsidRPr="00B13FAA" w:rsidRDefault="006C0B15" w:rsidP="003E236B">
            <w:pPr>
              <w:jc w:val="center"/>
              <w:rPr>
                <w:rFonts w:asciiTheme="majorHAnsi" w:hAnsiTheme="majorHAnsi" w:cstheme="majorHAnsi"/>
              </w:rPr>
            </w:pPr>
            <w:r w:rsidRPr="008E2479">
              <w:rPr>
                <w:rFonts w:asciiTheme="majorHAnsi" w:hAnsiTheme="majorHAnsi" w:cstheme="majorHAnsi"/>
              </w:rPr>
              <w:t>Social class structure</w:t>
            </w:r>
          </w:p>
        </w:tc>
        <w:tc>
          <w:tcPr>
            <w:tcW w:w="1545" w:type="dxa"/>
          </w:tcPr>
          <w:p w14:paraId="783280A2" w14:textId="77777777" w:rsidR="006C0B15" w:rsidRPr="00B13FAA" w:rsidRDefault="006C0B15" w:rsidP="003E236B">
            <w:pPr>
              <w:jc w:val="center"/>
              <w:rPr>
                <w:rFonts w:asciiTheme="majorHAnsi" w:hAnsiTheme="majorHAnsi" w:cstheme="majorHAnsi"/>
              </w:rPr>
            </w:pPr>
          </w:p>
        </w:tc>
        <w:tc>
          <w:tcPr>
            <w:tcW w:w="1545" w:type="dxa"/>
          </w:tcPr>
          <w:p w14:paraId="447DC674" w14:textId="77777777" w:rsidR="006C0B15" w:rsidRPr="00B13FAA" w:rsidRDefault="006C0B15" w:rsidP="003E236B">
            <w:pPr>
              <w:jc w:val="center"/>
              <w:rPr>
                <w:rFonts w:asciiTheme="majorHAnsi" w:hAnsiTheme="majorHAnsi" w:cstheme="majorHAnsi"/>
              </w:rPr>
            </w:pPr>
          </w:p>
        </w:tc>
        <w:tc>
          <w:tcPr>
            <w:tcW w:w="1545" w:type="dxa"/>
          </w:tcPr>
          <w:p w14:paraId="283336DE" w14:textId="77777777" w:rsidR="006C0B15" w:rsidRPr="00B13FAA" w:rsidRDefault="006C0B15" w:rsidP="003E236B">
            <w:pPr>
              <w:jc w:val="center"/>
              <w:rPr>
                <w:rFonts w:asciiTheme="majorHAnsi" w:hAnsiTheme="majorHAnsi" w:cstheme="majorHAnsi"/>
              </w:rPr>
            </w:pPr>
          </w:p>
        </w:tc>
        <w:tc>
          <w:tcPr>
            <w:tcW w:w="1545" w:type="dxa"/>
          </w:tcPr>
          <w:p w14:paraId="4FCCBD9C" w14:textId="77777777" w:rsidR="006C0B15" w:rsidRPr="00B13FAA" w:rsidRDefault="006C0B15" w:rsidP="003E236B">
            <w:pPr>
              <w:jc w:val="center"/>
              <w:rPr>
                <w:rFonts w:asciiTheme="majorHAnsi" w:hAnsiTheme="majorHAnsi" w:cstheme="majorHAnsi"/>
              </w:rPr>
            </w:pPr>
          </w:p>
        </w:tc>
        <w:tc>
          <w:tcPr>
            <w:tcW w:w="1545" w:type="dxa"/>
          </w:tcPr>
          <w:p w14:paraId="7C92F724" w14:textId="77777777" w:rsidR="006C0B15" w:rsidRPr="00B13FAA" w:rsidRDefault="006C0B15" w:rsidP="003E236B">
            <w:pPr>
              <w:jc w:val="center"/>
              <w:rPr>
                <w:rFonts w:asciiTheme="majorHAnsi" w:hAnsiTheme="majorHAnsi" w:cstheme="majorHAnsi"/>
              </w:rPr>
            </w:pPr>
          </w:p>
        </w:tc>
        <w:tc>
          <w:tcPr>
            <w:tcW w:w="1545" w:type="dxa"/>
          </w:tcPr>
          <w:p w14:paraId="2D200861" w14:textId="77777777" w:rsidR="006C0B15" w:rsidRPr="00B13FAA" w:rsidRDefault="006C0B15" w:rsidP="003E236B">
            <w:pPr>
              <w:jc w:val="center"/>
              <w:rPr>
                <w:rFonts w:asciiTheme="majorHAnsi" w:hAnsiTheme="majorHAnsi" w:cstheme="majorHAnsi"/>
              </w:rPr>
            </w:pPr>
          </w:p>
        </w:tc>
      </w:tr>
      <w:tr w:rsidR="006C0B15" w:rsidRPr="00B13FAA" w14:paraId="0F1F42C6" w14:textId="77777777" w:rsidTr="003E236B">
        <w:tc>
          <w:tcPr>
            <w:tcW w:w="5035" w:type="dxa"/>
            <w:shd w:val="clear" w:color="auto" w:fill="CCC0D9" w:themeFill="accent4" w:themeFillTint="66"/>
          </w:tcPr>
          <w:p w14:paraId="0FDD1A49"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Topics</w:t>
            </w:r>
          </w:p>
        </w:tc>
        <w:tc>
          <w:tcPr>
            <w:tcW w:w="9270" w:type="dxa"/>
            <w:gridSpan w:val="6"/>
            <w:shd w:val="clear" w:color="auto" w:fill="CCC0D9" w:themeFill="accent4" w:themeFillTint="66"/>
          </w:tcPr>
          <w:p w14:paraId="30462C53"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 xml:space="preserve">Theme: </w:t>
            </w:r>
            <w:r>
              <w:rPr>
                <w:rFonts w:asciiTheme="majorHAnsi" w:hAnsiTheme="majorHAnsi" w:cstheme="majorHAnsi"/>
                <w:b/>
                <w:bCs/>
              </w:rPr>
              <w:t xml:space="preserve">History, Government, and Economics </w:t>
            </w:r>
          </w:p>
        </w:tc>
      </w:tr>
      <w:tr w:rsidR="006C0B15" w:rsidRPr="00B13FAA" w14:paraId="5A18573A" w14:textId="77777777" w:rsidTr="003E236B">
        <w:tc>
          <w:tcPr>
            <w:tcW w:w="5035" w:type="dxa"/>
            <w:shd w:val="clear" w:color="auto" w:fill="E5DFEC" w:themeFill="accent4" w:themeFillTint="33"/>
          </w:tcPr>
          <w:p w14:paraId="3D515882" w14:textId="5D887FDC" w:rsidR="006C0B15" w:rsidRPr="00B13FAA" w:rsidRDefault="006C0B15" w:rsidP="003E236B">
            <w:pPr>
              <w:jc w:val="center"/>
              <w:rPr>
                <w:rFonts w:asciiTheme="majorHAnsi" w:hAnsiTheme="majorHAnsi" w:cstheme="majorHAnsi"/>
              </w:rPr>
            </w:pPr>
            <w:r>
              <w:rPr>
                <w:rFonts w:asciiTheme="majorHAnsi" w:hAnsiTheme="majorHAnsi" w:cstheme="majorHAnsi"/>
              </w:rPr>
              <w:t>Historical periods and forms of government</w:t>
            </w:r>
            <w:r w:rsidR="009563A0">
              <w:rPr>
                <w:rFonts w:asciiTheme="majorHAnsi" w:hAnsiTheme="majorHAnsi" w:cstheme="majorHAnsi"/>
              </w:rPr>
              <w:t>, biographies of important historical figures, structure and government organization, political issues, the military, conflict and conquest, economic class structure, commerce and trade, coinage</w:t>
            </w:r>
          </w:p>
        </w:tc>
        <w:tc>
          <w:tcPr>
            <w:tcW w:w="1545" w:type="dxa"/>
          </w:tcPr>
          <w:p w14:paraId="74BD3E01" w14:textId="77777777" w:rsidR="006C0B15" w:rsidRPr="00B13FAA" w:rsidRDefault="006C0B15" w:rsidP="003E236B">
            <w:pPr>
              <w:jc w:val="center"/>
              <w:rPr>
                <w:rFonts w:asciiTheme="majorHAnsi" w:hAnsiTheme="majorHAnsi" w:cstheme="majorHAnsi"/>
              </w:rPr>
            </w:pPr>
          </w:p>
        </w:tc>
        <w:tc>
          <w:tcPr>
            <w:tcW w:w="1545" w:type="dxa"/>
          </w:tcPr>
          <w:p w14:paraId="1B0090D8" w14:textId="77777777" w:rsidR="006C0B15" w:rsidRPr="00B13FAA" w:rsidRDefault="006C0B15" w:rsidP="003E236B">
            <w:pPr>
              <w:jc w:val="center"/>
              <w:rPr>
                <w:rFonts w:asciiTheme="majorHAnsi" w:hAnsiTheme="majorHAnsi" w:cstheme="majorHAnsi"/>
              </w:rPr>
            </w:pPr>
          </w:p>
        </w:tc>
        <w:tc>
          <w:tcPr>
            <w:tcW w:w="1545" w:type="dxa"/>
          </w:tcPr>
          <w:p w14:paraId="7FC17845" w14:textId="77777777" w:rsidR="006C0B15" w:rsidRPr="00B13FAA" w:rsidRDefault="006C0B15" w:rsidP="003E236B">
            <w:pPr>
              <w:jc w:val="center"/>
              <w:rPr>
                <w:rFonts w:asciiTheme="majorHAnsi" w:hAnsiTheme="majorHAnsi" w:cstheme="majorHAnsi"/>
              </w:rPr>
            </w:pPr>
          </w:p>
        </w:tc>
        <w:tc>
          <w:tcPr>
            <w:tcW w:w="1545" w:type="dxa"/>
          </w:tcPr>
          <w:p w14:paraId="3C2FEC0C" w14:textId="77777777" w:rsidR="006C0B15" w:rsidRPr="00B13FAA" w:rsidRDefault="006C0B15" w:rsidP="003E236B">
            <w:pPr>
              <w:jc w:val="center"/>
              <w:rPr>
                <w:rFonts w:asciiTheme="majorHAnsi" w:hAnsiTheme="majorHAnsi" w:cstheme="majorHAnsi"/>
              </w:rPr>
            </w:pPr>
          </w:p>
        </w:tc>
        <w:tc>
          <w:tcPr>
            <w:tcW w:w="1545" w:type="dxa"/>
          </w:tcPr>
          <w:p w14:paraId="157F614D" w14:textId="77777777" w:rsidR="006C0B15" w:rsidRPr="00B13FAA" w:rsidRDefault="006C0B15" w:rsidP="003E236B">
            <w:pPr>
              <w:jc w:val="center"/>
              <w:rPr>
                <w:rFonts w:asciiTheme="majorHAnsi" w:hAnsiTheme="majorHAnsi" w:cstheme="majorHAnsi"/>
              </w:rPr>
            </w:pPr>
          </w:p>
        </w:tc>
        <w:tc>
          <w:tcPr>
            <w:tcW w:w="1545" w:type="dxa"/>
          </w:tcPr>
          <w:p w14:paraId="52C491C0" w14:textId="77777777" w:rsidR="006C0B15" w:rsidRPr="00B13FAA" w:rsidRDefault="006C0B15" w:rsidP="003E236B">
            <w:pPr>
              <w:jc w:val="center"/>
              <w:rPr>
                <w:rFonts w:asciiTheme="majorHAnsi" w:hAnsiTheme="majorHAnsi" w:cstheme="majorHAnsi"/>
              </w:rPr>
            </w:pPr>
          </w:p>
        </w:tc>
      </w:tr>
    </w:tbl>
    <w:p w14:paraId="7B401981" w14:textId="77777777" w:rsidR="0097002F" w:rsidRDefault="0097002F">
      <w:r>
        <w:br w:type="page"/>
      </w:r>
    </w:p>
    <w:tbl>
      <w:tblPr>
        <w:tblStyle w:val="TableGrid"/>
        <w:tblW w:w="14305" w:type="dxa"/>
        <w:tblLayout w:type="fixed"/>
        <w:tblLook w:val="04A0" w:firstRow="1" w:lastRow="0" w:firstColumn="1" w:lastColumn="0" w:noHBand="0" w:noVBand="1"/>
      </w:tblPr>
      <w:tblGrid>
        <w:gridCol w:w="5035"/>
        <w:gridCol w:w="1545"/>
        <w:gridCol w:w="1545"/>
        <w:gridCol w:w="1545"/>
        <w:gridCol w:w="1545"/>
        <w:gridCol w:w="1545"/>
        <w:gridCol w:w="1545"/>
      </w:tblGrid>
      <w:tr w:rsidR="006C0B15" w:rsidRPr="00B13FAA" w14:paraId="1D462F6B" w14:textId="77777777" w:rsidTr="003E236B">
        <w:tc>
          <w:tcPr>
            <w:tcW w:w="5035" w:type="dxa"/>
            <w:shd w:val="clear" w:color="auto" w:fill="C2D69B" w:themeFill="accent3" w:themeFillTint="99"/>
          </w:tcPr>
          <w:p w14:paraId="72D73C29" w14:textId="761E1608" w:rsidR="006C0B15" w:rsidRPr="00B13FAA" w:rsidRDefault="006C0B15" w:rsidP="003E236B">
            <w:pPr>
              <w:jc w:val="center"/>
              <w:rPr>
                <w:rFonts w:asciiTheme="majorHAnsi" w:hAnsiTheme="majorHAnsi" w:cstheme="majorHAnsi"/>
              </w:rPr>
            </w:pPr>
            <w:r w:rsidRPr="00B13FAA">
              <w:rPr>
                <w:rFonts w:asciiTheme="majorHAnsi" w:hAnsiTheme="majorHAnsi" w:cstheme="majorHAnsi"/>
                <w:b/>
                <w:bCs/>
              </w:rPr>
              <w:lastRenderedPageBreak/>
              <w:t>Topics</w:t>
            </w:r>
          </w:p>
        </w:tc>
        <w:tc>
          <w:tcPr>
            <w:tcW w:w="9270" w:type="dxa"/>
            <w:gridSpan w:val="6"/>
            <w:shd w:val="clear" w:color="auto" w:fill="C2D69B" w:themeFill="accent3" w:themeFillTint="99"/>
          </w:tcPr>
          <w:p w14:paraId="462BE6E8"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 xml:space="preserve">Theme: </w:t>
            </w:r>
            <w:r>
              <w:rPr>
                <w:rFonts w:asciiTheme="majorHAnsi" w:hAnsiTheme="majorHAnsi" w:cstheme="majorHAnsi"/>
                <w:b/>
                <w:bCs/>
              </w:rPr>
              <w:t>Religion, Myths, and Legends</w:t>
            </w:r>
          </w:p>
        </w:tc>
      </w:tr>
      <w:tr w:rsidR="006C0B15" w:rsidRPr="00B13FAA" w14:paraId="54252B06" w14:textId="77777777" w:rsidTr="003E236B">
        <w:tc>
          <w:tcPr>
            <w:tcW w:w="5035" w:type="dxa"/>
            <w:shd w:val="clear" w:color="auto" w:fill="EAF1DD" w:themeFill="accent3" w:themeFillTint="33"/>
          </w:tcPr>
          <w:p w14:paraId="2895ED3F" w14:textId="1491699A" w:rsidR="006C0B15" w:rsidRPr="003F5318" w:rsidRDefault="006C0B15" w:rsidP="003E236B">
            <w:pPr>
              <w:pStyle w:val="Default"/>
              <w:jc w:val="center"/>
              <w:rPr>
                <w:rFonts w:asciiTheme="majorHAnsi" w:hAnsiTheme="majorHAnsi" w:cstheme="majorHAnsi"/>
                <w:sz w:val="22"/>
                <w:szCs w:val="22"/>
              </w:rPr>
            </w:pPr>
            <w:r w:rsidRPr="003F5318">
              <w:rPr>
                <w:rFonts w:asciiTheme="majorHAnsi" w:hAnsiTheme="majorHAnsi" w:cstheme="majorHAnsi"/>
                <w:sz w:val="22"/>
                <w:szCs w:val="22"/>
              </w:rPr>
              <w:t>Deities: functions and attributes</w:t>
            </w:r>
            <w:r w:rsidR="009563A0">
              <w:rPr>
                <w:rFonts w:asciiTheme="majorHAnsi" w:hAnsiTheme="majorHAnsi" w:cstheme="majorHAnsi"/>
                <w:sz w:val="22"/>
                <w:szCs w:val="22"/>
              </w:rPr>
              <w:t>, traditions and customs, festivals and holidays</w:t>
            </w:r>
            <w:r w:rsidRPr="003F5318">
              <w:rPr>
                <w:rFonts w:asciiTheme="majorHAnsi" w:hAnsiTheme="majorHAnsi" w:cstheme="majorHAnsi"/>
                <w:sz w:val="22"/>
                <w:szCs w:val="22"/>
              </w:rPr>
              <w:t xml:space="preserve"> </w:t>
            </w:r>
          </w:p>
        </w:tc>
        <w:tc>
          <w:tcPr>
            <w:tcW w:w="1545" w:type="dxa"/>
          </w:tcPr>
          <w:p w14:paraId="1ABB4768" w14:textId="77777777" w:rsidR="006C0B15" w:rsidRPr="00B13FAA" w:rsidRDefault="006C0B15" w:rsidP="003E236B">
            <w:pPr>
              <w:rPr>
                <w:rFonts w:asciiTheme="majorHAnsi" w:hAnsiTheme="majorHAnsi" w:cstheme="majorHAnsi"/>
              </w:rPr>
            </w:pPr>
          </w:p>
        </w:tc>
        <w:tc>
          <w:tcPr>
            <w:tcW w:w="1545" w:type="dxa"/>
          </w:tcPr>
          <w:p w14:paraId="1DAF1921" w14:textId="77777777" w:rsidR="006C0B15" w:rsidRPr="00B13FAA" w:rsidRDefault="006C0B15" w:rsidP="003E236B">
            <w:pPr>
              <w:rPr>
                <w:rFonts w:asciiTheme="majorHAnsi" w:hAnsiTheme="majorHAnsi" w:cstheme="majorHAnsi"/>
              </w:rPr>
            </w:pPr>
          </w:p>
        </w:tc>
        <w:tc>
          <w:tcPr>
            <w:tcW w:w="1545" w:type="dxa"/>
          </w:tcPr>
          <w:p w14:paraId="6163D13E" w14:textId="77777777" w:rsidR="006C0B15" w:rsidRPr="00B13FAA" w:rsidRDefault="006C0B15" w:rsidP="003E236B">
            <w:pPr>
              <w:rPr>
                <w:rFonts w:asciiTheme="majorHAnsi" w:hAnsiTheme="majorHAnsi" w:cstheme="majorHAnsi"/>
              </w:rPr>
            </w:pPr>
          </w:p>
        </w:tc>
        <w:tc>
          <w:tcPr>
            <w:tcW w:w="1545" w:type="dxa"/>
          </w:tcPr>
          <w:p w14:paraId="4D5F1196" w14:textId="77777777" w:rsidR="006C0B15" w:rsidRPr="00B13FAA" w:rsidRDefault="006C0B15" w:rsidP="003E236B">
            <w:pPr>
              <w:rPr>
                <w:rFonts w:asciiTheme="majorHAnsi" w:hAnsiTheme="majorHAnsi" w:cstheme="majorHAnsi"/>
              </w:rPr>
            </w:pPr>
          </w:p>
        </w:tc>
        <w:tc>
          <w:tcPr>
            <w:tcW w:w="1545" w:type="dxa"/>
          </w:tcPr>
          <w:p w14:paraId="53328E11" w14:textId="77777777" w:rsidR="006C0B15" w:rsidRPr="00B13FAA" w:rsidRDefault="006C0B15" w:rsidP="003E236B">
            <w:pPr>
              <w:rPr>
                <w:rFonts w:asciiTheme="majorHAnsi" w:hAnsiTheme="majorHAnsi" w:cstheme="majorHAnsi"/>
              </w:rPr>
            </w:pPr>
          </w:p>
        </w:tc>
        <w:tc>
          <w:tcPr>
            <w:tcW w:w="1545" w:type="dxa"/>
          </w:tcPr>
          <w:p w14:paraId="55811590" w14:textId="77777777" w:rsidR="006C0B15" w:rsidRPr="00B13FAA" w:rsidRDefault="006C0B15" w:rsidP="003E236B">
            <w:pPr>
              <w:rPr>
                <w:rFonts w:asciiTheme="majorHAnsi" w:hAnsiTheme="majorHAnsi" w:cstheme="majorHAnsi"/>
              </w:rPr>
            </w:pPr>
          </w:p>
        </w:tc>
      </w:tr>
      <w:tr w:rsidR="006C0B15" w:rsidRPr="00B13FAA" w14:paraId="5F3BF486" w14:textId="77777777" w:rsidTr="003E236B">
        <w:tc>
          <w:tcPr>
            <w:tcW w:w="5035" w:type="dxa"/>
            <w:shd w:val="clear" w:color="auto" w:fill="EAF1DD" w:themeFill="accent3" w:themeFillTint="33"/>
          </w:tcPr>
          <w:p w14:paraId="30F06CBB" w14:textId="77777777" w:rsidR="006C0B15" w:rsidRPr="003F5318" w:rsidRDefault="006C0B15" w:rsidP="003E236B">
            <w:pPr>
              <w:jc w:val="center"/>
              <w:rPr>
                <w:rFonts w:asciiTheme="majorHAnsi" w:hAnsiTheme="majorHAnsi" w:cstheme="majorHAnsi"/>
              </w:rPr>
            </w:pPr>
            <w:r w:rsidRPr="003F5318">
              <w:rPr>
                <w:rFonts w:asciiTheme="majorHAnsi" w:hAnsiTheme="majorHAnsi" w:cstheme="majorHAnsi"/>
              </w:rPr>
              <w:t>Gods, goddesses, heroes, traditional stories and folklore, ethics, mores and values</w:t>
            </w:r>
          </w:p>
        </w:tc>
        <w:tc>
          <w:tcPr>
            <w:tcW w:w="1545" w:type="dxa"/>
          </w:tcPr>
          <w:p w14:paraId="12881CD3" w14:textId="77777777" w:rsidR="006C0B15" w:rsidRPr="00B13FAA" w:rsidRDefault="006C0B15" w:rsidP="003E236B">
            <w:pPr>
              <w:rPr>
                <w:rFonts w:asciiTheme="majorHAnsi" w:hAnsiTheme="majorHAnsi" w:cstheme="majorHAnsi"/>
              </w:rPr>
            </w:pPr>
          </w:p>
        </w:tc>
        <w:tc>
          <w:tcPr>
            <w:tcW w:w="1545" w:type="dxa"/>
          </w:tcPr>
          <w:p w14:paraId="0AC68ACB" w14:textId="77777777" w:rsidR="006C0B15" w:rsidRPr="00B13FAA" w:rsidRDefault="006C0B15" w:rsidP="003E236B">
            <w:pPr>
              <w:rPr>
                <w:rFonts w:asciiTheme="majorHAnsi" w:hAnsiTheme="majorHAnsi" w:cstheme="majorHAnsi"/>
              </w:rPr>
            </w:pPr>
          </w:p>
        </w:tc>
        <w:tc>
          <w:tcPr>
            <w:tcW w:w="1545" w:type="dxa"/>
          </w:tcPr>
          <w:p w14:paraId="7DC753CD" w14:textId="77777777" w:rsidR="006C0B15" w:rsidRPr="00B13FAA" w:rsidRDefault="006C0B15" w:rsidP="003E236B">
            <w:pPr>
              <w:rPr>
                <w:rFonts w:asciiTheme="majorHAnsi" w:hAnsiTheme="majorHAnsi" w:cstheme="majorHAnsi"/>
              </w:rPr>
            </w:pPr>
          </w:p>
        </w:tc>
        <w:tc>
          <w:tcPr>
            <w:tcW w:w="1545" w:type="dxa"/>
          </w:tcPr>
          <w:p w14:paraId="62E6D94E" w14:textId="77777777" w:rsidR="006C0B15" w:rsidRPr="00B13FAA" w:rsidRDefault="006C0B15" w:rsidP="003E236B">
            <w:pPr>
              <w:rPr>
                <w:rFonts w:asciiTheme="majorHAnsi" w:hAnsiTheme="majorHAnsi" w:cstheme="majorHAnsi"/>
              </w:rPr>
            </w:pPr>
          </w:p>
        </w:tc>
        <w:tc>
          <w:tcPr>
            <w:tcW w:w="1545" w:type="dxa"/>
          </w:tcPr>
          <w:p w14:paraId="4D2B6CA9" w14:textId="77777777" w:rsidR="006C0B15" w:rsidRPr="00B13FAA" w:rsidRDefault="006C0B15" w:rsidP="003E236B">
            <w:pPr>
              <w:rPr>
                <w:rFonts w:asciiTheme="majorHAnsi" w:hAnsiTheme="majorHAnsi" w:cstheme="majorHAnsi"/>
              </w:rPr>
            </w:pPr>
          </w:p>
        </w:tc>
        <w:tc>
          <w:tcPr>
            <w:tcW w:w="1545" w:type="dxa"/>
          </w:tcPr>
          <w:p w14:paraId="15F47BBE" w14:textId="77777777" w:rsidR="006C0B15" w:rsidRPr="00B13FAA" w:rsidRDefault="006C0B15" w:rsidP="003E236B">
            <w:pPr>
              <w:rPr>
                <w:rFonts w:asciiTheme="majorHAnsi" w:hAnsiTheme="majorHAnsi" w:cstheme="majorHAnsi"/>
              </w:rPr>
            </w:pPr>
          </w:p>
        </w:tc>
      </w:tr>
      <w:tr w:rsidR="006C0B15" w:rsidRPr="00B13FAA" w14:paraId="2DE528D3" w14:textId="77777777" w:rsidTr="003E236B">
        <w:tc>
          <w:tcPr>
            <w:tcW w:w="5035" w:type="dxa"/>
            <w:shd w:val="clear" w:color="auto" w:fill="FABF8F" w:themeFill="accent6" w:themeFillTint="99"/>
          </w:tcPr>
          <w:p w14:paraId="1A20A3FB" w14:textId="77777777" w:rsidR="006C0B15" w:rsidRPr="00DB5085" w:rsidRDefault="006C0B15" w:rsidP="003E236B">
            <w:pPr>
              <w:jc w:val="center"/>
              <w:rPr>
                <w:rFonts w:asciiTheme="majorHAnsi" w:hAnsiTheme="majorHAnsi" w:cstheme="majorHAnsi"/>
                <w:b/>
                <w:bCs/>
              </w:rPr>
            </w:pPr>
            <w:r>
              <w:rPr>
                <w:rFonts w:asciiTheme="majorHAnsi" w:hAnsiTheme="majorHAnsi" w:cstheme="majorHAnsi"/>
                <w:b/>
                <w:bCs/>
              </w:rPr>
              <w:t>Topics</w:t>
            </w:r>
          </w:p>
        </w:tc>
        <w:tc>
          <w:tcPr>
            <w:tcW w:w="9270" w:type="dxa"/>
            <w:gridSpan w:val="6"/>
            <w:shd w:val="clear" w:color="auto" w:fill="FABF8F" w:themeFill="accent6" w:themeFillTint="99"/>
          </w:tcPr>
          <w:p w14:paraId="713F8BDA" w14:textId="77777777" w:rsidR="006C0B15" w:rsidRPr="00DB5085" w:rsidRDefault="006C0B15" w:rsidP="003E236B">
            <w:pPr>
              <w:jc w:val="center"/>
              <w:rPr>
                <w:rFonts w:asciiTheme="majorHAnsi" w:hAnsiTheme="majorHAnsi" w:cstheme="majorHAnsi"/>
                <w:b/>
                <w:bCs/>
              </w:rPr>
            </w:pPr>
            <w:r w:rsidRPr="00DB5085">
              <w:rPr>
                <w:rFonts w:asciiTheme="majorHAnsi" w:hAnsiTheme="majorHAnsi" w:cstheme="majorHAnsi"/>
                <w:b/>
                <w:bCs/>
              </w:rPr>
              <w:t>Theme: Literature, Architecture, and Art</w:t>
            </w:r>
          </w:p>
        </w:tc>
      </w:tr>
      <w:tr w:rsidR="006C0B15" w:rsidRPr="004F7C55" w14:paraId="195171E0" w14:textId="77777777" w:rsidTr="003E236B">
        <w:tc>
          <w:tcPr>
            <w:tcW w:w="5035" w:type="dxa"/>
            <w:shd w:val="clear" w:color="auto" w:fill="FDE9D9" w:themeFill="accent6" w:themeFillTint="33"/>
          </w:tcPr>
          <w:p w14:paraId="4B5BFF98" w14:textId="77777777" w:rsidR="006C0B15" w:rsidRDefault="006C0B15" w:rsidP="003E236B">
            <w:pPr>
              <w:pStyle w:val="Default"/>
              <w:jc w:val="center"/>
              <w:rPr>
                <w:sz w:val="22"/>
                <w:szCs w:val="22"/>
              </w:rPr>
            </w:pPr>
            <w:r w:rsidRPr="00C35224">
              <w:rPr>
                <w:sz w:val="22"/>
                <w:szCs w:val="22"/>
              </w:rPr>
              <w:t xml:space="preserve">Buildings, structures, and works of art </w:t>
            </w:r>
          </w:p>
          <w:p w14:paraId="23693500" w14:textId="12FD6AED" w:rsidR="006C0B15" w:rsidRPr="004F7C55" w:rsidRDefault="006C0B15" w:rsidP="003E236B">
            <w:pPr>
              <w:pStyle w:val="Default"/>
              <w:jc w:val="center"/>
              <w:rPr>
                <w:rFonts w:asciiTheme="majorHAnsi" w:hAnsiTheme="majorHAnsi" w:cstheme="majorHAnsi"/>
                <w:sz w:val="22"/>
                <w:szCs w:val="22"/>
              </w:rPr>
            </w:pPr>
            <w:r w:rsidRPr="004F7C55">
              <w:rPr>
                <w:sz w:val="22"/>
                <w:szCs w:val="22"/>
              </w:rPr>
              <w:t>(e.g., mosaics, frescos)</w:t>
            </w:r>
            <w:r w:rsidR="004F7C55" w:rsidRPr="004F7C55">
              <w:rPr>
                <w:sz w:val="22"/>
                <w:szCs w:val="22"/>
              </w:rPr>
              <w:t>, sites and city</w:t>
            </w:r>
            <w:r w:rsidR="004F7C55">
              <w:rPr>
                <w:sz w:val="22"/>
                <w:szCs w:val="22"/>
              </w:rPr>
              <w:t xml:space="preserve"> planning, painting, sculpture, literature, oratory and rhetoric</w:t>
            </w:r>
          </w:p>
        </w:tc>
        <w:tc>
          <w:tcPr>
            <w:tcW w:w="1545" w:type="dxa"/>
          </w:tcPr>
          <w:p w14:paraId="1622FF1E" w14:textId="77777777" w:rsidR="006C0B15" w:rsidRPr="004F7C55" w:rsidRDefault="006C0B15" w:rsidP="003E236B">
            <w:pPr>
              <w:rPr>
                <w:rFonts w:asciiTheme="majorHAnsi" w:hAnsiTheme="majorHAnsi" w:cstheme="majorHAnsi"/>
                <w:lang w:val="en-US"/>
              </w:rPr>
            </w:pPr>
          </w:p>
        </w:tc>
        <w:tc>
          <w:tcPr>
            <w:tcW w:w="1545" w:type="dxa"/>
          </w:tcPr>
          <w:p w14:paraId="57A1EBA0" w14:textId="77777777" w:rsidR="006C0B15" w:rsidRPr="004F7C55" w:rsidRDefault="006C0B15" w:rsidP="003E236B">
            <w:pPr>
              <w:rPr>
                <w:rFonts w:asciiTheme="majorHAnsi" w:hAnsiTheme="majorHAnsi" w:cstheme="majorHAnsi"/>
                <w:lang w:val="en-US"/>
              </w:rPr>
            </w:pPr>
          </w:p>
        </w:tc>
        <w:tc>
          <w:tcPr>
            <w:tcW w:w="1545" w:type="dxa"/>
          </w:tcPr>
          <w:p w14:paraId="79D94F22" w14:textId="77777777" w:rsidR="006C0B15" w:rsidRPr="004F7C55" w:rsidRDefault="006C0B15" w:rsidP="003E236B">
            <w:pPr>
              <w:rPr>
                <w:rFonts w:asciiTheme="majorHAnsi" w:hAnsiTheme="majorHAnsi" w:cstheme="majorHAnsi"/>
                <w:lang w:val="en-US"/>
              </w:rPr>
            </w:pPr>
          </w:p>
        </w:tc>
        <w:tc>
          <w:tcPr>
            <w:tcW w:w="1545" w:type="dxa"/>
          </w:tcPr>
          <w:p w14:paraId="20BDCEC7" w14:textId="77777777" w:rsidR="006C0B15" w:rsidRPr="004F7C55" w:rsidRDefault="006C0B15" w:rsidP="003E236B">
            <w:pPr>
              <w:rPr>
                <w:rFonts w:asciiTheme="majorHAnsi" w:hAnsiTheme="majorHAnsi" w:cstheme="majorHAnsi"/>
                <w:lang w:val="en-US"/>
              </w:rPr>
            </w:pPr>
          </w:p>
        </w:tc>
        <w:tc>
          <w:tcPr>
            <w:tcW w:w="1545" w:type="dxa"/>
          </w:tcPr>
          <w:p w14:paraId="2CB272D9" w14:textId="77777777" w:rsidR="006C0B15" w:rsidRPr="004F7C55" w:rsidRDefault="006C0B15" w:rsidP="003E236B">
            <w:pPr>
              <w:rPr>
                <w:rFonts w:asciiTheme="majorHAnsi" w:hAnsiTheme="majorHAnsi" w:cstheme="majorHAnsi"/>
                <w:lang w:val="en-US"/>
              </w:rPr>
            </w:pPr>
          </w:p>
        </w:tc>
        <w:tc>
          <w:tcPr>
            <w:tcW w:w="1545" w:type="dxa"/>
          </w:tcPr>
          <w:p w14:paraId="54ECBE68" w14:textId="77777777" w:rsidR="006C0B15" w:rsidRPr="004F7C55" w:rsidRDefault="006C0B15" w:rsidP="003E236B">
            <w:pPr>
              <w:rPr>
                <w:rFonts w:asciiTheme="majorHAnsi" w:hAnsiTheme="majorHAnsi" w:cstheme="majorHAnsi"/>
                <w:lang w:val="en-US"/>
              </w:rPr>
            </w:pPr>
          </w:p>
        </w:tc>
      </w:tr>
    </w:tbl>
    <w:p w14:paraId="648A6CE6" w14:textId="77777777" w:rsidR="006C0B15" w:rsidRPr="00B13FAA" w:rsidRDefault="006C0B15" w:rsidP="006C0B15">
      <w:pPr>
        <w:tabs>
          <w:tab w:val="left" w:pos="6480"/>
        </w:tabs>
        <w:spacing w:line="240" w:lineRule="auto"/>
        <w:rPr>
          <w:rFonts w:asciiTheme="majorHAnsi" w:hAnsiTheme="majorHAnsi" w:cstheme="majorHAnsi"/>
          <w:lang w:val="en-US"/>
        </w:rPr>
      </w:pPr>
      <w:r w:rsidRPr="00B13FAA">
        <w:rPr>
          <w:rFonts w:asciiTheme="majorHAnsi" w:hAnsiTheme="majorHAnsi" w:cstheme="majorHAnsi"/>
          <w:b/>
          <w:bCs/>
        </w:rPr>
        <w:t>Next Steps:</w:t>
      </w:r>
      <w:r w:rsidRPr="00B13FAA">
        <w:rPr>
          <w:rFonts w:asciiTheme="majorHAnsi" w:hAnsiTheme="majorHAnsi" w:cstheme="majorHAnsi"/>
        </w:rPr>
        <w:t xml:space="preserve"> Make observations about the inclusion and distribution of</w:t>
      </w:r>
      <w:r w:rsidRPr="00B13FAA">
        <w:rPr>
          <w:rFonts w:asciiTheme="majorHAnsi" w:hAnsiTheme="majorHAnsi" w:cstheme="majorHAnsi"/>
          <w:lang w:val="en-US"/>
        </w:rPr>
        <w:t xml:space="preserve"> topics across your course curriculum. (Keep in mind that recycling and expanding topics over time promotes deep learning.) Use your observations to revise or refine unit plans, if indicated.</w:t>
      </w:r>
    </w:p>
    <w:p w14:paraId="2D809B2F" w14:textId="77777777" w:rsidR="006C0B15" w:rsidRPr="00B13FAA" w:rsidRDefault="006C0B15" w:rsidP="006C0B15">
      <w:pPr>
        <w:tabs>
          <w:tab w:val="left" w:pos="6480"/>
        </w:tabs>
        <w:spacing w:line="240" w:lineRule="auto"/>
        <w:rPr>
          <w:rFonts w:asciiTheme="majorHAnsi" w:hAnsiTheme="majorHAnsi" w:cstheme="majorHAnsi"/>
          <w:b/>
          <w:bCs/>
          <w:lang w:val="en-US"/>
        </w:rPr>
      </w:pPr>
    </w:p>
    <w:p w14:paraId="1C514D36"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3F9939EC"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37732940"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6B3D9294"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4447C82C"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2485822A"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03FCB782"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7ACB8934"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6E65C702"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33E4CE6A"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1467DAEE"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035CE139"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2D3A150F"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3ACD4CEB"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0FC23242"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573D668A"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5E2100CD"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36D2551D"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3C8F5CD7"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32ED7A73"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3F21C7D1"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0147A30E"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21EACDCD" w14:textId="77777777" w:rsidR="00E70FD7" w:rsidRDefault="00E70FD7" w:rsidP="00DD506B">
      <w:pPr>
        <w:tabs>
          <w:tab w:val="left" w:pos="6480"/>
        </w:tabs>
        <w:spacing w:line="240" w:lineRule="auto"/>
        <w:jc w:val="center"/>
        <w:rPr>
          <w:rFonts w:asciiTheme="majorHAnsi" w:hAnsiTheme="majorHAnsi" w:cstheme="majorHAnsi"/>
          <w:b/>
          <w:bCs/>
          <w:sz w:val="24"/>
          <w:szCs w:val="24"/>
        </w:rPr>
      </w:pPr>
    </w:p>
    <w:p w14:paraId="673781BD" w14:textId="066C8F4F" w:rsidR="00DD506B" w:rsidRDefault="00DD506B" w:rsidP="00DD506B">
      <w:pPr>
        <w:tabs>
          <w:tab w:val="left" w:pos="6480"/>
        </w:tabs>
        <w:spacing w:line="240" w:lineRule="auto"/>
        <w:jc w:val="center"/>
        <w:rPr>
          <w:rFonts w:asciiTheme="majorHAnsi" w:hAnsiTheme="majorHAnsi" w:cstheme="majorHAnsi"/>
          <w:sz w:val="24"/>
          <w:szCs w:val="24"/>
        </w:rPr>
      </w:pPr>
      <w:r w:rsidRPr="00C35224">
        <w:rPr>
          <w:rFonts w:asciiTheme="majorHAnsi" w:hAnsiTheme="majorHAnsi" w:cstheme="majorHAnsi"/>
          <w:b/>
          <w:bCs/>
          <w:sz w:val="24"/>
          <w:szCs w:val="24"/>
        </w:rPr>
        <w:lastRenderedPageBreak/>
        <w:t xml:space="preserve">Checkpoint </w:t>
      </w:r>
      <w:r>
        <w:rPr>
          <w:rFonts w:asciiTheme="majorHAnsi" w:hAnsiTheme="majorHAnsi" w:cstheme="majorHAnsi"/>
          <w:b/>
          <w:bCs/>
          <w:sz w:val="24"/>
          <w:szCs w:val="24"/>
        </w:rPr>
        <w:t>B</w:t>
      </w:r>
      <w:r w:rsidRPr="00C35224">
        <w:rPr>
          <w:rFonts w:asciiTheme="majorHAnsi" w:hAnsiTheme="majorHAnsi" w:cstheme="majorHAnsi"/>
          <w:b/>
          <w:bCs/>
          <w:sz w:val="24"/>
          <w:szCs w:val="24"/>
        </w:rPr>
        <w:t xml:space="preserve"> Course:</w:t>
      </w:r>
      <w:r w:rsidRPr="00B13FAA">
        <w:rPr>
          <w:rFonts w:asciiTheme="majorHAnsi" w:hAnsiTheme="majorHAnsi" w:cstheme="majorHAnsi"/>
          <w:sz w:val="24"/>
          <w:szCs w:val="24"/>
        </w:rPr>
        <w:t xml:space="preserve"> ____________</w:t>
      </w:r>
      <w:r>
        <w:rPr>
          <w:rFonts w:asciiTheme="majorHAnsi" w:hAnsiTheme="majorHAnsi" w:cstheme="majorHAnsi"/>
          <w:sz w:val="24"/>
          <w:szCs w:val="24"/>
        </w:rPr>
        <w:t>__________________________________</w:t>
      </w:r>
    </w:p>
    <w:p w14:paraId="57791483" w14:textId="7B533B70" w:rsidR="00DD506B" w:rsidRPr="00B048D7" w:rsidRDefault="00DD506B" w:rsidP="00DD506B">
      <w:pPr>
        <w:tabs>
          <w:tab w:val="left" w:pos="6480"/>
        </w:tabs>
        <w:spacing w:line="240" w:lineRule="auto"/>
        <w:jc w:val="center"/>
        <w:rPr>
          <w:rFonts w:asciiTheme="majorHAnsi" w:hAnsiTheme="majorHAnsi" w:cstheme="majorHAnsi"/>
          <w:sz w:val="18"/>
          <w:szCs w:val="18"/>
        </w:rPr>
      </w:pPr>
      <w:r w:rsidRPr="00B048D7">
        <w:rPr>
          <w:rFonts w:asciiTheme="majorHAnsi" w:hAnsiTheme="majorHAnsi" w:cstheme="majorHAnsi"/>
          <w:sz w:val="18"/>
          <w:szCs w:val="18"/>
        </w:rPr>
        <w:t>(Complete for each course in Checkpoint</w:t>
      </w:r>
      <w:r>
        <w:rPr>
          <w:rFonts w:asciiTheme="majorHAnsi" w:hAnsiTheme="majorHAnsi" w:cstheme="majorHAnsi"/>
          <w:sz w:val="18"/>
          <w:szCs w:val="18"/>
        </w:rPr>
        <w:t xml:space="preserve"> B</w:t>
      </w:r>
      <w:r w:rsidRPr="00B048D7">
        <w:rPr>
          <w:rFonts w:asciiTheme="majorHAnsi" w:hAnsiTheme="majorHAnsi" w:cstheme="majorHAnsi"/>
          <w:sz w:val="18"/>
          <w:szCs w:val="18"/>
        </w:rPr>
        <w:t>.)</w:t>
      </w:r>
    </w:p>
    <w:p w14:paraId="04DB2C1A" w14:textId="77777777" w:rsidR="00DD506B" w:rsidRPr="00DD506B" w:rsidRDefault="00DD506B" w:rsidP="006C0B15">
      <w:pPr>
        <w:tabs>
          <w:tab w:val="left" w:pos="6480"/>
        </w:tabs>
        <w:spacing w:line="240" w:lineRule="auto"/>
        <w:rPr>
          <w:rFonts w:asciiTheme="majorHAnsi" w:hAnsiTheme="majorHAnsi" w:cstheme="majorHAnsi"/>
          <w:b/>
          <w:bCs/>
        </w:rPr>
      </w:pPr>
    </w:p>
    <w:p w14:paraId="39CE1591" w14:textId="5082BED7" w:rsidR="006C0B15" w:rsidRPr="00B13FAA" w:rsidRDefault="00B048D7" w:rsidP="006C0B15">
      <w:pPr>
        <w:tabs>
          <w:tab w:val="left" w:pos="6480"/>
        </w:tabs>
        <w:spacing w:line="240" w:lineRule="auto"/>
        <w:rPr>
          <w:rFonts w:asciiTheme="majorHAnsi" w:hAnsiTheme="majorHAnsi" w:cstheme="majorHAnsi"/>
          <w:lang w:val="en-US"/>
        </w:rPr>
      </w:pPr>
      <w:r>
        <w:rPr>
          <w:rFonts w:asciiTheme="majorHAnsi" w:hAnsiTheme="majorHAnsi" w:cstheme="majorHAnsi"/>
          <w:b/>
          <w:bCs/>
          <w:lang w:val="en-US"/>
        </w:rPr>
        <w:t xml:space="preserve">Checkpoint B </w:t>
      </w:r>
      <w:r w:rsidR="006C0B15" w:rsidRPr="00B13FAA">
        <w:rPr>
          <w:rFonts w:asciiTheme="majorHAnsi" w:hAnsiTheme="majorHAnsi" w:cstheme="majorHAnsi"/>
          <w:b/>
          <w:bCs/>
          <w:lang w:val="en-US"/>
        </w:rPr>
        <w:t xml:space="preserve">Key Language Functions Audit: </w:t>
      </w:r>
      <w:r w:rsidR="006C0B15" w:rsidRPr="00B13FAA">
        <w:rPr>
          <w:rFonts w:asciiTheme="majorHAnsi" w:hAnsiTheme="majorHAnsi" w:cstheme="majorHAnsi"/>
          <w:lang w:val="en-US"/>
        </w:rPr>
        <w:t>Place a checkmark (</w:t>
      </w:r>
      <w:r w:rsidR="006C0B15" w:rsidRPr="00B13FAA">
        <w:rPr>
          <w:rFonts w:asciiTheme="majorHAnsi" w:hAnsiTheme="majorHAnsi" w:cstheme="majorHAnsi"/>
          <w:lang w:val="en-US"/>
        </w:rPr>
        <w:sym w:font="Symbol" w:char="F0D6"/>
      </w:r>
      <w:r w:rsidR="006C0B15" w:rsidRPr="00B13FAA">
        <w:rPr>
          <w:rFonts w:asciiTheme="majorHAnsi" w:hAnsiTheme="majorHAnsi" w:cstheme="majorHAnsi"/>
          <w:lang w:val="en-US"/>
        </w:rPr>
        <w:t xml:space="preserve">) beside each key language function that is addressed in each unit of instruction planned for your </w:t>
      </w:r>
      <w:r w:rsidR="006C0B15">
        <w:rPr>
          <w:rFonts w:asciiTheme="majorHAnsi" w:hAnsiTheme="majorHAnsi" w:cstheme="majorHAnsi"/>
          <w:lang w:val="en-US"/>
        </w:rPr>
        <w:t xml:space="preserve">Checkpoint </w:t>
      </w:r>
      <w:r>
        <w:rPr>
          <w:rFonts w:asciiTheme="majorHAnsi" w:hAnsiTheme="majorHAnsi" w:cstheme="majorHAnsi"/>
          <w:lang w:val="en-US"/>
        </w:rPr>
        <w:t>B</w:t>
      </w:r>
      <w:r w:rsidR="006C0B15">
        <w:rPr>
          <w:rFonts w:asciiTheme="majorHAnsi" w:hAnsiTheme="majorHAnsi" w:cstheme="majorHAnsi"/>
          <w:lang w:val="en-US"/>
        </w:rPr>
        <w:t xml:space="preserve"> </w:t>
      </w:r>
      <w:r w:rsidR="006C0B15" w:rsidRPr="00B13FAA">
        <w:rPr>
          <w:rFonts w:asciiTheme="majorHAnsi" w:hAnsiTheme="majorHAnsi" w:cstheme="majorHAnsi"/>
          <w:lang w:val="en-US"/>
        </w:rPr>
        <w:t>course curriculum.</w:t>
      </w:r>
    </w:p>
    <w:p w14:paraId="321E3E0F" w14:textId="77777777" w:rsidR="006C0B15" w:rsidRPr="00B13FAA" w:rsidRDefault="006C0B15" w:rsidP="006C0B15">
      <w:pPr>
        <w:tabs>
          <w:tab w:val="left" w:pos="6480"/>
        </w:tabs>
        <w:spacing w:line="240" w:lineRule="auto"/>
        <w:rPr>
          <w:rFonts w:asciiTheme="majorHAnsi" w:hAnsiTheme="majorHAnsi" w:cstheme="majorHAnsi"/>
          <w:lang w:val="en-US"/>
        </w:rPr>
      </w:pPr>
    </w:p>
    <w:tbl>
      <w:tblPr>
        <w:tblStyle w:val="TableGrid"/>
        <w:tblW w:w="14395" w:type="dxa"/>
        <w:tblLayout w:type="fixed"/>
        <w:tblLook w:val="04A0" w:firstRow="1" w:lastRow="0" w:firstColumn="1" w:lastColumn="0" w:noHBand="0" w:noVBand="1"/>
      </w:tblPr>
      <w:tblGrid>
        <w:gridCol w:w="3415"/>
        <w:gridCol w:w="1830"/>
        <w:gridCol w:w="1830"/>
        <w:gridCol w:w="1830"/>
        <w:gridCol w:w="1830"/>
        <w:gridCol w:w="1830"/>
        <w:gridCol w:w="1830"/>
      </w:tblGrid>
      <w:tr w:rsidR="006C0B15" w:rsidRPr="00B13FAA" w14:paraId="6231E453" w14:textId="77777777" w:rsidTr="003E236B">
        <w:tc>
          <w:tcPr>
            <w:tcW w:w="3415" w:type="dxa"/>
            <w:shd w:val="clear" w:color="auto" w:fill="FFFFFF" w:themeFill="background1"/>
          </w:tcPr>
          <w:p w14:paraId="4D3F8BE2" w14:textId="7CC628F2" w:rsidR="006C0B15" w:rsidRPr="00B13FAA" w:rsidRDefault="006C0B15" w:rsidP="003E236B">
            <w:pPr>
              <w:rPr>
                <w:rFonts w:asciiTheme="majorHAnsi" w:hAnsiTheme="majorHAnsi" w:cstheme="majorHAnsi"/>
                <w:sz w:val="14"/>
                <w:szCs w:val="14"/>
              </w:rPr>
            </w:pPr>
            <w:r w:rsidRPr="0001432C">
              <w:rPr>
                <w:rFonts w:asciiTheme="majorHAnsi" w:hAnsiTheme="majorHAnsi" w:cstheme="majorHAnsi"/>
              </w:rPr>
              <w:t xml:space="preserve">Note: </w:t>
            </w:r>
            <w:r w:rsidRPr="0001432C">
              <w:rPr>
                <w:rFonts w:asciiTheme="majorHAnsi" w:hAnsiTheme="majorHAnsi" w:cstheme="majorHAnsi"/>
                <w:sz w:val="20"/>
                <w:szCs w:val="20"/>
              </w:rPr>
              <w:t>Local curriculum determines the number of units per course.</w:t>
            </w:r>
          </w:p>
        </w:tc>
        <w:tc>
          <w:tcPr>
            <w:tcW w:w="1830" w:type="dxa"/>
            <w:shd w:val="clear" w:color="auto" w:fill="FFFFFF" w:themeFill="background1"/>
          </w:tcPr>
          <w:p w14:paraId="19E62D0D"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Unit 1</w:t>
            </w:r>
          </w:p>
        </w:tc>
        <w:tc>
          <w:tcPr>
            <w:tcW w:w="1830" w:type="dxa"/>
            <w:shd w:val="clear" w:color="auto" w:fill="FFFFFF" w:themeFill="background1"/>
          </w:tcPr>
          <w:p w14:paraId="2E5B1E4C"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Unit 2</w:t>
            </w:r>
          </w:p>
        </w:tc>
        <w:tc>
          <w:tcPr>
            <w:tcW w:w="1830" w:type="dxa"/>
            <w:shd w:val="clear" w:color="auto" w:fill="FFFFFF" w:themeFill="background1"/>
          </w:tcPr>
          <w:p w14:paraId="78A60387"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Unit 3</w:t>
            </w:r>
          </w:p>
        </w:tc>
        <w:tc>
          <w:tcPr>
            <w:tcW w:w="1830" w:type="dxa"/>
            <w:shd w:val="clear" w:color="auto" w:fill="FFFFFF" w:themeFill="background1"/>
          </w:tcPr>
          <w:p w14:paraId="13E23B8C"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Unit 4</w:t>
            </w:r>
          </w:p>
        </w:tc>
        <w:tc>
          <w:tcPr>
            <w:tcW w:w="1830" w:type="dxa"/>
            <w:shd w:val="clear" w:color="auto" w:fill="FFFFFF" w:themeFill="background1"/>
          </w:tcPr>
          <w:p w14:paraId="691313BE"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Unit 5</w:t>
            </w:r>
          </w:p>
        </w:tc>
        <w:tc>
          <w:tcPr>
            <w:tcW w:w="1830" w:type="dxa"/>
            <w:shd w:val="clear" w:color="auto" w:fill="FFFFFF" w:themeFill="background1"/>
          </w:tcPr>
          <w:p w14:paraId="1BE94E78"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Unit 6</w:t>
            </w:r>
          </w:p>
          <w:p w14:paraId="60742164" w14:textId="77777777" w:rsidR="006C0B15" w:rsidRPr="00B13FAA" w:rsidRDefault="006C0B15" w:rsidP="003E236B">
            <w:pPr>
              <w:jc w:val="center"/>
              <w:rPr>
                <w:rFonts w:asciiTheme="majorHAnsi" w:hAnsiTheme="majorHAnsi" w:cstheme="majorHAnsi"/>
              </w:rPr>
            </w:pPr>
          </w:p>
        </w:tc>
      </w:tr>
      <w:tr w:rsidR="006C0B15" w:rsidRPr="00B13FAA" w14:paraId="31D4B1E0" w14:textId="77777777" w:rsidTr="003E236B">
        <w:tc>
          <w:tcPr>
            <w:tcW w:w="3415" w:type="dxa"/>
            <w:shd w:val="clear" w:color="auto" w:fill="FBD4B4" w:themeFill="accent6" w:themeFillTint="66"/>
          </w:tcPr>
          <w:p w14:paraId="2F112CAE"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Key Language Functions</w:t>
            </w:r>
          </w:p>
        </w:tc>
        <w:tc>
          <w:tcPr>
            <w:tcW w:w="10980" w:type="dxa"/>
            <w:gridSpan w:val="6"/>
            <w:shd w:val="clear" w:color="auto" w:fill="FBD4B4" w:themeFill="accent6" w:themeFillTint="66"/>
          </w:tcPr>
          <w:p w14:paraId="40EBD199"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Standard 1: Interpretive Communication</w:t>
            </w:r>
          </w:p>
        </w:tc>
      </w:tr>
      <w:tr w:rsidR="006C0B15" w:rsidRPr="00B13FAA" w14:paraId="4E40D738" w14:textId="77777777" w:rsidTr="003E236B">
        <w:tc>
          <w:tcPr>
            <w:tcW w:w="3415" w:type="dxa"/>
            <w:shd w:val="clear" w:color="auto" w:fill="FDE9D9" w:themeFill="accent6" w:themeFillTint="33"/>
          </w:tcPr>
          <w:p w14:paraId="47B8A94E" w14:textId="77777777" w:rsidR="006C0B15" w:rsidRPr="00B13FAA" w:rsidRDefault="006C0B15" w:rsidP="003E236B">
            <w:pPr>
              <w:jc w:val="center"/>
              <w:rPr>
                <w:rFonts w:asciiTheme="majorHAnsi" w:hAnsiTheme="majorHAnsi" w:cstheme="majorHAnsi"/>
              </w:rPr>
            </w:pPr>
            <w:r w:rsidRPr="00B13FAA">
              <w:rPr>
                <w:rFonts w:asciiTheme="majorHAnsi" w:hAnsiTheme="majorHAnsi" w:cstheme="majorHAnsi"/>
              </w:rPr>
              <w:t>Understand</w:t>
            </w:r>
          </w:p>
        </w:tc>
        <w:tc>
          <w:tcPr>
            <w:tcW w:w="1830" w:type="dxa"/>
          </w:tcPr>
          <w:p w14:paraId="1243E164" w14:textId="77777777" w:rsidR="006C0B15" w:rsidRPr="00B13FAA" w:rsidRDefault="006C0B15" w:rsidP="003E236B">
            <w:pPr>
              <w:jc w:val="center"/>
              <w:rPr>
                <w:rFonts w:asciiTheme="majorHAnsi" w:hAnsiTheme="majorHAnsi" w:cstheme="majorHAnsi"/>
              </w:rPr>
            </w:pPr>
          </w:p>
        </w:tc>
        <w:tc>
          <w:tcPr>
            <w:tcW w:w="1830" w:type="dxa"/>
          </w:tcPr>
          <w:p w14:paraId="512A7AD1" w14:textId="77777777" w:rsidR="006C0B15" w:rsidRPr="00B13FAA" w:rsidRDefault="006C0B15" w:rsidP="003E236B">
            <w:pPr>
              <w:jc w:val="center"/>
              <w:rPr>
                <w:rFonts w:asciiTheme="majorHAnsi" w:hAnsiTheme="majorHAnsi" w:cstheme="majorHAnsi"/>
              </w:rPr>
            </w:pPr>
          </w:p>
        </w:tc>
        <w:tc>
          <w:tcPr>
            <w:tcW w:w="1830" w:type="dxa"/>
          </w:tcPr>
          <w:p w14:paraId="65B67452" w14:textId="77777777" w:rsidR="006C0B15" w:rsidRPr="00B13FAA" w:rsidRDefault="006C0B15" w:rsidP="003E236B">
            <w:pPr>
              <w:jc w:val="center"/>
              <w:rPr>
                <w:rFonts w:asciiTheme="majorHAnsi" w:hAnsiTheme="majorHAnsi" w:cstheme="majorHAnsi"/>
              </w:rPr>
            </w:pPr>
          </w:p>
        </w:tc>
        <w:tc>
          <w:tcPr>
            <w:tcW w:w="1830" w:type="dxa"/>
          </w:tcPr>
          <w:p w14:paraId="23996A2C" w14:textId="77777777" w:rsidR="006C0B15" w:rsidRPr="00B13FAA" w:rsidRDefault="006C0B15" w:rsidP="003E236B">
            <w:pPr>
              <w:jc w:val="center"/>
              <w:rPr>
                <w:rFonts w:asciiTheme="majorHAnsi" w:hAnsiTheme="majorHAnsi" w:cstheme="majorHAnsi"/>
              </w:rPr>
            </w:pPr>
          </w:p>
        </w:tc>
        <w:tc>
          <w:tcPr>
            <w:tcW w:w="1830" w:type="dxa"/>
          </w:tcPr>
          <w:p w14:paraId="4F8AE18A" w14:textId="77777777" w:rsidR="006C0B15" w:rsidRPr="00B13FAA" w:rsidRDefault="006C0B15" w:rsidP="003E236B">
            <w:pPr>
              <w:jc w:val="center"/>
              <w:rPr>
                <w:rFonts w:asciiTheme="majorHAnsi" w:hAnsiTheme="majorHAnsi" w:cstheme="majorHAnsi"/>
              </w:rPr>
            </w:pPr>
          </w:p>
        </w:tc>
        <w:tc>
          <w:tcPr>
            <w:tcW w:w="1830" w:type="dxa"/>
          </w:tcPr>
          <w:p w14:paraId="1DFB56E2" w14:textId="77777777" w:rsidR="006C0B15" w:rsidRPr="00B13FAA" w:rsidRDefault="006C0B15" w:rsidP="003E236B">
            <w:pPr>
              <w:jc w:val="center"/>
              <w:rPr>
                <w:rFonts w:asciiTheme="majorHAnsi" w:hAnsiTheme="majorHAnsi" w:cstheme="majorHAnsi"/>
              </w:rPr>
            </w:pPr>
          </w:p>
        </w:tc>
      </w:tr>
      <w:tr w:rsidR="006C0B15" w:rsidRPr="00B13FAA" w14:paraId="1F6C9FC1" w14:textId="77777777" w:rsidTr="003E236B">
        <w:tc>
          <w:tcPr>
            <w:tcW w:w="3415" w:type="dxa"/>
            <w:shd w:val="clear" w:color="auto" w:fill="FDE9D9" w:themeFill="accent6" w:themeFillTint="33"/>
          </w:tcPr>
          <w:p w14:paraId="288D653F" w14:textId="77777777" w:rsidR="006C0B15" w:rsidRPr="00B13FAA" w:rsidRDefault="006C0B15" w:rsidP="003E236B">
            <w:pPr>
              <w:jc w:val="center"/>
              <w:rPr>
                <w:rFonts w:asciiTheme="majorHAnsi" w:hAnsiTheme="majorHAnsi" w:cstheme="majorHAnsi"/>
              </w:rPr>
            </w:pPr>
            <w:r w:rsidRPr="00B13FAA">
              <w:rPr>
                <w:rFonts w:asciiTheme="majorHAnsi" w:hAnsiTheme="majorHAnsi" w:cstheme="majorHAnsi"/>
              </w:rPr>
              <w:t>Interpret</w:t>
            </w:r>
          </w:p>
        </w:tc>
        <w:tc>
          <w:tcPr>
            <w:tcW w:w="1830" w:type="dxa"/>
          </w:tcPr>
          <w:p w14:paraId="5371FCEC" w14:textId="77777777" w:rsidR="006C0B15" w:rsidRPr="00B13FAA" w:rsidRDefault="006C0B15" w:rsidP="003E236B">
            <w:pPr>
              <w:rPr>
                <w:rFonts w:asciiTheme="majorHAnsi" w:hAnsiTheme="majorHAnsi" w:cstheme="majorHAnsi"/>
              </w:rPr>
            </w:pPr>
          </w:p>
        </w:tc>
        <w:tc>
          <w:tcPr>
            <w:tcW w:w="1830" w:type="dxa"/>
          </w:tcPr>
          <w:p w14:paraId="5700DE2C" w14:textId="77777777" w:rsidR="006C0B15" w:rsidRPr="00B13FAA" w:rsidRDefault="006C0B15" w:rsidP="003E236B">
            <w:pPr>
              <w:rPr>
                <w:rFonts w:asciiTheme="majorHAnsi" w:hAnsiTheme="majorHAnsi" w:cstheme="majorHAnsi"/>
              </w:rPr>
            </w:pPr>
          </w:p>
        </w:tc>
        <w:tc>
          <w:tcPr>
            <w:tcW w:w="1830" w:type="dxa"/>
          </w:tcPr>
          <w:p w14:paraId="5758222A" w14:textId="77777777" w:rsidR="006C0B15" w:rsidRPr="00B13FAA" w:rsidRDefault="006C0B15" w:rsidP="003E236B">
            <w:pPr>
              <w:rPr>
                <w:rFonts w:asciiTheme="majorHAnsi" w:hAnsiTheme="majorHAnsi" w:cstheme="majorHAnsi"/>
              </w:rPr>
            </w:pPr>
          </w:p>
        </w:tc>
        <w:tc>
          <w:tcPr>
            <w:tcW w:w="1830" w:type="dxa"/>
          </w:tcPr>
          <w:p w14:paraId="6B23797A" w14:textId="77777777" w:rsidR="006C0B15" w:rsidRPr="00B13FAA" w:rsidRDefault="006C0B15" w:rsidP="003E236B">
            <w:pPr>
              <w:rPr>
                <w:rFonts w:asciiTheme="majorHAnsi" w:hAnsiTheme="majorHAnsi" w:cstheme="majorHAnsi"/>
              </w:rPr>
            </w:pPr>
          </w:p>
        </w:tc>
        <w:tc>
          <w:tcPr>
            <w:tcW w:w="1830" w:type="dxa"/>
          </w:tcPr>
          <w:p w14:paraId="4AF81D74" w14:textId="77777777" w:rsidR="006C0B15" w:rsidRPr="00B13FAA" w:rsidRDefault="006C0B15" w:rsidP="003E236B">
            <w:pPr>
              <w:rPr>
                <w:rFonts w:asciiTheme="majorHAnsi" w:hAnsiTheme="majorHAnsi" w:cstheme="majorHAnsi"/>
              </w:rPr>
            </w:pPr>
          </w:p>
        </w:tc>
        <w:tc>
          <w:tcPr>
            <w:tcW w:w="1830" w:type="dxa"/>
          </w:tcPr>
          <w:p w14:paraId="2B8EC6C8" w14:textId="77777777" w:rsidR="006C0B15" w:rsidRPr="00B13FAA" w:rsidRDefault="006C0B15" w:rsidP="003E236B">
            <w:pPr>
              <w:rPr>
                <w:rFonts w:asciiTheme="majorHAnsi" w:hAnsiTheme="majorHAnsi" w:cstheme="majorHAnsi"/>
              </w:rPr>
            </w:pPr>
          </w:p>
        </w:tc>
      </w:tr>
      <w:tr w:rsidR="006C0B15" w:rsidRPr="00B13FAA" w14:paraId="18B4208A" w14:textId="77777777" w:rsidTr="003E236B">
        <w:tc>
          <w:tcPr>
            <w:tcW w:w="3415" w:type="dxa"/>
            <w:shd w:val="clear" w:color="auto" w:fill="FDE9D9" w:themeFill="accent6" w:themeFillTint="33"/>
          </w:tcPr>
          <w:p w14:paraId="25397253" w14:textId="77777777" w:rsidR="006C0B15" w:rsidRPr="00B13FAA" w:rsidRDefault="006C0B15" w:rsidP="003E236B">
            <w:pPr>
              <w:jc w:val="center"/>
              <w:rPr>
                <w:rFonts w:asciiTheme="majorHAnsi" w:hAnsiTheme="majorHAnsi" w:cstheme="majorHAnsi"/>
              </w:rPr>
            </w:pPr>
            <w:r w:rsidRPr="00B13FAA">
              <w:rPr>
                <w:rFonts w:asciiTheme="majorHAnsi" w:hAnsiTheme="majorHAnsi" w:cstheme="majorHAnsi"/>
              </w:rPr>
              <w:t>Analyze</w:t>
            </w:r>
          </w:p>
        </w:tc>
        <w:tc>
          <w:tcPr>
            <w:tcW w:w="1830" w:type="dxa"/>
          </w:tcPr>
          <w:p w14:paraId="27E3B15F" w14:textId="77777777" w:rsidR="006C0B15" w:rsidRPr="00B13FAA" w:rsidRDefault="006C0B15" w:rsidP="003E236B">
            <w:pPr>
              <w:jc w:val="center"/>
              <w:rPr>
                <w:rFonts w:asciiTheme="majorHAnsi" w:hAnsiTheme="majorHAnsi" w:cstheme="majorHAnsi"/>
              </w:rPr>
            </w:pPr>
          </w:p>
        </w:tc>
        <w:tc>
          <w:tcPr>
            <w:tcW w:w="1830" w:type="dxa"/>
          </w:tcPr>
          <w:p w14:paraId="65184D78" w14:textId="77777777" w:rsidR="006C0B15" w:rsidRPr="00B13FAA" w:rsidRDefault="006C0B15" w:rsidP="003E236B">
            <w:pPr>
              <w:jc w:val="center"/>
              <w:rPr>
                <w:rFonts w:asciiTheme="majorHAnsi" w:hAnsiTheme="majorHAnsi" w:cstheme="majorHAnsi"/>
              </w:rPr>
            </w:pPr>
          </w:p>
        </w:tc>
        <w:tc>
          <w:tcPr>
            <w:tcW w:w="1830" w:type="dxa"/>
          </w:tcPr>
          <w:p w14:paraId="7060EB21" w14:textId="77777777" w:rsidR="006C0B15" w:rsidRPr="00B13FAA" w:rsidRDefault="006C0B15" w:rsidP="003E236B">
            <w:pPr>
              <w:jc w:val="center"/>
              <w:rPr>
                <w:rFonts w:asciiTheme="majorHAnsi" w:hAnsiTheme="majorHAnsi" w:cstheme="majorHAnsi"/>
              </w:rPr>
            </w:pPr>
          </w:p>
        </w:tc>
        <w:tc>
          <w:tcPr>
            <w:tcW w:w="1830" w:type="dxa"/>
          </w:tcPr>
          <w:p w14:paraId="51293877" w14:textId="77777777" w:rsidR="006C0B15" w:rsidRPr="00B13FAA" w:rsidRDefault="006C0B15" w:rsidP="003E236B">
            <w:pPr>
              <w:jc w:val="center"/>
              <w:rPr>
                <w:rFonts w:asciiTheme="majorHAnsi" w:hAnsiTheme="majorHAnsi" w:cstheme="majorHAnsi"/>
              </w:rPr>
            </w:pPr>
          </w:p>
        </w:tc>
        <w:tc>
          <w:tcPr>
            <w:tcW w:w="1830" w:type="dxa"/>
          </w:tcPr>
          <w:p w14:paraId="3568013A" w14:textId="77777777" w:rsidR="006C0B15" w:rsidRPr="00B13FAA" w:rsidRDefault="006C0B15" w:rsidP="003E236B">
            <w:pPr>
              <w:jc w:val="center"/>
              <w:rPr>
                <w:rFonts w:asciiTheme="majorHAnsi" w:hAnsiTheme="majorHAnsi" w:cstheme="majorHAnsi"/>
              </w:rPr>
            </w:pPr>
          </w:p>
        </w:tc>
        <w:tc>
          <w:tcPr>
            <w:tcW w:w="1830" w:type="dxa"/>
          </w:tcPr>
          <w:p w14:paraId="7203D94C" w14:textId="77777777" w:rsidR="006C0B15" w:rsidRPr="00B13FAA" w:rsidRDefault="006C0B15" w:rsidP="003E236B">
            <w:pPr>
              <w:jc w:val="center"/>
              <w:rPr>
                <w:rFonts w:asciiTheme="majorHAnsi" w:hAnsiTheme="majorHAnsi" w:cstheme="majorHAnsi"/>
              </w:rPr>
            </w:pPr>
          </w:p>
        </w:tc>
      </w:tr>
      <w:tr w:rsidR="006C0B15" w:rsidRPr="00B13FAA" w14:paraId="7335BFDB" w14:textId="77777777" w:rsidTr="003E236B">
        <w:tc>
          <w:tcPr>
            <w:tcW w:w="3415" w:type="dxa"/>
            <w:shd w:val="clear" w:color="auto" w:fill="FBD4B4" w:themeFill="accent6" w:themeFillTint="66"/>
          </w:tcPr>
          <w:p w14:paraId="5150FF36"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Key Language Functions</w:t>
            </w:r>
          </w:p>
        </w:tc>
        <w:tc>
          <w:tcPr>
            <w:tcW w:w="10980" w:type="dxa"/>
            <w:gridSpan w:val="6"/>
            <w:shd w:val="clear" w:color="auto" w:fill="FBD4B4" w:themeFill="accent6" w:themeFillTint="66"/>
          </w:tcPr>
          <w:p w14:paraId="2B5B937C"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 xml:space="preserve">Standard 2: </w:t>
            </w:r>
            <w:r>
              <w:rPr>
                <w:rFonts w:asciiTheme="majorHAnsi" w:hAnsiTheme="majorHAnsi" w:cstheme="majorHAnsi"/>
                <w:b/>
                <w:bCs/>
              </w:rPr>
              <w:t>Presentational</w:t>
            </w:r>
            <w:r w:rsidRPr="00B13FAA">
              <w:rPr>
                <w:rFonts w:asciiTheme="majorHAnsi" w:hAnsiTheme="majorHAnsi" w:cstheme="majorHAnsi"/>
                <w:b/>
                <w:bCs/>
              </w:rPr>
              <w:t xml:space="preserve"> Communication</w:t>
            </w:r>
          </w:p>
        </w:tc>
      </w:tr>
      <w:tr w:rsidR="006C0B15" w:rsidRPr="00B13FAA" w14:paraId="75FF2A87" w14:textId="77777777" w:rsidTr="003E236B">
        <w:tc>
          <w:tcPr>
            <w:tcW w:w="3415" w:type="dxa"/>
            <w:shd w:val="clear" w:color="auto" w:fill="FDE9D9" w:themeFill="accent6" w:themeFillTint="33"/>
          </w:tcPr>
          <w:p w14:paraId="700E1D28" w14:textId="77777777" w:rsidR="006C0B15" w:rsidRPr="00B13FAA" w:rsidRDefault="006C0B15" w:rsidP="003E236B">
            <w:pPr>
              <w:jc w:val="center"/>
              <w:rPr>
                <w:rFonts w:asciiTheme="majorHAnsi" w:hAnsiTheme="majorHAnsi" w:cstheme="majorHAnsi"/>
              </w:rPr>
            </w:pPr>
            <w:r>
              <w:rPr>
                <w:rFonts w:asciiTheme="majorHAnsi" w:hAnsiTheme="majorHAnsi" w:cstheme="majorHAnsi"/>
              </w:rPr>
              <w:t>Describe</w:t>
            </w:r>
          </w:p>
        </w:tc>
        <w:tc>
          <w:tcPr>
            <w:tcW w:w="1830" w:type="dxa"/>
          </w:tcPr>
          <w:p w14:paraId="6881773F" w14:textId="77777777" w:rsidR="006C0B15" w:rsidRPr="00B13FAA" w:rsidRDefault="006C0B15" w:rsidP="003E236B">
            <w:pPr>
              <w:jc w:val="center"/>
              <w:rPr>
                <w:rFonts w:asciiTheme="majorHAnsi" w:hAnsiTheme="majorHAnsi" w:cstheme="majorHAnsi"/>
              </w:rPr>
            </w:pPr>
          </w:p>
        </w:tc>
        <w:tc>
          <w:tcPr>
            <w:tcW w:w="1830" w:type="dxa"/>
          </w:tcPr>
          <w:p w14:paraId="49C8A57F" w14:textId="77777777" w:rsidR="006C0B15" w:rsidRPr="00B13FAA" w:rsidRDefault="006C0B15" w:rsidP="003E236B">
            <w:pPr>
              <w:jc w:val="center"/>
              <w:rPr>
                <w:rFonts w:asciiTheme="majorHAnsi" w:hAnsiTheme="majorHAnsi" w:cstheme="majorHAnsi"/>
              </w:rPr>
            </w:pPr>
          </w:p>
        </w:tc>
        <w:tc>
          <w:tcPr>
            <w:tcW w:w="1830" w:type="dxa"/>
          </w:tcPr>
          <w:p w14:paraId="3181CB69" w14:textId="77777777" w:rsidR="006C0B15" w:rsidRPr="00B13FAA" w:rsidRDefault="006C0B15" w:rsidP="003E236B">
            <w:pPr>
              <w:jc w:val="center"/>
              <w:rPr>
                <w:rFonts w:asciiTheme="majorHAnsi" w:hAnsiTheme="majorHAnsi" w:cstheme="majorHAnsi"/>
              </w:rPr>
            </w:pPr>
          </w:p>
        </w:tc>
        <w:tc>
          <w:tcPr>
            <w:tcW w:w="1830" w:type="dxa"/>
          </w:tcPr>
          <w:p w14:paraId="5B653F8D" w14:textId="77777777" w:rsidR="006C0B15" w:rsidRPr="00B13FAA" w:rsidRDefault="006C0B15" w:rsidP="003E236B">
            <w:pPr>
              <w:jc w:val="center"/>
              <w:rPr>
                <w:rFonts w:asciiTheme="majorHAnsi" w:hAnsiTheme="majorHAnsi" w:cstheme="majorHAnsi"/>
              </w:rPr>
            </w:pPr>
          </w:p>
        </w:tc>
        <w:tc>
          <w:tcPr>
            <w:tcW w:w="1830" w:type="dxa"/>
          </w:tcPr>
          <w:p w14:paraId="5643FE34" w14:textId="77777777" w:rsidR="006C0B15" w:rsidRPr="00B13FAA" w:rsidRDefault="006C0B15" w:rsidP="003E236B">
            <w:pPr>
              <w:jc w:val="center"/>
              <w:rPr>
                <w:rFonts w:asciiTheme="majorHAnsi" w:hAnsiTheme="majorHAnsi" w:cstheme="majorHAnsi"/>
              </w:rPr>
            </w:pPr>
          </w:p>
        </w:tc>
        <w:tc>
          <w:tcPr>
            <w:tcW w:w="1830" w:type="dxa"/>
          </w:tcPr>
          <w:p w14:paraId="097C0602" w14:textId="77777777" w:rsidR="006C0B15" w:rsidRPr="00B13FAA" w:rsidRDefault="006C0B15" w:rsidP="003E236B">
            <w:pPr>
              <w:jc w:val="center"/>
              <w:rPr>
                <w:rFonts w:asciiTheme="majorHAnsi" w:hAnsiTheme="majorHAnsi" w:cstheme="majorHAnsi"/>
              </w:rPr>
            </w:pPr>
          </w:p>
        </w:tc>
      </w:tr>
      <w:tr w:rsidR="006C0B15" w:rsidRPr="00B13FAA" w14:paraId="1FE37731" w14:textId="77777777" w:rsidTr="003E236B">
        <w:tc>
          <w:tcPr>
            <w:tcW w:w="3415" w:type="dxa"/>
            <w:shd w:val="clear" w:color="auto" w:fill="FDE9D9" w:themeFill="accent6" w:themeFillTint="33"/>
          </w:tcPr>
          <w:p w14:paraId="590F78E6" w14:textId="77777777" w:rsidR="006C0B15" w:rsidRPr="00B13FAA" w:rsidRDefault="006C0B15" w:rsidP="003E236B">
            <w:pPr>
              <w:jc w:val="center"/>
              <w:rPr>
                <w:rFonts w:asciiTheme="majorHAnsi" w:hAnsiTheme="majorHAnsi" w:cstheme="majorHAnsi"/>
              </w:rPr>
            </w:pPr>
            <w:r>
              <w:rPr>
                <w:rFonts w:asciiTheme="majorHAnsi" w:hAnsiTheme="majorHAnsi" w:cstheme="majorHAnsi"/>
              </w:rPr>
              <w:t>Inform</w:t>
            </w:r>
          </w:p>
        </w:tc>
        <w:tc>
          <w:tcPr>
            <w:tcW w:w="1830" w:type="dxa"/>
          </w:tcPr>
          <w:p w14:paraId="419DF322" w14:textId="77777777" w:rsidR="006C0B15" w:rsidRPr="00B13FAA" w:rsidRDefault="006C0B15" w:rsidP="003E236B">
            <w:pPr>
              <w:jc w:val="center"/>
              <w:rPr>
                <w:rFonts w:asciiTheme="majorHAnsi" w:hAnsiTheme="majorHAnsi" w:cstheme="majorHAnsi"/>
              </w:rPr>
            </w:pPr>
          </w:p>
        </w:tc>
        <w:tc>
          <w:tcPr>
            <w:tcW w:w="1830" w:type="dxa"/>
          </w:tcPr>
          <w:p w14:paraId="6385488D" w14:textId="77777777" w:rsidR="006C0B15" w:rsidRPr="00B13FAA" w:rsidRDefault="006C0B15" w:rsidP="003E236B">
            <w:pPr>
              <w:jc w:val="center"/>
              <w:rPr>
                <w:rFonts w:asciiTheme="majorHAnsi" w:hAnsiTheme="majorHAnsi" w:cstheme="majorHAnsi"/>
              </w:rPr>
            </w:pPr>
          </w:p>
        </w:tc>
        <w:tc>
          <w:tcPr>
            <w:tcW w:w="1830" w:type="dxa"/>
          </w:tcPr>
          <w:p w14:paraId="0B3D23F7" w14:textId="77777777" w:rsidR="006C0B15" w:rsidRPr="00B13FAA" w:rsidRDefault="006C0B15" w:rsidP="003E236B">
            <w:pPr>
              <w:jc w:val="center"/>
              <w:rPr>
                <w:rFonts w:asciiTheme="majorHAnsi" w:hAnsiTheme="majorHAnsi" w:cstheme="majorHAnsi"/>
              </w:rPr>
            </w:pPr>
          </w:p>
        </w:tc>
        <w:tc>
          <w:tcPr>
            <w:tcW w:w="1830" w:type="dxa"/>
          </w:tcPr>
          <w:p w14:paraId="43996CEF" w14:textId="77777777" w:rsidR="006C0B15" w:rsidRPr="00B13FAA" w:rsidRDefault="006C0B15" w:rsidP="003E236B">
            <w:pPr>
              <w:jc w:val="center"/>
              <w:rPr>
                <w:rFonts w:asciiTheme="majorHAnsi" w:hAnsiTheme="majorHAnsi" w:cstheme="majorHAnsi"/>
              </w:rPr>
            </w:pPr>
          </w:p>
        </w:tc>
        <w:tc>
          <w:tcPr>
            <w:tcW w:w="1830" w:type="dxa"/>
          </w:tcPr>
          <w:p w14:paraId="6FF4DB1F" w14:textId="77777777" w:rsidR="006C0B15" w:rsidRPr="00B13FAA" w:rsidRDefault="006C0B15" w:rsidP="003E236B">
            <w:pPr>
              <w:jc w:val="center"/>
              <w:rPr>
                <w:rFonts w:asciiTheme="majorHAnsi" w:hAnsiTheme="majorHAnsi" w:cstheme="majorHAnsi"/>
              </w:rPr>
            </w:pPr>
          </w:p>
        </w:tc>
        <w:tc>
          <w:tcPr>
            <w:tcW w:w="1830" w:type="dxa"/>
          </w:tcPr>
          <w:p w14:paraId="1F872D59" w14:textId="77777777" w:rsidR="006C0B15" w:rsidRPr="00B13FAA" w:rsidRDefault="006C0B15" w:rsidP="003E236B">
            <w:pPr>
              <w:jc w:val="center"/>
              <w:rPr>
                <w:rFonts w:asciiTheme="majorHAnsi" w:hAnsiTheme="majorHAnsi" w:cstheme="majorHAnsi"/>
              </w:rPr>
            </w:pPr>
          </w:p>
        </w:tc>
      </w:tr>
      <w:tr w:rsidR="006C0B15" w:rsidRPr="00B13FAA" w14:paraId="6D81BC43" w14:textId="77777777" w:rsidTr="003E236B">
        <w:tc>
          <w:tcPr>
            <w:tcW w:w="3415" w:type="dxa"/>
            <w:shd w:val="clear" w:color="auto" w:fill="FDE9D9" w:themeFill="accent6" w:themeFillTint="33"/>
          </w:tcPr>
          <w:p w14:paraId="74604DB1" w14:textId="77777777" w:rsidR="006C0B15" w:rsidRPr="00B13FAA" w:rsidRDefault="006C0B15" w:rsidP="003E236B">
            <w:pPr>
              <w:jc w:val="center"/>
              <w:rPr>
                <w:rFonts w:asciiTheme="majorHAnsi" w:hAnsiTheme="majorHAnsi" w:cstheme="majorHAnsi"/>
              </w:rPr>
            </w:pPr>
            <w:r>
              <w:rPr>
                <w:rFonts w:asciiTheme="majorHAnsi" w:hAnsiTheme="majorHAnsi" w:cstheme="majorHAnsi"/>
              </w:rPr>
              <w:t>Narrate</w:t>
            </w:r>
          </w:p>
        </w:tc>
        <w:tc>
          <w:tcPr>
            <w:tcW w:w="1830" w:type="dxa"/>
          </w:tcPr>
          <w:p w14:paraId="2D9176AA" w14:textId="77777777" w:rsidR="006C0B15" w:rsidRPr="00B13FAA" w:rsidRDefault="006C0B15" w:rsidP="003E236B">
            <w:pPr>
              <w:jc w:val="center"/>
              <w:rPr>
                <w:rFonts w:asciiTheme="majorHAnsi" w:hAnsiTheme="majorHAnsi" w:cstheme="majorHAnsi"/>
              </w:rPr>
            </w:pPr>
          </w:p>
        </w:tc>
        <w:tc>
          <w:tcPr>
            <w:tcW w:w="1830" w:type="dxa"/>
          </w:tcPr>
          <w:p w14:paraId="408218DF" w14:textId="77777777" w:rsidR="006C0B15" w:rsidRPr="00B13FAA" w:rsidRDefault="006C0B15" w:rsidP="003E236B">
            <w:pPr>
              <w:jc w:val="center"/>
              <w:rPr>
                <w:rFonts w:asciiTheme="majorHAnsi" w:hAnsiTheme="majorHAnsi" w:cstheme="majorHAnsi"/>
              </w:rPr>
            </w:pPr>
          </w:p>
        </w:tc>
        <w:tc>
          <w:tcPr>
            <w:tcW w:w="1830" w:type="dxa"/>
          </w:tcPr>
          <w:p w14:paraId="5A00F6EE" w14:textId="77777777" w:rsidR="006C0B15" w:rsidRPr="00B13FAA" w:rsidRDefault="006C0B15" w:rsidP="003E236B">
            <w:pPr>
              <w:jc w:val="center"/>
              <w:rPr>
                <w:rFonts w:asciiTheme="majorHAnsi" w:hAnsiTheme="majorHAnsi" w:cstheme="majorHAnsi"/>
              </w:rPr>
            </w:pPr>
          </w:p>
        </w:tc>
        <w:tc>
          <w:tcPr>
            <w:tcW w:w="1830" w:type="dxa"/>
          </w:tcPr>
          <w:p w14:paraId="720DF315" w14:textId="77777777" w:rsidR="006C0B15" w:rsidRPr="00B13FAA" w:rsidRDefault="006C0B15" w:rsidP="003E236B">
            <w:pPr>
              <w:jc w:val="center"/>
              <w:rPr>
                <w:rFonts w:asciiTheme="majorHAnsi" w:hAnsiTheme="majorHAnsi" w:cstheme="majorHAnsi"/>
              </w:rPr>
            </w:pPr>
          </w:p>
        </w:tc>
        <w:tc>
          <w:tcPr>
            <w:tcW w:w="1830" w:type="dxa"/>
          </w:tcPr>
          <w:p w14:paraId="1C3358AE" w14:textId="77777777" w:rsidR="006C0B15" w:rsidRPr="00B13FAA" w:rsidRDefault="006C0B15" w:rsidP="003E236B">
            <w:pPr>
              <w:jc w:val="center"/>
              <w:rPr>
                <w:rFonts w:asciiTheme="majorHAnsi" w:hAnsiTheme="majorHAnsi" w:cstheme="majorHAnsi"/>
              </w:rPr>
            </w:pPr>
          </w:p>
        </w:tc>
        <w:tc>
          <w:tcPr>
            <w:tcW w:w="1830" w:type="dxa"/>
          </w:tcPr>
          <w:p w14:paraId="78DDBBFC" w14:textId="77777777" w:rsidR="006C0B15" w:rsidRPr="00B13FAA" w:rsidRDefault="006C0B15" w:rsidP="003E236B">
            <w:pPr>
              <w:jc w:val="center"/>
              <w:rPr>
                <w:rFonts w:asciiTheme="majorHAnsi" w:hAnsiTheme="majorHAnsi" w:cstheme="majorHAnsi"/>
              </w:rPr>
            </w:pPr>
          </w:p>
        </w:tc>
      </w:tr>
      <w:tr w:rsidR="006C0B15" w:rsidRPr="00B13FAA" w14:paraId="47784980" w14:textId="77777777" w:rsidTr="003E236B">
        <w:tc>
          <w:tcPr>
            <w:tcW w:w="3415" w:type="dxa"/>
            <w:shd w:val="clear" w:color="auto" w:fill="FDE9D9" w:themeFill="accent6" w:themeFillTint="33"/>
          </w:tcPr>
          <w:p w14:paraId="25205126" w14:textId="77777777" w:rsidR="006C0B15" w:rsidRPr="00B13FAA" w:rsidRDefault="006C0B15" w:rsidP="003E236B">
            <w:pPr>
              <w:jc w:val="center"/>
              <w:rPr>
                <w:rFonts w:asciiTheme="majorHAnsi" w:hAnsiTheme="majorHAnsi" w:cstheme="majorHAnsi"/>
              </w:rPr>
            </w:pPr>
            <w:r>
              <w:rPr>
                <w:rFonts w:asciiTheme="majorHAnsi" w:hAnsiTheme="majorHAnsi" w:cstheme="majorHAnsi"/>
              </w:rPr>
              <w:t>Explain</w:t>
            </w:r>
          </w:p>
        </w:tc>
        <w:tc>
          <w:tcPr>
            <w:tcW w:w="1830" w:type="dxa"/>
          </w:tcPr>
          <w:p w14:paraId="63D5ED8D" w14:textId="77777777" w:rsidR="006C0B15" w:rsidRPr="00B13FAA" w:rsidRDefault="006C0B15" w:rsidP="003E236B">
            <w:pPr>
              <w:jc w:val="center"/>
              <w:rPr>
                <w:rFonts w:asciiTheme="majorHAnsi" w:hAnsiTheme="majorHAnsi" w:cstheme="majorHAnsi"/>
              </w:rPr>
            </w:pPr>
          </w:p>
        </w:tc>
        <w:tc>
          <w:tcPr>
            <w:tcW w:w="1830" w:type="dxa"/>
          </w:tcPr>
          <w:p w14:paraId="210736C1" w14:textId="77777777" w:rsidR="006C0B15" w:rsidRPr="00B13FAA" w:rsidRDefault="006C0B15" w:rsidP="003E236B">
            <w:pPr>
              <w:jc w:val="center"/>
              <w:rPr>
                <w:rFonts w:asciiTheme="majorHAnsi" w:hAnsiTheme="majorHAnsi" w:cstheme="majorHAnsi"/>
              </w:rPr>
            </w:pPr>
          </w:p>
        </w:tc>
        <w:tc>
          <w:tcPr>
            <w:tcW w:w="1830" w:type="dxa"/>
          </w:tcPr>
          <w:p w14:paraId="2CCC5F9C" w14:textId="77777777" w:rsidR="006C0B15" w:rsidRPr="00B13FAA" w:rsidRDefault="006C0B15" w:rsidP="003E236B">
            <w:pPr>
              <w:jc w:val="center"/>
              <w:rPr>
                <w:rFonts w:asciiTheme="majorHAnsi" w:hAnsiTheme="majorHAnsi" w:cstheme="majorHAnsi"/>
              </w:rPr>
            </w:pPr>
          </w:p>
        </w:tc>
        <w:tc>
          <w:tcPr>
            <w:tcW w:w="1830" w:type="dxa"/>
          </w:tcPr>
          <w:p w14:paraId="377CA0D0" w14:textId="77777777" w:rsidR="006C0B15" w:rsidRPr="00B13FAA" w:rsidRDefault="006C0B15" w:rsidP="003E236B">
            <w:pPr>
              <w:jc w:val="center"/>
              <w:rPr>
                <w:rFonts w:asciiTheme="majorHAnsi" w:hAnsiTheme="majorHAnsi" w:cstheme="majorHAnsi"/>
              </w:rPr>
            </w:pPr>
          </w:p>
        </w:tc>
        <w:tc>
          <w:tcPr>
            <w:tcW w:w="1830" w:type="dxa"/>
          </w:tcPr>
          <w:p w14:paraId="43322DCB" w14:textId="77777777" w:rsidR="006C0B15" w:rsidRPr="00B13FAA" w:rsidRDefault="006C0B15" w:rsidP="003E236B">
            <w:pPr>
              <w:jc w:val="center"/>
              <w:rPr>
                <w:rFonts w:asciiTheme="majorHAnsi" w:hAnsiTheme="majorHAnsi" w:cstheme="majorHAnsi"/>
              </w:rPr>
            </w:pPr>
          </w:p>
        </w:tc>
        <w:tc>
          <w:tcPr>
            <w:tcW w:w="1830" w:type="dxa"/>
          </w:tcPr>
          <w:p w14:paraId="7713A39A" w14:textId="77777777" w:rsidR="006C0B15" w:rsidRPr="00B13FAA" w:rsidRDefault="006C0B15" w:rsidP="003E236B">
            <w:pPr>
              <w:jc w:val="center"/>
              <w:rPr>
                <w:rFonts w:asciiTheme="majorHAnsi" w:hAnsiTheme="majorHAnsi" w:cstheme="majorHAnsi"/>
              </w:rPr>
            </w:pPr>
          </w:p>
        </w:tc>
      </w:tr>
      <w:tr w:rsidR="006C0B15" w:rsidRPr="00B13FAA" w14:paraId="4D6404C5" w14:textId="77777777" w:rsidTr="003E236B">
        <w:tc>
          <w:tcPr>
            <w:tcW w:w="3415" w:type="dxa"/>
            <w:shd w:val="clear" w:color="auto" w:fill="FDE9D9" w:themeFill="accent6" w:themeFillTint="33"/>
          </w:tcPr>
          <w:p w14:paraId="6CA88565" w14:textId="77777777" w:rsidR="006C0B15" w:rsidRPr="00B13FAA" w:rsidRDefault="006C0B15" w:rsidP="003E236B">
            <w:pPr>
              <w:jc w:val="center"/>
              <w:rPr>
                <w:rFonts w:asciiTheme="majorHAnsi" w:hAnsiTheme="majorHAnsi" w:cstheme="majorHAnsi"/>
              </w:rPr>
            </w:pPr>
            <w:r>
              <w:rPr>
                <w:rFonts w:asciiTheme="majorHAnsi" w:hAnsiTheme="majorHAnsi" w:cstheme="majorHAnsi"/>
              </w:rPr>
              <w:t>Persuade</w:t>
            </w:r>
          </w:p>
        </w:tc>
        <w:tc>
          <w:tcPr>
            <w:tcW w:w="1830" w:type="dxa"/>
          </w:tcPr>
          <w:p w14:paraId="181261FD" w14:textId="77777777" w:rsidR="006C0B15" w:rsidRPr="00B13FAA" w:rsidRDefault="006C0B15" w:rsidP="003E236B">
            <w:pPr>
              <w:jc w:val="center"/>
              <w:rPr>
                <w:rFonts w:asciiTheme="majorHAnsi" w:hAnsiTheme="majorHAnsi" w:cstheme="majorHAnsi"/>
              </w:rPr>
            </w:pPr>
          </w:p>
        </w:tc>
        <w:tc>
          <w:tcPr>
            <w:tcW w:w="1830" w:type="dxa"/>
          </w:tcPr>
          <w:p w14:paraId="1445E8C6" w14:textId="77777777" w:rsidR="006C0B15" w:rsidRPr="00B13FAA" w:rsidRDefault="006C0B15" w:rsidP="003E236B">
            <w:pPr>
              <w:jc w:val="center"/>
              <w:rPr>
                <w:rFonts w:asciiTheme="majorHAnsi" w:hAnsiTheme="majorHAnsi" w:cstheme="majorHAnsi"/>
              </w:rPr>
            </w:pPr>
          </w:p>
        </w:tc>
        <w:tc>
          <w:tcPr>
            <w:tcW w:w="1830" w:type="dxa"/>
          </w:tcPr>
          <w:p w14:paraId="58FFC0CE" w14:textId="77777777" w:rsidR="006C0B15" w:rsidRPr="00B13FAA" w:rsidRDefault="006C0B15" w:rsidP="003E236B">
            <w:pPr>
              <w:jc w:val="center"/>
              <w:rPr>
                <w:rFonts w:asciiTheme="majorHAnsi" w:hAnsiTheme="majorHAnsi" w:cstheme="majorHAnsi"/>
              </w:rPr>
            </w:pPr>
          </w:p>
        </w:tc>
        <w:tc>
          <w:tcPr>
            <w:tcW w:w="1830" w:type="dxa"/>
          </w:tcPr>
          <w:p w14:paraId="6694869C" w14:textId="77777777" w:rsidR="006C0B15" w:rsidRPr="00B13FAA" w:rsidRDefault="006C0B15" w:rsidP="003E236B">
            <w:pPr>
              <w:jc w:val="center"/>
              <w:rPr>
                <w:rFonts w:asciiTheme="majorHAnsi" w:hAnsiTheme="majorHAnsi" w:cstheme="majorHAnsi"/>
              </w:rPr>
            </w:pPr>
          </w:p>
        </w:tc>
        <w:tc>
          <w:tcPr>
            <w:tcW w:w="1830" w:type="dxa"/>
          </w:tcPr>
          <w:p w14:paraId="6AFCFE76" w14:textId="77777777" w:rsidR="006C0B15" w:rsidRPr="00B13FAA" w:rsidRDefault="006C0B15" w:rsidP="003E236B">
            <w:pPr>
              <w:jc w:val="center"/>
              <w:rPr>
                <w:rFonts w:asciiTheme="majorHAnsi" w:hAnsiTheme="majorHAnsi" w:cstheme="majorHAnsi"/>
              </w:rPr>
            </w:pPr>
          </w:p>
        </w:tc>
        <w:tc>
          <w:tcPr>
            <w:tcW w:w="1830" w:type="dxa"/>
          </w:tcPr>
          <w:p w14:paraId="06BAF55F" w14:textId="77777777" w:rsidR="006C0B15" w:rsidRPr="00B13FAA" w:rsidRDefault="006C0B15" w:rsidP="003E236B">
            <w:pPr>
              <w:jc w:val="center"/>
              <w:rPr>
                <w:rFonts w:asciiTheme="majorHAnsi" w:hAnsiTheme="majorHAnsi" w:cstheme="majorHAnsi"/>
              </w:rPr>
            </w:pPr>
          </w:p>
        </w:tc>
      </w:tr>
      <w:tr w:rsidR="006C0B15" w:rsidRPr="00B13FAA" w14:paraId="50A04E12" w14:textId="77777777" w:rsidTr="003E236B">
        <w:tc>
          <w:tcPr>
            <w:tcW w:w="3415" w:type="dxa"/>
            <w:shd w:val="clear" w:color="auto" w:fill="FBD4B4" w:themeFill="accent6" w:themeFillTint="66"/>
          </w:tcPr>
          <w:p w14:paraId="1117C971"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Key Language Functions</w:t>
            </w:r>
          </w:p>
        </w:tc>
        <w:tc>
          <w:tcPr>
            <w:tcW w:w="10980" w:type="dxa"/>
            <w:gridSpan w:val="6"/>
            <w:shd w:val="clear" w:color="auto" w:fill="FBD4B4" w:themeFill="accent6" w:themeFillTint="66"/>
          </w:tcPr>
          <w:p w14:paraId="5897BFA7"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 xml:space="preserve">Standard 3: </w:t>
            </w:r>
            <w:r>
              <w:rPr>
                <w:rFonts w:asciiTheme="majorHAnsi" w:hAnsiTheme="majorHAnsi" w:cstheme="majorHAnsi"/>
                <w:b/>
                <w:bCs/>
              </w:rPr>
              <w:t xml:space="preserve">Interpersonal </w:t>
            </w:r>
            <w:r w:rsidRPr="00B13FAA">
              <w:rPr>
                <w:rFonts w:asciiTheme="majorHAnsi" w:hAnsiTheme="majorHAnsi" w:cstheme="majorHAnsi"/>
                <w:b/>
                <w:bCs/>
              </w:rPr>
              <w:t>Communication</w:t>
            </w:r>
          </w:p>
        </w:tc>
      </w:tr>
      <w:tr w:rsidR="006C0B15" w:rsidRPr="00B13FAA" w14:paraId="6B70C46F" w14:textId="77777777" w:rsidTr="003E236B">
        <w:tc>
          <w:tcPr>
            <w:tcW w:w="3415" w:type="dxa"/>
            <w:shd w:val="clear" w:color="auto" w:fill="FDE9D9" w:themeFill="accent6" w:themeFillTint="33"/>
          </w:tcPr>
          <w:p w14:paraId="30DFF1AA" w14:textId="77777777" w:rsidR="006C0B15" w:rsidRPr="00B13FAA" w:rsidRDefault="006C0B15" w:rsidP="003E236B">
            <w:pPr>
              <w:jc w:val="center"/>
              <w:rPr>
                <w:rFonts w:asciiTheme="majorHAnsi" w:hAnsiTheme="majorHAnsi" w:cstheme="majorHAnsi"/>
              </w:rPr>
            </w:pPr>
            <w:r>
              <w:rPr>
                <w:rFonts w:asciiTheme="majorHAnsi" w:hAnsiTheme="majorHAnsi" w:cstheme="majorHAnsi"/>
              </w:rPr>
              <w:t>Exchange Information</w:t>
            </w:r>
          </w:p>
        </w:tc>
        <w:tc>
          <w:tcPr>
            <w:tcW w:w="1830" w:type="dxa"/>
          </w:tcPr>
          <w:p w14:paraId="1A46DA88" w14:textId="77777777" w:rsidR="006C0B15" w:rsidRPr="00B13FAA" w:rsidRDefault="006C0B15" w:rsidP="003E236B">
            <w:pPr>
              <w:jc w:val="center"/>
              <w:rPr>
                <w:rFonts w:asciiTheme="majorHAnsi" w:hAnsiTheme="majorHAnsi" w:cstheme="majorHAnsi"/>
              </w:rPr>
            </w:pPr>
          </w:p>
        </w:tc>
        <w:tc>
          <w:tcPr>
            <w:tcW w:w="1830" w:type="dxa"/>
          </w:tcPr>
          <w:p w14:paraId="2B3A49BB" w14:textId="77777777" w:rsidR="006C0B15" w:rsidRPr="00B13FAA" w:rsidRDefault="006C0B15" w:rsidP="003E236B">
            <w:pPr>
              <w:jc w:val="center"/>
              <w:rPr>
                <w:rFonts w:asciiTheme="majorHAnsi" w:hAnsiTheme="majorHAnsi" w:cstheme="majorHAnsi"/>
              </w:rPr>
            </w:pPr>
          </w:p>
        </w:tc>
        <w:tc>
          <w:tcPr>
            <w:tcW w:w="1830" w:type="dxa"/>
          </w:tcPr>
          <w:p w14:paraId="762B58DB" w14:textId="77777777" w:rsidR="006C0B15" w:rsidRPr="00B13FAA" w:rsidRDefault="006C0B15" w:rsidP="003E236B">
            <w:pPr>
              <w:jc w:val="center"/>
              <w:rPr>
                <w:rFonts w:asciiTheme="majorHAnsi" w:hAnsiTheme="majorHAnsi" w:cstheme="majorHAnsi"/>
              </w:rPr>
            </w:pPr>
          </w:p>
        </w:tc>
        <w:tc>
          <w:tcPr>
            <w:tcW w:w="1830" w:type="dxa"/>
          </w:tcPr>
          <w:p w14:paraId="77FCC629" w14:textId="77777777" w:rsidR="006C0B15" w:rsidRPr="00B13FAA" w:rsidRDefault="006C0B15" w:rsidP="003E236B">
            <w:pPr>
              <w:jc w:val="center"/>
              <w:rPr>
                <w:rFonts w:asciiTheme="majorHAnsi" w:hAnsiTheme="majorHAnsi" w:cstheme="majorHAnsi"/>
              </w:rPr>
            </w:pPr>
          </w:p>
        </w:tc>
        <w:tc>
          <w:tcPr>
            <w:tcW w:w="1830" w:type="dxa"/>
          </w:tcPr>
          <w:p w14:paraId="374B15CC" w14:textId="77777777" w:rsidR="006C0B15" w:rsidRPr="00B13FAA" w:rsidRDefault="006C0B15" w:rsidP="003E236B">
            <w:pPr>
              <w:jc w:val="center"/>
              <w:rPr>
                <w:rFonts w:asciiTheme="majorHAnsi" w:hAnsiTheme="majorHAnsi" w:cstheme="majorHAnsi"/>
              </w:rPr>
            </w:pPr>
          </w:p>
        </w:tc>
        <w:tc>
          <w:tcPr>
            <w:tcW w:w="1830" w:type="dxa"/>
          </w:tcPr>
          <w:p w14:paraId="568FF32C" w14:textId="77777777" w:rsidR="006C0B15" w:rsidRPr="00B13FAA" w:rsidRDefault="006C0B15" w:rsidP="003E236B">
            <w:pPr>
              <w:jc w:val="center"/>
              <w:rPr>
                <w:rFonts w:asciiTheme="majorHAnsi" w:hAnsiTheme="majorHAnsi" w:cstheme="majorHAnsi"/>
              </w:rPr>
            </w:pPr>
          </w:p>
        </w:tc>
      </w:tr>
      <w:tr w:rsidR="006C0B15" w:rsidRPr="00B13FAA" w14:paraId="021CBFE0" w14:textId="77777777" w:rsidTr="003E236B">
        <w:tc>
          <w:tcPr>
            <w:tcW w:w="3415" w:type="dxa"/>
            <w:shd w:val="clear" w:color="auto" w:fill="FDE9D9" w:themeFill="accent6" w:themeFillTint="33"/>
          </w:tcPr>
          <w:p w14:paraId="602CD447" w14:textId="77777777" w:rsidR="006C0B15" w:rsidRPr="00B13FAA" w:rsidRDefault="006C0B15" w:rsidP="003E236B">
            <w:pPr>
              <w:jc w:val="center"/>
              <w:rPr>
                <w:rFonts w:asciiTheme="majorHAnsi" w:hAnsiTheme="majorHAnsi" w:cstheme="majorHAnsi"/>
              </w:rPr>
            </w:pPr>
            <w:r>
              <w:rPr>
                <w:rFonts w:asciiTheme="majorHAnsi" w:hAnsiTheme="majorHAnsi" w:cstheme="majorHAnsi"/>
              </w:rPr>
              <w:t>Express Feelings</w:t>
            </w:r>
          </w:p>
        </w:tc>
        <w:tc>
          <w:tcPr>
            <w:tcW w:w="1830" w:type="dxa"/>
          </w:tcPr>
          <w:p w14:paraId="32D88EAC" w14:textId="77777777" w:rsidR="006C0B15" w:rsidRPr="00B13FAA" w:rsidRDefault="006C0B15" w:rsidP="003E236B">
            <w:pPr>
              <w:rPr>
                <w:rFonts w:asciiTheme="majorHAnsi" w:hAnsiTheme="majorHAnsi" w:cstheme="majorHAnsi"/>
              </w:rPr>
            </w:pPr>
          </w:p>
        </w:tc>
        <w:tc>
          <w:tcPr>
            <w:tcW w:w="1830" w:type="dxa"/>
          </w:tcPr>
          <w:p w14:paraId="38E61F05" w14:textId="77777777" w:rsidR="006C0B15" w:rsidRPr="00B13FAA" w:rsidRDefault="006C0B15" w:rsidP="003E236B">
            <w:pPr>
              <w:rPr>
                <w:rFonts w:asciiTheme="majorHAnsi" w:hAnsiTheme="majorHAnsi" w:cstheme="majorHAnsi"/>
              </w:rPr>
            </w:pPr>
          </w:p>
        </w:tc>
        <w:tc>
          <w:tcPr>
            <w:tcW w:w="1830" w:type="dxa"/>
          </w:tcPr>
          <w:p w14:paraId="6F40E80B" w14:textId="77777777" w:rsidR="006C0B15" w:rsidRPr="00B13FAA" w:rsidRDefault="006C0B15" w:rsidP="003E236B">
            <w:pPr>
              <w:rPr>
                <w:rFonts w:asciiTheme="majorHAnsi" w:hAnsiTheme="majorHAnsi" w:cstheme="majorHAnsi"/>
              </w:rPr>
            </w:pPr>
          </w:p>
        </w:tc>
        <w:tc>
          <w:tcPr>
            <w:tcW w:w="1830" w:type="dxa"/>
          </w:tcPr>
          <w:p w14:paraId="2812D70C" w14:textId="77777777" w:rsidR="006C0B15" w:rsidRPr="00B13FAA" w:rsidRDefault="006C0B15" w:rsidP="003E236B">
            <w:pPr>
              <w:rPr>
                <w:rFonts w:asciiTheme="majorHAnsi" w:hAnsiTheme="majorHAnsi" w:cstheme="majorHAnsi"/>
              </w:rPr>
            </w:pPr>
          </w:p>
        </w:tc>
        <w:tc>
          <w:tcPr>
            <w:tcW w:w="1830" w:type="dxa"/>
          </w:tcPr>
          <w:p w14:paraId="75D0B44F" w14:textId="77777777" w:rsidR="006C0B15" w:rsidRPr="00B13FAA" w:rsidRDefault="006C0B15" w:rsidP="003E236B">
            <w:pPr>
              <w:rPr>
                <w:rFonts w:asciiTheme="majorHAnsi" w:hAnsiTheme="majorHAnsi" w:cstheme="majorHAnsi"/>
              </w:rPr>
            </w:pPr>
          </w:p>
        </w:tc>
        <w:tc>
          <w:tcPr>
            <w:tcW w:w="1830" w:type="dxa"/>
          </w:tcPr>
          <w:p w14:paraId="62A22971" w14:textId="77777777" w:rsidR="006C0B15" w:rsidRPr="00B13FAA" w:rsidRDefault="006C0B15" w:rsidP="003E236B">
            <w:pPr>
              <w:rPr>
                <w:rFonts w:asciiTheme="majorHAnsi" w:hAnsiTheme="majorHAnsi" w:cstheme="majorHAnsi"/>
              </w:rPr>
            </w:pPr>
          </w:p>
        </w:tc>
      </w:tr>
      <w:tr w:rsidR="006C0B15" w:rsidRPr="00B13FAA" w14:paraId="2ECA2C93" w14:textId="77777777" w:rsidTr="003E236B">
        <w:tc>
          <w:tcPr>
            <w:tcW w:w="3415" w:type="dxa"/>
            <w:shd w:val="clear" w:color="auto" w:fill="FDE9D9" w:themeFill="accent6" w:themeFillTint="33"/>
          </w:tcPr>
          <w:p w14:paraId="23F9B677" w14:textId="77777777" w:rsidR="006C0B15" w:rsidRPr="00B13FAA" w:rsidRDefault="006C0B15" w:rsidP="003E236B">
            <w:pPr>
              <w:jc w:val="center"/>
              <w:rPr>
                <w:rFonts w:asciiTheme="majorHAnsi" w:hAnsiTheme="majorHAnsi" w:cstheme="majorHAnsi"/>
              </w:rPr>
            </w:pPr>
            <w:r>
              <w:rPr>
                <w:rFonts w:asciiTheme="majorHAnsi" w:hAnsiTheme="majorHAnsi" w:cstheme="majorHAnsi"/>
              </w:rPr>
              <w:t>Express Preferences</w:t>
            </w:r>
          </w:p>
        </w:tc>
        <w:tc>
          <w:tcPr>
            <w:tcW w:w="1830" w:type="dxa"/>
          </w:tcPr>
          <w:p w14:paraId="3DD9AEA7" w14:textId="77777777" w:rsidR="006C0B15" w:rsidRPr="00B13FAA" w:rsidRDefault="006C0B15" w:rsidP="003E236B">
            <w:pPr>
              <w:jc w:val="center"/>
              <w:rPr>
                <w:rFonts w:asciiTheme="majorHAnsi" w:hAnsiTheme="majorHAnsi" w:cstheme="majorHAnsi"/>
              </w:rPr>
            </w:pPr>
          </w:p>
        </w:tc>
        <w:tc>
          <w:tcPr>
            <w:tcW w:w="1830" w:type="dxa"/>
          </w:tcPr>
          <w:p w14:paraId="630E08B8" w14:textId="77777777" w:rsidR="006C0B15" w:rsidRPr="00B13FAA" w:rsidRDefault="006C0B15" w:rsidP="003E236B">
            <w:pPr>
              <w:jc w:val="center"/>
              <w:rPr>
                <w:rFonts w:asciiTheme="majorHAnsi" w:hAnsiTheme="majorHAnsi" w:cstheme="majorHAnsi"/>
              </w:rPr>
            </w:pPr>
          </w:p>
        </w:tc>
        <w:tc>
          <w:tcPr>
            <w:tcW w:w="1830" w:type="dxa"/>
          </w:tcPr>
          <w:p w14:paraId="2C7162B2" w14:textId="77777777" w:rsidR="006C0B15" w:rsidRPr="00B13FAA" w:rsidRDefault="006C0B15" w:rsidP="003E236B">
            <w:pPr>
              <w:jc w:val="center"/>
              <w:rPr>
                <w:rFonts w:asciiTheme="majorHAnsi" w:hAnsiTheme="majorHAnsi" w:cstheme="majorHAnsi"/>
              </w:rPr>
            </w:pPr>
          </w:p>
        </w:tc>
        <w:tc>
          <w:tcPr>
            <w:tcW w:w="1830" w:type="dxa"/>
          </w:tcPr>
          <w:p w14:paraId="14E41711" w14:textId="77777777" w:rsidR="006C0B15" w:rsidRPr="00B13FAA" w:rsidRDefault="006C0B15" w:rsidP="003E236B">
            <w:pPr>
              <w:jc w:val="center"/>
              <w:rPr>
                <w:rFonts w:asciiTheme="majorHAnsi" w:hAnsiTheme="majorHAnsi" w:cstheme="majorHAnsi"/>
              </w:rPr>
            </w:pPr>
          </w:p>
        </w:tc>
        <w:tc>
          <w:tcPr>
            <w:tcW w:w="1830" w:type="dxa"/>
          </w:tcPr>
          <w:p w14:paraId="0D5596D5" w14:textId="77777777" w:rsidR="006C0B15" w:rsidRPr="00B13FAA" w:rsidRDefault="006C0B15" w:rsidP="003E236B">
            <w:pPr>
              <w:jc w:val="center"/>
              <w:rPr>
                <w:rFonts w:asciiTheme="majorHAnsi" w:hAnsiTheme="majorHAnsi" w:cstheme="majorHAnsi"/>
              </w:rPr>
            </w:pPr>
          </w:p>
        </w:tc>
        <w:tc>
          <w:tcPr>
            <w:tcW w:w="1830" w:type="dxa"/>
          </w:tcPr>
          <w:p w14:paraId="278830F0" w14:textId="77777777" w:rsidR="006C0B15" w:rsidRPr="00B13FAA" w:rsidRDefault="006C0B15" w:rsidP="003E236B">
            <w:pPr>
              <w:jc w:val="center"/>
              <w:rPr>
                <w:rFonts w:asciiTheme="majorHAnsi" w:hAnsiTheme="majorHAnsi" w:cstheme="majorHAnsi"/>
              </w:rPr>
            </w:pPr>
          </w:p>
        </w:tc>
      </w:tr>
      <w:tr w:rsidR="006C0B15" w:rsidRPr="00B13FAA" w14:paraId="5EAA0E0A" w14:textId="77777777" w:rsidTr="003E236B">
        <w:tc>
          <w:tcPr>
            <w:tcW w:w="3415" w:type="dxa"/>
            <w:shd w:val="clear" w:color="auto" w:fill="FDE9D9" w:themeFill="accent6" w:themeFillTint="33"/>
          </w:tcPr>
          <w:p w14:paraId="1D1CBE86" w14:textId="77777777" w:rsidR="006C0B15" w:rsidRPr="00B13FAA" w:rsidRDefault="006C0B15" w:rsidP="003E236B">
            <w:pPr>
              <w:jc w:val="center"/>
              <w:rPr>
                <w:rFonts w:asciiTheme="majorHAnsi" w:hAnsiTheme="majorHAnsi" w:cstheme="majorHAnsi"/>
              </w:rPr>
            </w:pPr>
            <w:r w:rsidRPr="00B13FAA">
              <w:rPr>
                <w:rFonts w:asciiTheme="majorHAnsi" w:hAnsiTheme="majorHAnsi" w:cstheme="majorHAnsi"/>
              </w:rPr>
              <w:t>Ex</w:t>
            </w:r>
            <w:r>
              <w:rPr>
                <w:rFonts w:asciiTheme="majorHAnsi" w:hAnsiTheme="majorHAnsi" w:cstheme="majorHAnsi"/>
              </w:rPr>
              <w:t>press Opinions</w:t>
            </w:r>
          </w:p>
        </w:tc>
        <w:tc>
          <w:tcPr>
            <w:tcW w:w="1830" w:type="dxa"/>
          </w:tcPr>
          <w:p w14:paraId="72C5DA37" w14:textId="77777777" w:rsidR="006C0B15" w:rsidRPr="00B13FAA" w:rsidRDefault="006C0B15" w:rsidP="003E236B">
            <w:pPr>
              <w:jc w:val="center"/>
              <w:rPr>
                <w:rFonts w:asciiTheme="majorHAnsi" w:hAnsiTheme="majorHAnsi" w:cstheme="majorHAnsi"/>
              </w:rPr>
            </w:pPr>
          </w:p>
        </w:tc>
        <w:tc>
          <w:tcPr>
            <w:tcW w:w="1830" w:type="dxa"/>
          </w:tcPr>
          <w:p w14:paraId="2B517162" w14:textId="77777777" w:rsidR="006C0B15" w:rsidRPr="00B13FAA" w:rsidRDefault="006C0B15" w:rsidP="003E236B">
            <w:pPr>
              <w:jc w:val="center"/>
              <w:rPr>
                <w:rFonts w:asciiTheme="majorHAnsi" w:hAnsiTheme="majorHAnsi" w:cstheme="majorHAnsi"/>
              </w:rPr>
            </w:pPr>
          </w:p>
        </w:tc>
        <w:tc>
          <w:tcPr>
            <w:tcW w:w="1830" w:type="dxa"/>
          </w:tcPr>
          <w:p w14:paraId="6E778AC0" w14:textId="77777777" w:rsidR="006C0B15" w:rsidRPr="00B13FAA" w:rsidRDefault="006C0B15" w:rsidP="003E236B">
            <w:pPr>
              <w:jc w:val="center"/>
              <w:rPr>
                <w:rFonts w:asciiTheme="majorHAnsi" w:hAnsiTheme="majorHAnsi" w:cstheme="majorHAnsi"/>
              </w:rPr>
            </w:pPr>
          </w:p>
        </w:tc>
        <w:tc>
          <w:tcPr>
            <w:tcW w:w="1830" w:type="dxa"/>
          </w:tcPr>
          <w:p w14:paraId="7B12D2E5" w14:textId="77777777" w:rsidR="006C0B15" w:rsidRPr="00B13FAA" w:rsidRDefault="006C0B15" w:rsidP="003E236B">
            <w:pPr>
              <w:jc w:val="center"/>
              <w:rPr>
                <w:rFonts w:asciiTheme="majorHAnsi" w:hAnsiTheme="majorHAnsi" w:cstheme="majorHAnsi"/>
              </w:rPr>
            </w:pPr>
          </w:p>
        </w:tc>
        <w:tc>
          <w:tcPr>
            <w:tcW w:w="1830" w:type="dxa"/>
          </w:tcPr>
          <w:p w14:paraId="1C3191CE" w14:textId="77777777" w:rsidR="006C0B15" w:rsidRPr="00B13FAA" w:rsidRDefault="006C0B15" w:rsidP="003E236B">
            <w:pPr>
              <w:jc w:val="center"/>
              <w:rPr>
                <w:rFonts w:asciiTheme="majorHAnsi" w:hAnsiTheme="majorHAnsi" w:cstheme="majorHAnsi"/>
              </w:rPr>
            </w:pPr>
          </w:p>
        </w:tc>
        <w:tc>
          <w:tcPr>
            <w:tcW w:w="1830" w:type="dxa"/>
          </w:tcPr>
          <w:p w14:paraId="34B353FE" w14:textId="77777777" w:rsidR="006C0B15" w:rsidRPr="00B13FAA" w:rsidRDefault="006C0B15" w:rsidP="003E236B">
            <w:pPr>
              <w:jc w:val="center"/>
              <w:rPr>
                <w:rFonts w:asciiTheme="majorHAnsi" w:hAnsiTheme="majorHAnsi" w:cstheme="majorHAnsi"/>
              </w:rPr>
            </w:pPr>
          </w:p>
        </w:tc>
      </w:tr>
      <w:tr w:rsidR="006C0B15" w:rsidRPr="00B13FAA" w14:paraId="7C8C60DA" w14:textId="77777777" w:rsidTr="003E236B">
        <w:tc>
          <w:tcPr>
            <w:tcW w:w="3415" w:type="dxa"/>
            <w:shd w:val="clear" w:color="auto" w:fill="B6DDE8" w:themeFill="accent5" w:themeFillTint="66"/>
          </w:tcPr>
          <w:p w14:paraId="3CE97C83"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Key Language Functions</w:t>
            </w:r>
          </w:p>
        </w:tc>
        <w:tc>
          <w:tcPr>
            <w:tcW w:w="10980" w:type="dxa"/>
            <w:gridSpan w:val="6"/>
            <w:shd w:val="clear" w:color="auto" w:fill="B6DDE8" w:themeFill="accent5" w:themeFillTint="66"/>
          </w:tcPr>
          <w:p w14:paraId="645A7020"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Standard 4: Relating Cultural Practices &amp; Products to Perspectives</w:t>
            </w:r>
          </w:p>
        </w:tc>
      </w:tr>
      <w:tr w:rsidR="006C0B15" w:rsidRPr="00B13FAA" w14:paraId="3719DDD8" w14:textId="77777777" w:rsidTr="003E236B">
        <w:tc>
          <w:tcPr>
            <w:tcW w:w="3415" w:type="dxa"/>
            <w:shd w:val="clear" w:color="auto" w:fill="DAEEF3" w:themeFill="accent5" w:themeFillTint="33"/>
          </w:tcPr>
          <w:p w14:paraId="306C743F" w14:textId="77777777" w:rsidR="006C0B15" w:rsidRPr="00B13FAA" w:rsidRDefault="006C0B15" w:rsidP="003E236B">
            <w:pPr>
              <w:jc w:val="center"/>
              <w:rPr>
                <w:rFonts w:asciiTheme="majorHAnsi" w:hAnsiTheme="majorHAnsi" w:cstheme="majorHAnsi"/>
              </w:rPr>
            </w:pPr>
            <w:r w:rsidRPr="00B13FAA">
              <w:rPr>
                <w:rFonts w:asciiTheme="majorHAnsi" w:hAnsiTheme="majorHAnsi" w:cstheme="majorHAnsi"/>
              </w:rPr>
              <w:t>Identify</w:t>
            </w:r>
          </w:p>
        </w:tc>
        <w:tc>
          <w:tcPr>
            <w:tcW w:w="1830" w:type="dxa"/>
          </w:tcPr>
          <w:p w14:paraId="4BB461D6" w14:textId="77777777" w:rsidR="006C0B15" w:rsidRPr="00B13FAA" w:rsidRDefault="006C0B15" w:rsidP="003E236B">
            <w:pPr>
              <w:jc w:val="center"/>
              <w:rPr>
                <w:rFonts w:asciiTheme="majorHAnsi" w:hAnsiTheme="majorHAnsi" w:cstheme="majorHAnsi"/>
              </w:rPr>
            </w:pPr>
          </w:p>
        </w:tc>
        <w:tc>
          <w:tcPr>
            <w:tcW w:w="1830" w:type="dxa"/>
          </w:tcPr>
          <w:p w14:paraId="621A3D7C" w14:textId="77777777" w:rsidR="006C0B15" w:rsidRPr="00B13FAA" w:rsidRDefault="006C0B15" w:rsidP="003E236B">
            <w:pPr>
              <w:jc w:val="center"/>
              <w:rPr>
                <w:rFonts w:asciiTheme="majorHAnsi" w:hAnsiTheme="majorHAnsi" w:cstheme="majorHAnsi"/>
              </w:rPr>
            </w:pPr>
          </w:p>
        </w:tc>
        <w:tc>
          <w:tcPr>
            <w:tcW w:w="1830" w:type="dxa"/>
          </w:tcPr>
          <w:p w14:paraId="23B5A9B9" w14:textId="77777777" w:rsidR="006C0B15" w:rsidRPr="00B13FAA" w:rsidRDefault="006C0B15" w:rsidP="003E236B">
            <w:pPr>
              <w:jc w:val="center"/>
              <w:rPr>
                <w:rFonts w:asciiTheme="majorHAnsi" w:hAnsiTheme="majorHAnsi" w:cstheme="majorHAnsi"/>
              </w:rPr>
            </w:pPr>
          </w:p>
        </w:tc>
        <w:tc>
          <w:tcPr>
            <w:tcW w:w="1830" w:type="dxa"/>
          </w:tcPr>
          <w:p w14:paraId="0B3CD25C" w14:textId="77777777" w:rsidR="006C0B15" w:rsidRPr="00B13FAA" w:rsidRDefault="006C0B15" w:rsidP="003E236B">
            <w:pPr>
              <w:jc w:val="center"/>
              <w:rPr>
                <w:rFonts w:asciiTheme="majorHAnsi" w:hAnsiTheme="majorHAnsi" w:cstheme="majorHAnsi"/>
              </w:rPr>
            </w:pPr>
          </w:p>
        </w:tc>
        <w:tc>
          <w:tcPr>
            <w:tcW w:w="1830" w:type="dxa"/>
          </w:tcPr>
          <w:p w14:paraId="375ED715" w14:textId="77777777" w:rsidR="006C0B15" w:rsidRPr="00B13FAA" w:rsidRDefault="006C0B15" w:rsidP="003E236B">
            <w:pPr>
              <w:jc w:val="center"/>
              <w:rPr>
                <w:rFonts w:asciiTheme="majorHAnsi" w:hAnsiTheme="majorHAnsi" w:cstheme="majorHAnsi"/>
              </w:rPr>
            </w:pPr>
          </w:p>
        </w:tc>
        <w:tc>
          <w:tcPr>
            <w:tcW w:w="1830" w:type="dxa"/>
          </w:tcPr>
          <w:p w14:paraId="4C6E1B4B" w14:textId="77777777" w:rsidR="006C0B15" w:rsidRPr="00B13FAA" w:rsidRDefault="006C0B15" w:rsidP="003E236B">
            <w:pPr>
              <w:jc w:val="center"/>
              <w:rPr>
                <w:rFonts w:asciiTheme="majorHAnsi" w:hAnsiTheme="majorHAnsi" w:cstheme="majorHAnsi"/>
              </w:rPr>
            </w:pPr>
          </w:p>
        </w:tc>
      </w:tr>
      <w:tr w:rsidR="006C0B15" w:rsidRPr="00B13FAA" w14:paraId="6E3964C6" w14:textId="77777777" w:rsidTr="003E236B">
        <w:tc>
          <w:tcPr>
            <w:tcW w:w="3415" w:type="dxa"/>
            <w:shd w:val="clear" w:color="auto" w:fill="DAEEF3" w:themeFill="accent5" w:themeFillTint="33"/>
          </w:tcPr>
          <w:p w14:paraId="766079E3" w14:textId="77777777" w:rsidR="006C0B15" w:rsidRPr="00B13FAA" w:rsidRDefault="006C0B15" w:rsidP="003E236B">
            <w:pPr>
              <w:jc w:val="center"/>
              <w:rPr>
                <w:rFonts w:asciiTheme="majorHAnsi" w:hAnsiTheme="majorHAnsi" w:cstheme="majorHAnsi"/>
              </w:rPr>
            </w:pPr>
            <w:r w:rsidRPr="00B13FAA">
              <w:rPr>
                <w:rFonts w:asciiTheme="majorHAnsi" w:hAnsiTheme="majorHAnsi" w:cstheme="majorHAnsi"/>
              </w:rPr>
              <w:t>Describe</w:t>
            </w:r>
          </w:p>
        </w:tc>
        <w:tc>
          <w:tcPr>
            <w:tcW w:w="1830" w:type="dxa"/>
          </w:tcPr>
          <w:p w14:paraId="6E30F22C" w14:textId="77777777" w:rsidR="006C0B15" w:rsidRPr="00B13FAA" w:rsidRDefault="006C0B15" w:rsidP="003E236B">
            <w:pPr>
              <w:rPr>
                <w:rFonts w:asciiTheme="majorHAnsi" w:hAnsiTheme="majorHAnsi" w:cstheme="majorHAnsi"/>
              </w:rPr>
            </w:pPr>
          </w:p>
        </w:tc>
        <w:tc>
          <w:tcPr>
            <w:tcW w:w="1830" w:type="dxa"/>
          </w:tcPr>
          <w:p w14:paraId="66C773CC" w14:textId="77777777" w:rsidR="006C0B15" w:rsidRPr="00B13FAA" w:rsidRDefault="006C0B15" w:rsidP="003E236B">
            <w:pPr>
              <w:rPr>
                <w:rFonts w:asciiTheme="majorHAnsi" w:hAnsiTheme="majorHAnsi" w:cstheme="majorHAnsi"/>
              </w:rPr>
            </w:pPr>
          </w:p>
        </w:tc>
        <w:tc>
          <w:tcPr>
            <w:tcW w:w="1830" w:type="dxa"/>
          </w:tcPr>
          <w:p w14:paraId="0CB25605" w14:textId="77777777" w:rsidR="006C0B15" w:rsidRPr="00B13FAA" w:rsidRDefault="006C0B15" w:rsidP="003E236B">
            <w:pPr>
              <w:rPr>
                <w:rFonts w:asciiTheme="majorHAnsi" w:hAnsiTheme="majorHAnsi" w:cstheme="majorHAnsi"/>
              </w:rPr>
            </w:pPr>
          </w:p>
        </w:tc>
        <w:tc>
          <w:tcPr>
            <w:tcW w:w="1830" w:type="dxa"/>
          </w:tcPr>
          <w:p w14:paraId="309AA96D" w14:textId="77777777" w:rsidR="006C0B15" w:rsidRPr="00B13FAA" w:rsidRDefault="006C0B15" w:rsidP="003E236B">
            <w:pPr>
              <w:rPr>
                <w:rFonts w:asciiTheme="majorHAnsi" w:hAnsiTheme="majorHAnsi" w:cstheme="majorHAnsi"/>
              </w:rPr>
            </w:pPr>
          </w:p>
        </w:tc>
        <w:tc>
          <w:tcPr>
            <w:tcW w:w="1830" w:type="dxa"/>
          </w:tcPr>
          <w:p w14:paraId="3862897F" w14:textId="77777777" w:rsidR="006C0B15" w:rsidRPr="00B13FAA" w:rsidRDefault="006C0B15" w:rsidP="003E236B">
            <w:pPr>
              <w:rPr>
                <w:rFonts w:asciiTheme="majorHAnsi" w:hAnsiTheme="majorHAnsi" w:cstheme="majorHAnsi"/>
              </w:rPr>
            </w:pPr>
          </w:p>
        </w:tc>
        <w:tc>
          <w:tcPr>
            <w:tcW w:w="1830" w:type="dxa"/>
          </w:tcPr>
          <w:p w14:paraId="3741B13E" w14:textId="77777777" w:rsidR="006C0B15" w:rsidRPr="00B13FAA" w:rsidRDefault="006C0B15" w:rsidP="003E236B">
            <w:pPr>
              <w:rPr>
                <w:rFonts w:asciiTheme="majorHAnsi" w:hAnsiTheme="majorHAnsi" w:cstheme="majorHAnsi"/>
              </w:rPr>
            </w:pPr>
          </w:p>
        </w:tc>
      </w:tr>
      <w:tr w:rsidR="006C0B15" w:rsidRPr="00B13FAA" w14:paraId="60A58A63" w14:textId="77777777" w:rsidTr="003E236B">
        <w:tc>
          <w:tcPr>
            <w:tcW w:w="3415" w:type="dxa"/>
            <w:shd w:val="clear" w:color="auto" w:fill="DAEEF3" w:themeFill="accent5" w:themeFillTint="33"/>
          </w:tcPr>
          <w:p w14:paraId="2ADBE42F" w14:textId="77777777" w:rsidR="006C0B15" w:rsidRPr="00B13FAA" w:rsidRDefault="006C0B15" w:rsidP="003E236B">
            <w:pPr>
              <w:jc w:val="center"/>
              <w:rPr>
                <w:rFonts w:asciiTheme="majorHAnsi" w:hAnsiTheme="majorHAnsi" w:cstheme="majorHAnsi"/>
              </w:rPr>
            </w:pPr>
            <w:r w:rsidRPr="00B13FAA">
              <w:rPr>
                <w:rFonts w:asciiTheme="majorHAnsi" w:hAnsiTheme="majorHAnsi" w:cstheme="majorHAnsi"/>
              </w:rPr>
              <w:t>Explain</w:t>
            </w:r>
          </w:p>
        </w:tc>
        <w:tc>
          <w:tcPr>
            <w:tcW w:w="1830" w:type="dxa"/>
          </w:tcPr>
          <w:p w14:paraId="50CDBA69" w14:textId="77777777" w:rsidR="006C0B15" w:rsidRPr="00B13FAA" w:rsidRDefault="006C0B15" w:rsidP="003E236B">
            <w:pPr>
              <w:rPr>
                <w:rFonts w:asciiTheme="majorHAnsi" w:hAnsiTheme="majorHAnsi" w:cstheme="majorHAnsi"/>
              </w:rPr>
            </w:pPr>
          </w:p>
        </w:tc>
        <w:tc>
          <w:tcPr>
            <w:tcW w:w="1830" w:type="dxa"/>
          </w:tcPr>
          <w:p w14:paraId="7F753817" w14:textId="77777777" w:rsidR="006C0B15" w:rsidRPr="00B13FAA" w:rsidRDefault="006C0B15" w:rsidP="003E236B">
            <w:pPr>
              <w:rPr>
                <w:rFonts w:asciiTheme="majorHAnsi" w:hAnsiTheme="majorHAnsi" w:cstheme="majorHAnsi"/>
              </w:rPr>
            </w:pPr>
          </w:p>
        </w:tc>
        <w:tc>
          <w:tcPr>
            <w:tcW w:w="1830" w:type="dxa"/>
          </w:tcPr>
          <w:p w14:paraId="4EF5C46A" w14:textId="77777777" w:rsidR="006C0B15" w:rsidRPr="00B13FAA" w:rsidRDefault="006C0B15" w:rsidP="003E236B">
            <w:pPr>
              <w:rPr>
                <w:rFonts w:asciiTheme="majorHAnsi" w:hAnsiTheme="majorHAnsi" w:cstheme="majorHAnsi"/>
              </w:rPr>
            </w:pPr>
          </w:p>
        </w:tc>
        <w:tc>
          <w:tcPr>
            <w:tcW w:w="1830" w:type="dxa"/>
          </w:tcPr>
          <w:p w14:paraId="457CEC4D" w14:textId="77777777" w:rsidR="006C0B15" w:rsidRPr="00B13FAA" w:rsidRDefault="006C0B15" w:rsidP="003E236B">
            <w:pPr>
              <w:rPr>
                <w:rFonts w:asciiTheme="majorHAnsi" w:hAnsiTheme="majorHAnsi" w:cstheme="majorHAnsi"/>
              </w:rPr>
            </w:pPr>
          </w:p>
        </w:tc>
        <w:tc>
          <w:tcPr>
            <w:tcW w:w="1830" w:type="dxa"/>
          </w:tcPr>
          <w:p w14:paraId="64821EFC" w14:textId="77777777" w:rsidR="006C0B15" w:rsidRPr="00B13FAA" w:rsidRDefault="006C0B15" w:rsidP="003E236B">
            <w:pPr>
              <w:rPr>
                <w:rFonts w:asciiTheme="majorHAnsi" w:hAnsiTheme="majorHAnsi" w:cstheme="majorHAnsi"/>
              </w:rPr>
            </w:pPr>
          </w:p>
        </w:tc>
        <w:tc>
          <w:tcPr>
            <w:tcW w:w="1830" w:type="dxa"/>
          </w:tcPr>
          <w:p w14:paraId="6EEBA1A8" w14:textId="77777777" w:rsidR="006C0B15" w:rsidRPr="00B13FAA" w:rsidRDefault="006C0B15" w:rsidP="003E236B">
            <w:pPr>
              <w:rPr>
                <w:rFonts w:asciiTheme="majorHAnsi" w:hAnsiTheme="majorHAnsi" w:cstheme="majorHAnsi"/>
              </w:rPr>
            </w:pPr>
          </w:p>
        </w:tc>
      </w:tr>
      <w:tr w:rsidR="006C0B15" w:rsidRPr="00B13FAA" w14:paraId="28B81C61" w14:textId="77777777" w:rsidTr="003E236B">
        <w:tc>
          <w:tcPr>
            <w:tcW w:w="3415" w:type="dxa"/>
            <w:shd w:val="clear" w:color="auto" w:fill="B6DDE8" w:themeFill="accent5" w:themeFillTint="66"/>
          </w:tcPr>
          <w:p w14:paraId="49BAE895"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Key Language Functions</w:t>
            </w:r>
          </w:p>
        </w:tc>
        <w:tc>
          <w:tcPr>
            <w:tcW w:w="10980" w:type="dxa"/>
            <w:gridSpan w:val="6"/>
            <w:shd w:val="clear" w:color="auto" w:fill="B6DDE8" w:themeFill="accent5" w:themeFillTint="66"/>
          </w:tcPr>
          <w:p w14:paraId="22797632" w14:textId="77777777" w:rsidR="006C0B15" w:rsidRPr="00B13FAA" w:rsidRDefault="006C0B15" w:rsidP="003E236B">
            <w:pPr>
              <w:jc w:val="center"/>
              <w:rPr>
                <w:rFonts w:asciiTheme="majorHAnsi" w:hAnsiTheme="majorHAnsi" w:cstheme="majorHAnsi"/>
                <w:b/>
                <w:bCs/>
              </w:rPr>
            </w:pPr>
            <w:r w:rsidRPr="00B13FAA">
              <w:rPr>
                <w:rFonts w:asciiTheme="majorHAnsi" w:hAnsiTheme="majorHAnsi" w:cstheme="majorHAnsi"/>
                <w:b/>
                <w:bCs/>
              </w:rPr>
              <w:t>Standard 5: Cultural Comparisons</w:t>
            </w:r>
          </w:p>
        </w:tc>
      </w:tr>
      <w:tr w:rsidR="006C0B15" w:rsidRPr="00B13FAA" w14:paraId="50B39432" w14:textId="77777777" w:rsidTr="003E236B">
        <w:tc>
          <w:tcPr>
            <w:tcW w:w="3415" w:type="dxa"/>
            <w:shd w:val="clear" w:color="auto" w:fill="DAEEF3" w:themeFill="accent5" w:themeFillTint="33"/>
          </w:tcPr>
          <w:p w14:paraId="3A258244" w14:textId="77777777" w:rsidR="006C0B15" w:rsidRPr="00B13FAA" w:rsidRDefault="006C0B15" w:rsidP="003E236B">
            <w:pPr>
              <w:jc w:val="center"/>
              <w:rPr>
                <w:rFonts w:asciiTheme="majorHAnsi" w:hAnsiTheme="majorHAnsi" w:cstheme="majorHAnsi"/>
              </w:rPr>
            </w:pPr>
            <w:r w:rsidRPr="00B13FAA">
              <w:rPr>
                <w:rFonts w:asciiTheme="majorHAnsi" w:hAnsiTheme="majorHAnsi" w:cstheme="majorHAnsi"/>
              </w:rPr>
              <w:t>Compare</w:t>
            </w:r>
          </w:p>
        </w:tc>
        <w:tc>
          <w:tcPr>
            <w:tcW w:w="1830" w:type="dxa"/>
          </w:tcPr>
          <w:p w14:paraId="4C033A0D" w14:textId="77777777" w:rsidR="006C0B15" w:rsidRPr="00B13FAA" w:rsidRDefault="006C0B15" w:rsidP="003E236B">
            <w:pPr>
              <w:jc w:val="center"/>
              <w:rPr>
                <w:rFonts w:asciiTheme="majorHAnsi" w:hAnsiTheme="majorHAnsi" w:cstheme="majorHAnsi"/>
              </w:rPr>
            </w:pPr>
          </w:p>
        </w:tc>
        <w:tc>
          <w:tcPr>
            <w:tcW w:w="1830" w:type="dxa"/>
          </w:tcPr>
          <w:p w14:paraId="32D6EC46" w14:textId="77777777" w:rsidR="006C0B15" w:rsidRPr="00B13FAA" w:rsidRDefault="006C0B15" w:rsidP="003E236B">
            <w:pPr>
              <w:jc w:val="center"/>
              <w:rPr>
                <w:rFonts w:asciiTheme="majorHAnsi" w:hAnsiTheme="majorHAnsi" w:cstheme="majorHAnsi"/>
              </w:rPr>
            </w:pPr>
          </w:p>
        </w:tc>
        <w:tc>
          <w:tcPr>
            <w:tcW w:w="1830" w:type="dxa"/>
          </w:tcPr>
          <w:p w14:paraId="7A331451" w14:textId="77777777" w:rsidR="006C0B15" w:rsidRPr="00B13FAA" w:rsidRDefault="006C0B15" w:rsidP="003E236B">
            <w:pPr>
              <w:jc w:val="center"/>
              <w:rPr>
                <w:rFonts w:asciiTheme="majorHAnsi" w:hAnsiTheme="majorHAnsi" w:cstheme="majorHAnsi"/>
              </w:rPr>
            </w:pPr>
          </w:p>
        </w:tc>
        <w:tc>
          <w:tcPr>
            <w:tcW w:w="1830" w:type="dxa"/>
          </w:tcPr>
          <w:p w14:paraId="149F4DEE" w14:textId="77777777" w:rsidR="006C0B15" w:rsidRPr="00B13FAA" w:rsidRDefault="006C0B15" w:rsidP="003E236B">
            <w:pPr>
              <w:jc w:val="center"/>
              <w:rPr>
                <w:rFonts w:asciiTheme="majorHAnsi" w:hAnsiTheme="majorHAnsi" w:cstheme="majorHAnsi"/>
              </w:rPr>
            </w:pPr>
          </w:p>
        </w:tc>
        <w:tc>
          <w:tcPr>
            <w:tcW w:w="1830" w:type="dxa"/>
          </w:tcPr>
          <w:p w14:paraId="3E7D6985" w14:textId="77777777" w:rsidR="006C0B15" w:rsidRPr="00B13FAA" w:rsidRDefault="006C0B15" w:rsidP="003E236B">
            <w:pPr>
              <w:jc w:val="center"/>
              <w:rPr>
                <w:rFonts w:asciiTheme="majorHAnsi" w:hAnsiTheme="majorHAnsi" w:cstheme="majorHAnsi"/>
              </w:rPr>
            </w:pPr>
          </w:p>
        </w:tc>
        <w:tc>
          <w:tcPr>
            <w:tcW w:w="1830" w:type="dxa"/>
          </w:tcPr>
          <w:p w14:paraId="6C45E6C9" w14:textId="77777777" w:rsidR="006C0B15" w:rsidRPr="00B13FAA" w:rsidRDefault="006C0B15" w:rsidP="003E236B">
            <w:pPr>
              <w:jc w:val="center"/>
              <w:rPr>
                <w:rFonts w:asciiTheme="majorHAnsi" w:hAnsiTheme="majorHAnsi" w:cstheme="majorHAnsi"/>
              </w:rPr>
            </w:pPr>
          </w:p>
        </w:tc>
      </w:tr>
    </w:tbl>
    <w:p w14:paraId="144920A7" w14:textId="77777777" w:rsidR="006C0B15" w:rsidRPr="00B13FAA" w:rsidRDefault="006C0B15" w:rsidP="006C0B15">
      <w:pPr>
        <w:tabs>
          <w:tab w:val="left" w:pos="6480"/>
        </w:tabs>
        <w:spacing w:line="240" w:lineRule="auto"/>
        <w:rPr>
          <w:rFonts w:asciiTheme="majorHAnsi" w:hAnsiTheme="majorHAnsi" w:cstheme="majorHAnsi"/>
          <w:lang w:val="en-US"/>
        </w:rPr>
      </w:pPr>
    </w:p>
    <w:p w14:paraId="54765C04" w14:textId="77777777" w:rsidR="006C0B15" w:rsidRDefault="006C0B15" w:rsidP="006C0B15">
      <w:pPr>
        <w:tabs>
          <w:tab w:val="left" w:pos="6480"/>
        </w:tabs>
        <w:spacing w:line="240" w:lineRule="auto"/>
        <w:rPr>
          <w:rFonts w:asciiTheme="majorHAnsi" w:hAnsiTheme="majorHAnsi" w:cstheme="majorHAnsi"/>
          <w:lang w:val="en-US"/>
        </w:rPr>
      </w:pPr>
      <w:r w:rsidRPr="00B13FAA">
        <w:rPr>
          <w:rFonts w:asciiTheme="majorHAnsi" w:hAnsiTheme="majorHAnsi" w:cstheme="majorHAnsi"/>
          <w:b/>
          <w:bCs/>
        </w:rPr>
        <w:t>Next Steps:</w:t>
      </w:r>
      <w:r w:rsidRPr="00B13FAA">
        <w:rPr>
          <w:rFonts w:asciiTheme="majorHAnsi" w:hAnsiTheme="majorHAnsi" w:cstheme="majorHAnsi"/>
        </w:rPr>
        <w:t xml:space="preserve"> Make observations about the distribution of</w:t>
      </w:r>
      <w:r w:rsidRPr="00B13FAA">
        <w:rPr>
          <w:rFonts w:asciiTheme="majorHAnsi" w:hAnsiTheme="majorHAnsi" w:cstheme="majorHAnsi"/>
          <w:lang w:val="en-US"/>
        </w:rPr>
        <w:t xml:space="preserve"> key language functions across your course curriculum. (Keep in mind that recycling and expanding language functions over time promotes language proficiency development.) Use this information to revise or refine unit plans, if indicated.</w:t>
      </w:r>
    </w:p>
    <w:p w14:paraId="5BB4EBE1" w14:textId="6EE9A75D" w:rsidR="006C0B15" w:rsidRDefault="006C0B15" w:rsidP="006C0B15">
      <w:pPr>
        <w:tabs>
          <w:tab w:val="left" w:pos="6480"/>
        </w:tabs>
        <w:spacing w:line="240" w:lineRule="auto"/>
        <w:rPr>
          <w:rFonts w:asciiTheme="majorHAnsi" w:hAnsiTheme="majorHAnsi" w:cstheme="majorHAnsi"/>
          <w:lang w:val="en-US"/>
        </w:rPr>
      </w:pPr>
    </w:p>
    <w:p w14:paraId="14C69273" w14:textId="654CD8D2" w:rsidR="00BF7568" w:rsidRDefault="00BF7568" w:rsidP="006C0B15">
      <w:pPr>
        <w:tabs>
          <w:tab w:val="left" w:pos="6480"/>
        </w:tabs>
        <w:spacing w:line="240" w:lineRule="auto"/>
        <w:rPr>
          <w:rFonts w:asciiTheme="majorHAnsi" w:hAnsiTheme="majorHAnsi" w:cstheme="majorHAnsi"/>
          <w:lang w:val="en-US"/>
        </w:rPr>
      </w:pPr>
    </w:p>
    <w:p w14:paraId="5026E3C1" w14:textId="7EFC396D" w:rsidR="00B80C6C" w:rsidRDefault="00B80C6C" w:rsidP="006C0B15">
      <w:pPr>
        <w:tabs>
          <w:tab w:val="left" w:pos="6480"/>
        </w:tabs>
        <w:spacing w:line="240" w:lineRule="auto"/>
        <w:rPr>
          <w:rFonts w:asciiTheme="majorHAnsi" w:hAnsiTheme="majorHAnsi" w:cstheme="majorHAnsi"/>
          <w:lang w:val="en-US"/>
        </w:rPr>
      </w:pPr>
    </w:p>
    <w:p w14:paraId="2D341464" w14:textId="41FF1BAA" w:rsidR="00B80C6C" w:rsidRDefault="00B80C6C" w:rsidP="006C0B15">
      <w:pPr>
        <w:tabs>
          <w:tab w:val="left" w:pos="6480"/>
        </w:tabs>
        <w:spacing w:line="240" w:lineRule="auto"/>
        <w:rPr>
          <w:rFonts w:asciiTheme="majorHAnsi" w:hAnsiTheme="majorHAnsi" w:cstheme="majorHAnsi"/>
          <w:lang w:val="en-US"/>
        </w:rPr>
      </w:pPr>
    </w:p>
    <w:p w14:paraId="4E8843A0" w14:textId="0F0244F3" w:rsidR="00B80C6C" w:rsidRDefault="00B80C6C" w:rsidP="00B80C6C">
      <w:pPr>
        <w:tabs>
          <w:tab w:val="left" w:pos="6480"/>
        </w:tabs>
        <w:spacing w:line="240" w:lineRule="auto"/>
        <w:jc w:val="center"/>
        <w:rPr>
          <w:rFonts w:asciiTheme="majorHAnsi" w:hAnsiTheme="majorHAnsi" w:cstheme="majorHAnsi"/>
          <w:sz w:val="24"/>
          <w:szCs w:val="24"/>
        </w:rPr>
      </w:pPr>
      <w:r w:rsidRPr="00C35224">
        <w:rPr>
          <w:rFonts w:asciiTheme="majorHAnsi" w:hAnsiTheme="majorHAnsi" w:cstheme="majorHAnsi"/>
          <w:b/>
          <w:bCs/>
          <w:sz w:val="24"/>
          <w:szCs w:val="24"/>
        </w:rPr>
        <w:lastRenderedPageBreak/>
        <w:t xml:space="preserve">Checkpoint </w:t>
      </w:r>
      <w:r>
        <w:rPr>
          <w:rFonts w:asciiTheme="majorHAnsi" w:hAnsiTheme="majorHAnsi" w:cstheme="majorHAnsi"/>
          <w:b/>
          <w:bCs/>
          <w:sz w:val="24"/>
          <w:szCs w:val="24"/>
        </w:rPr>
        <w:t>C</w:t>
      </w:r>
      <w:r w:rsidRPr="00C35224">
        <w:rPr>
          <w:rFonts w:asciiTheme="majorHAnsi" w:hAnsiTheme="majorHAnsi" w:cstheme="majorHAnsi"/>
          <w:b/>
          <w:bCs/>
          <w:sz w:val="24"/>
          <w:szCs w:val="24"/>
        </w:rPr>
        <w:t xml:space="preserve"> Course:</w:t>
      </w:r>
      <w:r w:rsidRPr="00B13FAA">
        <w:rPr>
          <w:rFonts w:asciiTheme="majorHAnsi" w:hAnsiTheme="majorHAnsi" w:cstheme="majorHAnsi"/>
          <w:sz w:val="24"/>
          <w:szCs w:val="24"/>
        </w:rPr>
        <w:t xml:space="preserve"> ____________</w:t>
      </w:r>
      <w:r>
        <w:rPr>
          <w:rFonts w:asciiTheme="majorHAnsi" w:hAnsiTheme="majorHAnsi" w:cstheme="majorHAnsi"/>
          <w:sz w:val="24"/>
          <w:szCs w:val="24"/>
        </w:rPr>
        <w:t>__________________________________</w:t>
      </w:r>
    </w:p>
    <w:p w14:paraId="5C9741F7" w14:textId="76DA8FD3" w:rsidR="00B80C6C" w:rsidRPr="00B048D7" w:rsidRDefault="00B80C6C" w:rsidP="00B80C6C">
      <w:pPr>
        <w:tabs>
          <w:tab w:val="left" w:pos="6480"/>
        </w:tabs>
        <w:spacing w:line="240" w:lineRule="auto"/>
        <w:jc w:val="center"/>
        <w:rPr>
          <w:rFonts w:asciiTheme="majorHAnsi" w:hAnsiTheme="majorHAnsi" w:cstheme="majorHAnsi"/>
          <w:sz w:val="18"/>
          <w:szCs w:val="18"/>
        </w:rPr>
      </w:pPr>
      <w:r w:rsidRPr="00B048D7">
        <w:rPr>
          <w:rFonts w:asciiTheme="majorHAnsi" w:hAnsiTheme="majorHAnsi" w:cstheme="majorHAnsi"/>
          <w:sz w:val="18"/>
          <w:szCs w:val="18"/>
        </w:rPr>
        <w:t>(Complete for each course in Checkpoint</w:t>
      </w:r>
      <w:r>
        <w:rPr>
          <w:rFonts w:asciiTheme="majorHAnsi" w:hAnsiTheme="majorHAnsi" w:cstheme="majorHAnsi"/>
          <w:sz w:val="18"/>
          <w:szCs w:val="18"/>
        </w:rPr>
        <w:t xml:space="preserve"> C</w:t>
      </w:r>
      <w:r w:rsidRPr="00B048D7">
        <w:rPr>
          <w:rFonts w:asciiTheme="majorHAnsi" w:hAnsiTheme="majorHAnsi" w:cstheme="majorHAnsi"/>
          <w:sz w:val="18"/>
          <w:szCs w:val="18"/>
        </w:rPr>
        <w:t>.)</w:t>
      </w:r>
    </w:p>
    <w:p w14:paraId="31CA8FB3" w14:textId="77777777" w:rsidR="00B80C6C" w:rsidRDefault="00B80C6C" w:rsidP="00B80C6C">
      <w:pPr>
        <w:tabs>
          <w:tab w:val="left" w:pos="6480"/>
        </w:tabs>
        <w:spacing w:line="240" w:lineRule="auto"/>
        <w:rPr>
          <w:rFonts w:asciiTheme="majorHAnsi" w:hAnsiTheme="majorHAnsi" w:cstheme="majorHAnsi"/>
          <w:b/>
          <w:bCs/>
          <w:lang w:val="en-US"/>
        </w:rPr>
      </w:pPr>
    </w:p>
    <w:p w14:paraId="42F7A03E" w14:textId="7909E49C" w:rsidR="00B80C6C" w:rsidRPr="00B13FAA" w:rsidRDefault="00B80C6C" w:rsidP="00B80C6C">
      <w:pPr>
        <w:tabs>
          <w:tab w:val="left" w:pos="6480"/>
        </w:tabs>
        <w:spacing w:line="240" w:lineRule="auto"/>
        <w:rPr>
          <w:rFonts w:asciiTheme="majorHAnsi" w:hAnsiTheme="majorHAnsi" w:cstheme="majorHAnsi"/>
          <w:lang w:val="en-US"/>
        </w:rPr>
      </w:pPr>
      <w:r>
        <w:rPr>
          <w:rFonts w:asciiTheme="majorHAnsi" w:hAnsiTheme="majorHAnsi" w:cstheme="majorHAnsi"/>
          <w:b/>
          <w:bCs/>
          <w:lang w:val="en-US"/>
        </w:rPr>
        <w:t xml:space="preserve">Checkpoint C </w:t>
      </w:r>
      <w:r w:rsidRPr="00B13FAA">
        <w:rPr>
          <w:rFonts w:asciiTheme="majorHAnsi" w:hAnsiTheme="majorHAnsi" w:cstheme="majorHAnsi"/>
          <w:b/>
          <w:bCs/>
          <w:lang w:val="en-US"/>
        </w:rPr>
        <w:t xml:space="preserve">Topics </w:t>
      </w:r>
      <w:r>
        <w:rPr>
          <w:rFonts w:asciiTheme="majorHAnsi" w:hAnsiTheme="majorHAnsi" w:cstheme="majorHAnsi"/>
          <w:b/>
          <w:bCs/>
          <w:lang w:val="en-US"/>
        </w:rPr>
        <w:t xml:space="preserve">Integration </w:t>
      </w:r>
      <w:r w:rsidRPr="00B13FAA">
        <w:rPr>
          <w:rFonts w:asciiTheme="majorHAnsi" w:hAnsiTheme="majorHAnsi" w:cstheme="majorHAnsi"/>
          <w:b/>
          <w:bCs/>
          <w:lang w:val="en-US"/>
        </w:rPr>
        <w:t xml:space="preserve">Audit: </w:t>
      </w:r>
      <w:r>
        <w:rPr>
          <w:rFonts w:asciiTheme="majorHAnsi" w:hAnsiTheme="majorHAnsi" w:cstheme="majorHAnsi"/>
          <w:lang w:val="en-US"/>
        </w:rPr>
        <w:t xml:space="preserve">In thematic unit design, multiple topics are meaningfully integrated in a single unit. In a thematic curriculum, topics are revisited across units. The chart below lists the 6 themes and their associated topics of the </w:t>
      </w:r>
      <w:hyperlink r:id="rId11" w:history="1">
        <w:r w:rsidRPr="00B35A88">
          <w:rPr>
            <w:rStyle w:val="Hyperlink"/>
            <w:rFonts w:asciiTheme="majorHAnsi" w:hAnsiTheme="majorHAnsi" w:cstheme="majorHAnsi"/>
            <w:lang w:val="en-US"/>
          </w:rPr>
          <w:t>NYS World Language Themes and Topics (2021)</w:t>
        </w:r>
      </w:hyperlink>
      <w:r>
        <w:rPr>
          <w:rFonts w:asciiTheme="majorHAnsi" w:hAnsiTheme="majorHAnsi" w:cstheme="majorHAnsi"/>
          <w:lang w:val="en-US"/>
        </w:rPr>
        <w:t>. To audit your units in a given course curriculum, p</w:t>
      </w:r>
      <w:r w:rsidRPr="00B13FAA">
        <w:rPr>
          <w:rFonts w:asciiTheme="majorHAnsi" w:hAnsiTheme="majorHAnsi" w:cstheme="majorHAnsi"/>
          <w:lang w:val="en-US"/>
        </w:rPr>
        <w:t>lace a checkmark (</w:t>
      </w:r>
      <w:r w:rsidRPr="00B13FAA">
        <w:rPr>
          <w:rFonts w:asciiTheme="majorHAnsi" w:hAnsiTheme="majorHAnsi" w:cstheme="majorHAnsi"/>
          <w:lang w:val="en-US"/>
        </w:rPr>
        <w:sym w:font="Symbol" w:char="F0D6"/>
      </w:r>
      <w:r w:rsidRPr="00B13FAA">
        <w:rPr>
          <w:rFonts w:asciiTheme="majorHAnsi" w:hAnsiTheme="majorHAnsi" w:cstheme="majorHAnsi"/>
          <w:lang w:val="en-US"/>
        </w:rPr>
        <w:t xml:space="preserve">) beside each topic that is addressed as either an anchor or integrated topic in each </w:t>
      </w:r>
      <w:r>
        <w:rPr>
          <w:rFonts w:asciiTheme="majorHAnsi" w:hAnsiTheme="majorHAnsi" w:cstheme="majorHAnsi"/>
          <w:lang w:val="en-US"/>
        </w:rPr>
        <w:t xml:space="preserve">thematic </w:t>
      </w:r>
      <w:r w:rsidRPr="00B13FAA">
        <w:rPr>
          <w:rFonts w:asciiTheme="majorHAnsi" w:hAnsiTheme="majorHAnsi" w:cstheme="majorHAnsi"/>
          <w:lang w:val="en-US"/>
        </w:rPr>
        <w:t>unit of instructi</w:t>
      </w:r>
      <w:r>
        <w:rPr>
          <w:rFonts w:asciiTheme="majorHAnsi" w:hAnsiTheme="majorHAnsi" w:cstheme="majorHAnsi"/>
          <w:lang w:val="en-US"/>
        </w:rPr>
        <w:t>on.</w:t>
      </w:r>
    </w:p>
    <w:p w14:paraId="30CB38AD" w14:textId="77777777" w:rsidR="00B80C6C" w:rsidRPr="00C35224" w:rsidRDefault="00B80C6C" w:rsidP="00B80C6C">
      <w:pPr>
        <w:tabs>
          <w:tab w:val="left" w:pos="6480"/>
        </w:tabs>
        <w:spacing w:line="240" w:lineRule="auto"/>
        <w:rPr>
          <w:rFonts w:asciiTheme="majorHAnsi" w:hAnsiTheme="majorHAnsi" w:cstheme="majorHAnsi"/>
          <w:b/>
          <w:bCs/>
          <w:sz w:val="12"/>
          <w:szCs w:val="12"/>
          <w:lang w:val="en-US"/>
        </w:rPr>
      </w:pPr>
    </w:p>
    <w:tbl>
      <w:tblPr>
        <w:tblStyle w:val="TableGrid"/>
        <w:tblW w:w="14305" w:type="dxa"/>
        <w:tblLayout w:type="fixed"/>
        <w:tblLook w:val="04A0" w:firstRow="1" w:lastRow="0" w:firstColumn="1" w:lastColumn="0" w:noHBand="0" w:noVBand="1"/>
      </w:tblPr>
      <w:tblGrid>
        <w:gridCol w:w="5035"/>
        <w:gridCol w:w="1545"/>
        <w:gridCol w:w="1545"/>
        <w:gridCol w:w="1545"/>
        <w:gridCol w:w="1545"/>
        <w:gridCol w:w="1545"/>
        <w:gridCol w:w="1545"/>
      </w:tblGrid>
      <w:tr w:rsidR="00B80C6C" w:rsidRPr="00B13FAA" w14:paraId="16AE755C" w14:textId="77777777" w:rsidTr="003E236B">
        <w:tc>
          <w:tcPr>
            <w:tcW w:w="5035" w:type="dxa"/>
            <w:shd w:val="clear" w:color="auto" w:fill="FFFFFF" w:themeFill="background1"/>
          </w:tcPr>
          <w:p w14:paraId="7F4A09A1" w14:textId="77777777" w:rsidR="00B80C6C" w:rsidRPr="00813002" w:rsidRDefault="00B80C6C" w:rsidP="003E236B">
            <w:pPr>
              <w:rPr>
                <w:rFonts w:asciiTheme="majorHAnsi" w:hAnsiTheme="majorHAnsi" w:cstheme="majorHAnsi"/>
                <w:sz w:val="17"/>
                <w:szCs w:val="17"/>
                <w:lang w:val="en-US"/>
              </w:rPr>
            </w:pPr>
            <w:r w:rsidRPr="00813002">
              <w:rPr>
                <w:rFonts w:asciiTheme="majorHAnsi" w:hAnsiTheme="majorHAnsi" w:cstheme="majorHAnsi"/>
                <w:sz w:val="17"/>
                <w:szCs w:val="17"/>
              </w:rPr>
              <w:t>Note: Local curriculum determines the number of units per course.</w:t>
            </w:r>
          </w:p>
        </w:tc>
        <w:tc>
          <w:tcPr>
            <w:tcW w:w="1545" w:type="dxa"/>
            <w:shd w:val="clear" w:color="auto" w:fill="FFFFFF" w:themeFill="background1"/>
          </w:tcPr>
          <w:p w14:paraId="56605BF3"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Unit 1</w:t>
            </w:r>
          </w:p>
        </w:tc>
        <w:tc>
          <w:tcPr>
            <w:tcW w:w="1545" w:type="dxa"/>
            <w:shd w:val="clear" w:color="auto" w:fill="FFFFFF" w:themeFill="background1"/>
          </w:tcPr>
          <w:p w14:paraId="49B459DC"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Unit 2</w:t>
            </w:r>
          </w:p>
        </w:tc>
        <w:tc>
          <w:tcPr>
            <w:tcW w:w="1545" w:type="dxa"/>
            <w:shd w:val="clear" w:color="auto" w:fill="FFFFFF" w:themeFill="background1"/>
          </w:tcPr>
          <w:p w14:paraId="26E82BEF"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Unit 3</w:t>
            </w:r>
          </w:p>
        </w:tc>
        <w:tc>
          <w:tcPr>
            <w:tcW w:w="1545" w:type="dxa"/>
            <w:shd w:val="clear" w:color="auto" w:fill="FFFFFF" w:themeFill="background1"/>
          </w:tcPr>
          <w:p w14:paraId="33EA2F97"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Unit 4</w:t>
            </w:r>
          </w:p>
        </w:tc>
        <w:tc>
          <w:tcPr>
            <w:tcW w:w="1545" w:type="dxa"/>
            <w:shd w:val="clear" w:color="auto" w:fill="FFFFFF" w:themeFill="background1"/>
          </w:tcPr>
          <w:p w14:paraId="3A307D70"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Unit 5</w:t>
            </w:r>
          </w:p>
        </w:tc>
        <w:tc>
          <w:tcPr>
            <w:tcW w:w="1545" w:type="dxa"/>
            <w:shd w:val="clear" w:color="auto" w:fill="FFFFFF" w:themeFill="background1"/>
          </w:tcPr>
          <w:p w14:paraId="7148F366" w14:textId="77777777" w:rsidR="00B80C6C" w:rsidRPr="00B13FAA" w:rsidRDefault="00B80C6C" w:rsidP="003E236B">
            <w:pPr>
              <w:jc w:val="center"/>
              <w:rPr>
                <w:rFonts w:asciiTheme="majorHAnsi" w:hAnsiTheme="majorHAnsi" w:cstheme="majorHAnsi"/>
              </w:rPr>
            </w:pPr>
            <w:r w:rsidRPr="00B13FAA">
              <w:rPr>
                <w:rFonts w:asciiTheme="majorHAnsi" w:hAnsiTheme="majorHAnsi" w:cstheme="majorHAnsi"/>
                <w:b/>
                <w:bCs/>
              </w:rPr>
              <w:t>Unit 6</w:t>
            </w:r>
          </w:p>
        </w:tc>
      </w:tr>
      <w:tr w:rsidR="00B80C6C" w:rsidRPr="00B13FAA" w14:paraId="06AB241A" w14:textId="77777777" w:rsidTr="003E236B">
        <w:tc>
          <w:tcPr>
            <w:tcW w:w="5035" w:type="dxa"/>
            <w:shd w:val="clear" w:color="auto" w:fill="E5B8B7" w:themeFill="accent2" w:themeFillTint="66"/>
          </w:tcPr>
          <w:p w14:paraId="3DD91414" w14:textId="77777777" w:rsidR="00B80C6C" w:rsidRPr="00813002" w:rsidRDefault="00B80C6C" w:rsidP="003E236B">
            <w:pPr>
              <w:jc w:val="center"/>
              <w:rPr>
                <w:rFonts w:asciiTheme="majorHAnsi" w:hAnsiTheme="majorHAnsi" w:cstheme="majorHAnsi"/>
                <w:b/>
                <w:bCs/>
                <w:sz w:val="17"/>
                <w:szCs w:val="17"/>
              </w:rPr>
            </w:pPr>
            <w:r w:rsidRPr="00813002">
              <w:rPr>
                <w:rFonts w:asciiTheme="majorHAnsi" w:hAnsiTheme="majorHAnsi" w:cstheme="majorHAnsi"/>
                <w:b/>
                <w:bCs/>
                <w:sz w:val="17"/>
                <w:szCs w:val="17"/>
              </w:rPr>
              <w:t xml:space="preserve">Checkpoint </w:t>
            </w:r>
            <w:r>
              <w:rPr>
                <w:rFonts w:asciiTheme="majorHAnsi" w:hAnsiTheme="majorHAnsi" w:cstheme="majorHAnsi"/>
                <w:b/>
                <w:bCs/>
                <w:sz w:val="17"/>
                <w:szCs w:val="17"/>
              </w:rPr>
              <w:t>B</w:t>
            </w:r>
            <w:r w:rsidRPr="00813002">
              <w:rPr>
                <w:rFonts w:asciiTheme="majorHAnsi" w:hAnsiTheme="majorHAnsi" w:cstheme="majorHAnsi"/>
                <w:b/>
                <w:bCs/>
                <w:sz w:val="17"/>
                <w:szCs w:val="17"/>
              </w:rPr>
              <w:t xml:space="preserve"> Topics</w:t>
            </w:r>
          </w:p>
        </w:tc>
        <w:tc>
          <w:tcPr>
            <w:tcW w:w="9270" w:type="dxa"/>
            <w:gridSpan w:val="6"/>
            <w:shd w:val="clear" w:color="auto" w:fill="E5B8B7" w:themeFill="accent2" w:themeFillTint="66"/>
          </w:tcPr>
          <w:p w14:paraId="4BE40BF2"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 xml:space="preserve">Theme: </w:t>
            </w:r>
            <w:r>
              <w:rPr>
                <w:rFonts w:asciiTheme="majorHAnsi" w:hAnsiTheme="majorHAnsi" w:cstheme="majorHAnsi"/>
                <w:b/>
                <w:bCs/>
              </w:rPr>
              <w:t>Identity and Family Life</w:t>
            </w:r>
          </w:p>
        </w:tc>
      </w:tr>
      <w:tr w:rsidR="00B80C6C" w:rsidRPr="00B13FAA" w14:paraId="79F9ECE5" w14:textId="77777777" w:rsidTr="003E236B">
        <w:tc>
          <w:tcPr>
            <w:tcW w:w="5035" w:type="dxa"/>
            <w:shd w:val="clear" w:color="auto" w:fill="F2DBDB" w:themeFill="accent2" w:themeFillTint="33"/>
          </w:tcPr>
          <w:p w14:paraId="6E949D1C" w14:textId="77777777" w:rsidR="00B80C6C" w:rsidRPr="00B13FAA" w:rsidRDefault="00B80C6C" w:rsidP="003E236B">
            <w:pPr>
              <w:pStyle w:val="Default"/>
              <w:jc w:val="center"/>
              <w:rPr>
                <w:rFonts w:asciiTheme="majorHAnsi" w:hAnsiTheme="majorHAnsi" w:cstheme="majorHAnsi"/>
              </w:rPr>
            </w:pPr>
            <w:r w:rsidRPr="00450574">
              <w:rPr>
                <w:sz w:val="22"/>
                <w:szCs w:val="22"/>
              </w:rPr>
              <w:t>Names, gender, age, nationality, occupations, physical characteristics, parts of the body, personality traits, health, clothing</w:t>
            </w:r>
          </w:p>
        </w:tc>
        <w:tc>
          <w:tcPr>
            <w:tcW w:w="1545" w:type="dxa"/>
          </w:tcPr>
          <w:p w14:paraId="565C26B1" w14:textId="77777777" w:rsidR="00B80C6C" w:rsidRPr="00B13FAA" w:rsidRDefault="00B80C6C" w:rsidP="003E236B">
            <w:pPr>
              <w:jc w:val="center"/>
              <w:rPr>
                <w:rFonts w:asciiTheme="majorHAnsi" w:hAnsiTheme="majorHAnsi" w:cstheme="majorHAnsi"/>
              </w:rPr>
            </w:pPr>
          </w:p>
        </w:tc>
        <w:tc>
          <w:tcPr>
            <w:tcW w:w="1545" w:type="dxa"/>
          </w:tcPr>
          <w:p w14:paraId="28454751" w14:textId="77777777" w:rsidR="00B80C6C" w:rsidRPr="00B13FAA" w:rsidRDefault="00B80C6C" w:rsidP="003E236B">
            <w:pPr>
              <w:jc w:val="center"/>
              <w:rPr>
                <w:rFonts w:asciiTheme="majorHAnsi" w:hAnsiTheme="majorHAnsi" w:cstheme="majorHAnsi"/>
              </w:rPr>
            </w:pPr>
          </w:p>
        </w:tc>
        <w:tc>
          <w:tcPr>
            <w:tcW w:w="1545" w:type="dxa"/>
          </w:tcPr>
          <w:p w14:paraId="04CDC14D" w14:textId="77777777" w:rsidR="00B80C6C" w:rsidRPr="00B13FAA" w:rsidRDefault="00B80C6C" w:rsidP="003E236B">
            <w:pPr>
              <w:jc w:val="center"/>
              <w:rPr>
                <w:rFonts w:asciiTheme="majorHAnsi" w:hAnsiTheme="majorHAnsi" w:cstheme="majorHAnsi"/>
              </w:rPr>
            </w:pPr>
          </w:p>
        </w:tc>
        <w:tc>
          <w:tcPr>
            <w:tcW w:w="1545" w:type="dxa"/>
          </w:tcPr>
          <w:p w14:paraId="647D5666" w14:textId="77777777" w:rsidR="00B80C6C" w:rsidRPr="00B13FAA" w:rsidRDefault="00B80C6C" w:rsidP="003E236B">
            <w:pPr>
              <w:jc w:val="center"/>
              <w:rPr>
                <w:rFonts w:asciiTheme="majorHAnsi" w:hAnsiTheme="majorHAnsi" w:cstheme="majorHAnsi"/>
              </w:rPr>
            </w:pPr>
          </w:p>
        </w:tc>
        <w:tc>
          <w:tcPr>
            <w:tcW w:w="1545" w:type="dxa"/>
          </w:tcPr>
          <w:p w14:paraId="3768866F" w14:textId="77777777" w:rsidR="00B80C6C" w:rsidRPr="00B13FAA" w:rsidRDefault="00B80C6C" w:rsidP="003E236B">
            <w:pPr>
              <w:jc w:val="center"/>
              <w:rPr>
                <w:rFonts w:asciiTheme="majorHAnsi" w:hAnsiTheme="majorHAnsi" w:cstheme="majorHAnsi"/>
              </w:rPr>
            </w:pPr>
          </w:p>
        </w:tc>
        <w:tc>
          <w:tcPr>
            <w:tcW w:w="1545" w:type="dxa"/>
          </w:tcPr>
          <w:p w14:paraId="3FFA2212" w14:textId="77777777" w:rsidR="00B80C6C" w:rsidRPr="00B13FAA" w:rsidRDefault="00B80C6C" w:rsidP="003E236B">
            <w:pPr>
              <w:jc w:val="center"/>
              <w:rPr>
                <w:rFonts w:asciiTheme="majorHAnsi" w:hAnsiTheme="majorHAnsi" w:cstheme="majorHAnsi"/>
              </w:rPr>
            </w:pPr>
          </w:p>
        </w:tc>
      </w:tr>
      <w:tr w:rsidR="00B80C6C" w:rsidRPr="00B13FAA" w14:paraId="3049E5A8" w14:textId="77777777" w:rsidTr="003E236B">
        <w:tc>
          <w:tcPr>
            <w:tcW w:w="5035" w:type="dxa"/>
            <w:shd w:val="clear" w:color="auto" w:fill="F2DBDB" w:themeFill="accent2" w:themeFillTint="33"/>
          </w:tcPr>
          <w:p w14:paraId="0401FDAA" w14:textId="77777777" w:rsidR="00B80C6C" w:rsidRPr="00450574" w:rsidRDefault="00B80C6C" w:rsidP="003E236B">
            <w:pPr>
              <w:pStyle w:val="Default"/>
              <w:jc w:val="center"/>
              <w:rPr>
                <w:rFonts w:asciiTheme="majorHAnsi" w:hAnsiTheme="majorHAnsi" w:cstheme="majorHAnsi"/>
              </w:rPr>
            </w:pPr>
            <w:r w:rsidRPr="00450574">
              <w:rPr>
                <w:sz w:val="22"/>
                <w:szCs w:val="22"/>
              </w:rPr>
              <w:t xml:space="preserve">Family members, childhood, family life, </w:t>
            </w:r>
            <w:r>
              <w:rPr>
                <w:sz w:val="22"/>
                <w:szCs w:val="22"/>
              </w:rPr>
              <w:t xml:space="preserve">birth, coming of age, death and funerals, </w:t>
            </w:r>
            <w:r w:rsidRPr="00450574">
              <w:rPr>
                <w:sz w:val="22"/>
                <w:szCs w:val="22"/>
              </w:rPr>
              <w:t xml:space="preserve">house, apartment, country home, rooms, furnishings, garden </w:t>
            </w:r>
          </w:p>
        </w:tc>
        <w:tc>
          <w:tcPr>
            <w:tcW w:w="1545" w:type="dxa"/>
          </w:tcPr>
          <w:p w14:paraId="5B6D0898" w14:textId="77777777" w:rsidR="00B80C6C" w:rsidRPr="00B13FAA" w:rsidRDefault="00B80C6C" w:rsidP="003E236B">
            <w:pPr>
              <w:rPr>
                <w:rFonts w:asciiTheme="majorHAnsi" w:hAnsiTheme="majorHAnsi" w:cstheme="majorHAnsi"/>
              </w:rPr>
            </w:pPr>
          </w:p>
        </w:tc>
        <w:tc>
          <w:tcPr>
            <w:tcW w:w="1545" w:type="dxa"/>
          </w:tcPr>
          <w:p w14:paraId="00EFA503" w14:textId="77777777" w:rsidR="00B80C6C" w:rsidRPr="00B13FAA" w:rsidRDefault="00B80C6C" w:rsidP="003E236B">
            <w:pPr>
              <w:rPr>
                <w:rFonts w:asciiTheme="majorHAnsi" w:hAnsiTheme="majorHAnsi" w:cstheme="majorHAnsi"/>
              </w:rPr>
            </w:pPr>
          </w:p>
        </w:tc>
        <w:tc>
          <w:tcPr>
            <w:tcW w:w="1545" w:type="dxa"/>
          </w:tcPr>
          <w:p w14:paraId="049A05E3" w14:textId="77777777" w:rsidR="00B80C6C" w:rsidRPr="00B13FAA" w:rsidRDefault="00B80C6C" w:rsidP="003E236B">
            <w:pPr>
              <w:rPr>
                <w:rFonts w:asciiTheme="majorHAnsi" w:hAnsiTheme="majorHAnsi" w:cstheme="majorHAnsi"/>
              </w:rPr>
            </w:pPr>
          </w:p>
        </w:tc>
        <w:tc>
          <w:tcPr>
            <w:tcW w:w="1545" w:type="dxa"/>
          </w:tcPr>
          <w:p w14:paraId="23E085DF" w14:textId="77777777" w:rsidR="00B80C6C" w:rsidRPr="00B13FAA" w:rsidRDefault="00B80C6C" w:rsidP="003E236B">
            <w:pPr>
              <w:rPr>
                <w:rFonts w:asciiTheme="majorHAnsi" w:hAnsiTheme="majorHAnsi" w:cstheme="majorHAnsi"/>
              </w:rPr>
            </w:pPr>
          </w:p>
        </w:tc>
        <w:tc>
          <w:tcPr>
            <w:tcW w:w="1545" w:type="dxa"/>
          </w:tcPr>
          <w:p w14:paraId="777C8805" w14:textId="77777777" w:rsidR="00B80C6C" w:rsidRPr="00B13FAA" w:rsidRDefault="00B80C6C" w:rsidP="003E236B">
            <w:pPr>
              <w:rPr>
                <w:rFonts w:asciiTheme="majorHAnsi" w:hAnsiTheme="majorHAnsi" w:cstheme="majorHAnsi"/>
              </w:rPr>
            </w:pPr>
          </w:p>
        </w:tc>
        <w:tc>
          <w:tcPr>
            <w:tcW w:w="1545" w:type="dxa"/>
          </w:tcPr>
          <w:p w14:paraId="7F7B17B8" w14:textId="77777777" w:rsidR="00B80C6C" w:rsidRPr="00B13FAA" w:rsidRDefault="00B80C6C" w:rsidP="003E236B">
            <w:pPr>
              <w:rPr>
                <w:rFonts w:asciiTheme="majorHAnsi" w:hAnsiTheme="majorHAnsi" w:cstheme="majorHAnsi"/>
              </w:rPr>
            </w:pPr>
          </w:p>
        </w:tc>
      </w:tr>
      <w:tr w:rsidR="00B80C6C" w:rsidRPr="00B13FAA" w14:paraId="4A5F9504" w14:textId="77777777" w:rsidTr="003E236B">
        <w:tc>
          <w:tcPr>
            <w:tcW w:w="5035" w:type="dxa"/>
            <w:shd w:val="clear" w:color="auto" w:fill="FFFF99"/>
          </w:tcPr>
          <w:p w14:paraId="1DFC2298"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Topics</w:t>
            </w:r>
          </w:p>
        </w:tc>
        <w:tc>
          <w:tcPr>
            <w:tcW w:w="9270" w:type="dxa"/>
            <w:gridSpan w:val="6"/>
            <w:shd w:val="clear" w:color="auto" w:fill="FFFF99"/>
          </w:tcPr>
          <w:p w14:paraId="6CC7DC69"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 xml:space="preserve">Theme: </w:t>
            </w:r>
            <w:r>
              <w:rPr>
                <w:rFonts w:asciiTheme="majorHAnsi" w:hAnsiTheme="majorHAnsi" w:cstheme="majorHAnsi"/>
                <w:b/>
                <w:bCs/>
              </w:rPr>
              <w:t>Physical Environment, Geography, and Travel</w:t>
            </w:r>
          </w:p>
        </w:tc>
      </w:tr>
      <w:tr w:rsidR="00B80C6C" w:rsidRPr="00B13FAA" w14:paraId="759FD17A" w14:textId="77777777" w:rsidTr="003E236B">
        <w:tc>
          <w:tcPr>
            <w:tcW w:w="5035" w:type="dxa"/>
            <w:shd w:val="clear" w:color="auto" w:fill="FFFFD9"/>
          </w:tcPr>
          <w:p w14:paraId="4FE49172" w14:textId="77777777" w:rsidR="00B80C6C" w:rsidRPr="00B13FAA" w:rsidRDefault="00B80C6C" w:rsidP="003E236B">
            <w:pPr>
              <w:pStyle w:val="Default"/>
              <w:jc w:val="center"/>
              <w:rPr>
                <w:rFonts w:asciiTheme="majorHAnsi" w:hAnsiTheme="majorHAnsi" w:cstheme="majorHAnsi"/>
              </w:rPr>
            </w:pPr>
            <w:r w:rsidRPr="00402F09">
              <w:rPr>
                <w:rFonts w:asciiTheme="majorHAnsi" w:hAnsiTheme="majorHAnsi" w:cstheme="majorHAnsi"/>
                <w:sz w:val="22"/>
                <w:szCs w:val="22"/>
              </w:rPr>
              <w:t>City and town, weather, animals, calendar</w:t>
            </w:r>
            <w:r>
              <w:rPr>
                <w:rFonts w:asciiTheme="majorHAnsi" w:hAnsiTheme="majorHAnsi" w:cstheme="majorHAnsi"/>
                <w:sz w:val="22"/>
                <w:szCs w:val="22"/>
              </w:rPr>
              <w:t>, natural disasters, time</w:t>
            </w:r>
            <w:r w:rsidRPr="00402F09">
              <w:rPr>
                <w:rFonts w:asciiTheme="majorHAnsi" w:hAnsiTheme="majorHAnsi" w:cstheme="majorHAnsi"/>
                <w:sz w:val="22"/>
                <w:szCs w:val="22"/>
              </w:rPr>
              <w:t xml:space="preserve">  </w:t>
            </w:r>
          </w:p>
        </w:tc>
        <w:tc>
          <w:tcPr>
            <w:tcW w:w="1545" w:type="dxa"/>
          </w:tcPr>
          <w:p w14:paraId="0EAC97D6" w14:textId="77777777" w:rsidR="00B80C6C" w:rsidRPr="00B13FAA" w:rsidRDefault="00B80C6C" w:rsidP="003E236B">
            <w:pPr>
              <w:jc w:val="center"/>
              <w:rPr>
                <w:rFonts w:asciiTheme="majorHAnsi" w:hAnsiTheme="majorHAnsi" w:cstheme="majorHAnsi"/>
              </w:rPr>
            </w:pPr>
          </w:p>
        </w:tc>
        <w:tc>
          <w:tcPr>
            <w:tcW w:w="1545" w:type="dxa"/>
          </w:tcPr>
          <w:p w14:paraId="0E49A2EB" w14:textId="77777777" w:rsidR="00B80C6C" w:rsidRPr="00B13FAA" w:rsidRDefault="00B80C6C" w:rsidP="003E236B">
            <w:pPr>
              <w:jc w:val="center"/>
              <w:rPr>
                <w:rFonts w:asciiTheme="majorHAnsi" w:hAnsiTheme="majorHAnsi" w:cstheme="majorHAnsi"/>
              </w:rPr>
            </w:pPr>
          </w:p>
        </w:tc>
        <w:tc>
          <w:tcPr>
            <w:tcW w:w="1545" w:type="dxa"/>
          </w:tcPr>
          <w:p w14:paraId="39FBD15C" w14:textId="77777777" w:rsidR="00B80C6C" w:rsidRPr="00B13FAA" w:rsidRDefault="00B80C6C" w:rsidP="003E236B">
            <w:pPr>
              <w:jc w:val="center"/>
              <w:rPr>
                <w:rFonts w:asciiTheme="majorHAnsi" w:hAnsiTheme="majorHAnsi" w:cstheme="majorHAnsi"/>
              </w:rPr>
            </w:pPr>
          </w:p>
        </w:tc>
        <w:tc>
          <w:tcPr>
            <w:tcW w:w="1545" w:type="dxa"/>
          </w:tcPr>
          <w:p w14:paraId="0C9B94E9" w14:textId="77777777" w:rsidR="00B80C6C" w:rsidRPr="00B13FAA" w:rsidRDefault="00B80C6C" w:rsidP="003E236B">
            <w:pPr>
              <w:jc w:val="center"/>
              <w:rPr>
                <w:rFonts w:asciiTheme="majorHAnsi" w:hAnsiTheme="majorHAnsi" w:cstheme="majorHAnsi"/>
              </w:rPr>
            </w:pPr>
          </w:p>
        </w:tc>
        <w:tc>
          <w:tcPr>
            <w:tcW w:w="1545" w:type="dxa"/>
          </w:tcPr>
          <w:p w14:paraId="47AC63FE" w14:textId="77777777" w:rsidR="00B80C6C" w:rsidRPr="00B13FAA" w:rsidRDefault="00B80C6C" w:rsidP="003E236B">
            <w:pPr>
              <w:jc w:val="center"/>
              <w:rPr>
                <w:rFonts w:asciiTheme="majorHAnsi" w:hAnsiTheme="majorHAnsi" w:cstheme="majorHAnsi"/>
              </w:rPr>
            </w:pPr>
          </w:p>
        </w:tc>
        <w:tc>
          <w:tcPr>
            <w:tcW w:w="1545" w:type="dxa"/>
          </w:tcPr>
          <w:p w14:paraId="3B84EDB3" w14:textId="77777777" w:rsidR="00B80C6C" w:rsidRPr="00B13FAA" w:rsidRDefault="00B80C6C" w:rsidP="003E236B">
            <w:pPr>
              <w:jc w:val="center"/>
              <w:rPr>
                <w:rFonts w:asciiTheme="majorHAnsi" w:hAnsiTheme="majorHAnsi" w:cstheme="majorHAnsi"/>
              </w:rPr>
            </w:pPr>
          </w:p>
        </w:tc>
      </w:tr>
      <w:tr w:rsidR="00B80C6C" w:rsidRPr="00B13FAA" w14:paraId="576D140E" w14:textId="77777777" w:rsidTr="003E236B">
        <w:tc>
          <w:tcPr>
            <w:tcW w:w="5035" w:type="dxa"/>
            <w:shd w:val="clear" w:color="auto" w:fill="FFFFD9"/>
          </w:tcPr>
          <w:p w14:paraId="0F343347" w14:textId="77777777" w:rsidR="00B80C6C" w:rsidRDefault="00B80C6C" w:rsidP="003E236B">
            <w:pPr>
              <w:pStyle w:val="Default"/>
              <w:jc w:val="center"/>
              <w:rPr>
                <w:rFonts w:asciiTheme="majorHAnsi" w:hAnsiTheme="majorHAnsi" w:cstheme="majorHAnsi"/>
                <w:sz w:val="22"/>
                <w:szCs w:val="22"/>
              </w:rPr>
            </w:pPr>
            <w:r w:rsidRPr="00402F09">
              <w:rPr>
                <w:rFonts w:asciiTheme="majorHAnsi" w:hAnsiTheme="majorHAnsi" w:cstheme="majorHAnsi"/>
                <w:sz w:val="22"/>
                <w:szCs w:val="22"/>
              </w:rPr>
              <w:t xml:space="preserve">Relevant geography </w:t>
            </w:r>
          </w:p>
          <w:p w14:paraId="609FEB4E" w14:textId="7F43A80B" w:rsidR="00B80C6C" w:rsidRPr="00402F09" w:rsidRDefault="00B80C6C" w:rsidP="003E236B">
            <w:pPr>
              <w:pStyle w:val="Default"/>
              <w:jc w:val="center"/>
              <w:rPr>
                <w:rFonts w:asciiTheme="majorHAnsi" w:hAnsiTheme="majorHAnsi" w:cstheme="majorHAnsi"/>
                <w:sz w:val="22"/>
                <w:szCs w:val="22"/>
              </w:rPr>
            </w:pPr>
            <w:r w:rsidRPr="00402F09">
              <w:rPr>
                <w:rFonts w:asciiTheme="majorHAnsi" w:hAnsiTheme="majorHAnsi" w:cstheme="majorHAnsi"/>
                <w:sz w:val="22"/>
                <w:szCs w:val="22"/>
              </w:rPr>
              <w:t xml:space="preserve">(e.g., </w:t>
            </w:r>
            <w:r w:rsidR="00A14173">
              <w:rPr>
                <w:rFonts w:asciiTheme="majorHAnsi" w:hAnsiTheme="majorHAnsi" w:cstheme="majorHAnsi"/>
                <w:sz w:val="22"/>
                <w:szCs w:val="22"/>
              </w:rPr>
              <w:t>Asia Minor</w:t>
            </w:r>
            <w:r w:rsidRPr="00402F09">
              <w:rPr>
                <w:rFonts w:asciiTheme="majorHAnsi" w:hAnsiTheme="majorHAnsi" w:cstheme="majorHAnsi"/>
                <w:sz w:val="22"/>
                <w:szCs w:val="22"/>
              </w:rPr>
              <w:t>)</w:t>
            </w:r>
          </w:p>
        </w:tc>
        <w:tc>
          <w:tcPr>
            <w:tcW w:w="1545" w:type="dxa"/>
          </w:tcPr>
          <w:p w14:paraId="7212F83C" w14:textId="77777777" w:rsidR="00B80C6C" w:rsidRPr="00B13FAA" w:rsidRDefault="00B80C6C" w:rsidP="003E236B">
            <w:pPr>
              <w:jc w:val="center"/>
              <w:rPr>
                <w:rFonts w:asciiTheme="majorHAnsi" w:hAnsiTheme="majorHAnsi" w:cstheme="majorHAnsi"/>
              </w:rPr>
            </w:pPr>
          </w:p>
        </w:tc>
        <w:tc>
          <w:tcPr>
            <w:tcW w:w="1545" w:type="dxa"/>
          </w:tcPr>
          <w:p w14:paraId="5CC9FB06" w14:textId="77777777" w:rsidR="00B80C6C" w:rsidRPr="00B13FAA" w:rsidRDefault="00B80C6C" w:rsidP="003E236B">
            <w:pPr>
              <w:jc w:val="center"/>
              <w:rPr>
                <w:rFonts w:asciiTheme="majorHAnsi" w:hAnsiTheme="majorHAnsi" w:cstheme="majorHAnsi"/>
              </w:rPr>
            </w:pPr>
          </w:p>
        </w:tc>
        <w:tc>
          <w:tcPr>
            <w:tcW w:w="1545" w:type="dxa"/>
          </w:tcPr>
          <w:p w14:paraId="4BAFFE4E" w14:textId="77777777" w:rsidR="00B80C6C" w:rsidRPr="00B13FAA" w:rsidRDefault="00B80C6C" w:rsidP="003E236B">
            <w:pPr>
              <w:jc w:val="center"/>
              <w:rPr>
                <w:rFonts w:asciiTheme="majorHAnsi" w:hAnsiTheme="majorHAnsi" w:cstheme="majorHAnsi"/>
              </w:rPr>
            </w:pPr>
          </w:p>
        </w:tc>
        <w:tc>
          <w:tcPr>
            <w:tcW w:w="1545" w:type="dxa"/>
          </w:tcPr>
          <w:p w14:paraId="39BBCA1B" w14:textId="77777777" w:rsidR="00B80C6C" w:rsidRPr="00B13FAA" w:rsidRDefault="00B80C6C" w:rsidP="003E236B">
            <w:pPr>
              <w:jc w:val="center"/>
              <w:rPr>
                <w:rFonts w:asciiTheme="majorHAnsi" w:hAnsiTheme="majorHAnsi" w:cstheme="majorHAnsi"/>
              </w:rPr>
            </w:pPr>
          </w:p>
        </w:tc>
        <w:tc>
          <w:tcPr>
            <w:tcW w:w="1545" w:type="dxa"/>
          </w:tcPr>
          <w:p w14:paraId="74454A7E" w14:textId="77777777" w:rsidR="00B80C6C" w:rsidRPr="00B13FAA" w:rsidRDefault="00B80C6C" w:rsidP="003E236B">
            <w:pPr>
              <w:jc w:val="center"/>
              <w:rPr>
                <w:rFonts w:asciiTheme="majorHAnsi" w:hAnsiTheme="majorHAnsi" w:cstheme="majorHAnsi"/>
              </w:rPr>
            </w:pPr>
          </w:p>
        </w:tc>
        <w:tc>
          <w:tcPr>
            <w:tcW w:w="1545" w:type="dxa"/>
          </w:tcPr>
          <w:p w14:paraId="2147B810" w14:textId="77777777" w:rsidR="00B80C6C" w:rsidRPr="00B13FAA" w:rsidRDefault="00B80C6C" w:rsidP="003E236B">
            <w:pPr>
              <w:jc w:val="center"/>
              <w:rPr>
                <w:rFonts w:asciiTheme="majorHAnsi" w:hAnsiTheme="majorHAnsi" w:cstheme="majorHAnsi"/>
              </w:rPr>
            </w:pPr>
          </w:p>
        </w:tc>
      </w:tr>
      <w:tr w:rsidR="00B80C6C" w:rsidRPr="00B13FAA" w14:paraId="598BC65B" w14:textId="77777777" w:rsidTr="003E236B">
        <w:tc>
          <w:tcPr>
            <w:tcW w:w="5035" w:type="dxa"/>
            <w:shd w:val="clear" w:color="auto" w:fill="FFFFD9"/>
          </w:tcPr>
          <w:p w14:paraId="0EA7398D" w14:textId="77777777" w:rsidR="00B80C6C" w:rsidRPr="00402F09" w:rsidRDefault="00B80C6C" w:rsidP="003E236B">
            <w:pPr>
              <w:pStyle w:val="Default"/>
              <w:jc w:val="center"/>
              <w:rPr>
                <w:rFonts w:asciiTheme="majorHAnsi" w:hAnsiTheme="majorHAnsi" w:cstheme="majorHAnsi"/>
                <w:sz w:val="22"/>
                <w:szCs w:val="22"/>
              </w:rPr>
            </w:pPr>
            <w:r w:rsidRPr="00402F09">
              <w:rPr>
                <w:rFonts w:asciiTheme="majorHAnsi" w:hAnsiTheme="majorHAnsi" w:cstheme="majorHAnsi"/>
                <w:sz w:val="22"/>
                <w:szCs w:val="22"/>
              </w:rPr>
              <w:t>Roads</w:t>
            </w:r>
            <w:r>
              <w:rPr>
                <w:rFonts w:asciiTheme="majorHAnsi" w:hAnsiTheme="majorHAnsi" w:cstheme="majorHAnsi"/>
                <w:sz w:val="22"/>
                <w:szCs w:val="22"/>
              </w:rPr>
              <w:t>, modes of travel, mail and letter writing</w:t>
            </w:r>
          </w:p>
        </w:tc>
        <w:tc>
          <w:tcPr>
            <w:tcW w:w="1545" w:type="dxa"/>
          </w:tcPr>
          <w:p w14:paraId="40578F3E" w14:textId="77777777" w:rsidR="00B80C6C" w:rsidRPr="00B13FAA" w:rsidRDefault="00B80C6C" w:rsidP="003E236B">
            <w:pPr>
              <w:jc w:val="center"/>
              <w:rPr>
                <w:rFonts w:asciiTheme="majorHAnsi" w:hAnsiTheme="majorHAnsi" w:cstheme="majorHAnsi"/>
              </w:rPr>
            </w:pPr>
          </w:p>
        </w:tc>
        <w:tc>
          <w:tcPr>
            <w:tcW w:w="1545" w:type="dxa"/>
          </w:tcPr>
          <w:p w14:paraId="7A1F2020" w14:textId="77777777" w:rsidR="00B80C6C" w:rsidRPr="00B13FAA" w:rsidRDefault="00B80C6C" w:rsidP="003E236B">
            <w:pPr>
              <w:jc w:val="center"/>
              <w:rPr>
                <w:rFonts w:asciiTheme="majorHAnsi" w:hAnsiTheme="majorHAnsi" w:cstheme="majorHAnsi"/>
              </w:rPr>
            </w:pPr>
          </w:p>
        </w:tc>
        <w:tc>
          <w:tcPr>
            <w:tcW w:w="1545" w:type="dxa"/>
          </w:tcPr>
          <w:p w14:paraId="17206D54" w14:textId="77777777" w:rsidR="00B80C6C" w:rsidRPr="00B13FAA" w:rsidRDefault="00B80C6C" w:rsidP="003E236B">
            <w:pPr>
              <w:jc w:val="center"/>
              <w:rPr>
                <w:rFonts w:asciiTheme="majorHAnsi" w:hAnsiTheme="majorHAnsi" w:cstheme="majorHAnsi"/>
              </w:rPr>
            </w:pPr>
          </w:p>
        </w:tc>
        <w:tc>
          <w:tcPr>
            <w:tcW w:w="1545" w:type="dxa"/>
          </w:tcPr>
          <w:p w14:paraId="520EF32D" w14:textId="77777777" w:rsidR="00B80C6C" w:rsidRPr="00B13FAA" w:rsidRDefault="00B80C6C" w:rsidP="003E236B">
            <w:pPr>
              <w:jc w:val="center"/>
              <w:rPr>
                <w:rFonts w:asciiTheme="majorHAnsi" w:hAnsiTheme="majorHAnsi" w:cstheme="majorHAnsi"/>
              </w:rPr>
            </w:pPr>
          </w:p>
        </w:tc>
        <w:tc>
          <w:tcPr>
            <w:tcW w:w="1545" w:type="dxa"/>
          </w:tcPr>
          <w:p w14:paraId="2293E003" w14:textId="77777777" w:rsidR="00B80C6C" w:rsidRPr="00B13FAA" w:rsidRDefault="00B80C6C" w:rsidP="003E236B">
            <w:pPr>
              <w:jc w:val="center"/>
              <w:rPr>
                <w:rFonts w:asciiTheme="majorHAnsi" w:hAnsiTheme="majorHAnsi" w:cstheme="majorHAnsi"/>
              </w:rPr>
            </w:pPr>
          </w:p>
        </w:tc>
        <w:tc>
          <w:tcPr>
            <w:tcW w:w="1545" w:type="dxa"/>
          </w:tcPr>
          <w:p w14:paraId="1E05A4B0" w14:textId="77777777" w:rsidR="00B80C6C" w:rsidRPr="00B13FAA" w:rsidRDefault="00B80C6C" w:rsidP="003E236B">
            <w:pPr>
              <w:jc w:val="center"/>
              <w:rPr>
                <w:rFonts w:asciiTheme="majorHAnsi" w:hAnsiTheme="majorHAnsi" w:cstheme="majorHAnsi"/>
              </w:rPr>
            </w:pPr>
          </w:p>
        </w:tc>
      </w:tr>
      <w:tr w:rsidR="00B80C6C" w:rsidRPr="00B13FAA" w14:paraId="772DB469" w14:textId="77777777" w:rsidTr="003E236B">
        <w:tc>
          <w:tcPr>
            <w:tcW w:w="5035" w:type="dxa"/>
            <w:shd w:val="clear" w:color="auto" w:fill="8DB3E2" w:themeFill="text2" w:themeFillTint="66"/>
          </w:tcPr>
          <w:p w14:paraId="624589C4"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Topics</w:t>
            </w:r>
          </w:p>
        </w:tc>
        <w:tc>
          <w:tcPr>
            <w:tcW w:w="9270" w:type="dxa"/>
            <w:gridSpan w:val="6"/>
            <w:shd w:val="clear" w:color="auto" w:fill="8DB3E2" w:themeFill="text2" w:themeFillTint="66"/>
          </w:tcPr>
          <w:p w14:paraId="20C315F2"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 xml:space="preserve">Theme: </w:t>
            </w:r>
            <w:r>
              <w:rPr>
                <w:rFonts w:asciiTheme="majorHAnsi" w:hAnsiTheme="majorHAnsi" w:cstheme="majorHAnsi"/>
                <w:b/>
                <w:bCs/>
              </w:rPr>
              <w:t>Daily Life and Societal Institutions</w:t>
            </w:r>
          </w:p>
        </w:tc>
      </w:tr>
      <w:tr w:rsidR="00B80C6C" w:rsidRPr="00B13FAA" w14:paraId="08CA9394" w14:textId="77777777" w:rsidTr="003E236B">
        <w:tc>
          <w:tcPr>
            <w:tcW w:w="5035" w:type="dxa"/>
            <w:shd w:val="clear" w:color="auto" w:fill="DBE5F1" w:themeFill="accent1" w:themeFillTint="33"/>
          </w:tcPr>
          <w:p w14:paraId="2F6F15A2" w14:textId="27C436C8" w:rsidR="00B80C6C" w:rsidRPr="00B13FAA" w:rsidRDefault="00B80C6C" w:rsidP="003E236B">
            <w:pPr>
              <w:jc w:val="center"/>
              <w:rPr>
                <w:rFonts w:asciiTheme="majorHAnsi" w:hAnsiTheme="majorHAnsi" w:cstheme="majorHAnsi"/>
              </w:rPr>
            </w:pPr>
            <w:r w:rsidRPr="008E2479">
              <w:rPr>
                <w:rFonts w:asciiTheme="majorHAnsi" w:hAnsiTheme="majorHAnsi" w:cstheme="majorHAnsi"/>
              </w:rPr>
              <w:t>Pastimes, athletics, circus, arena</w:t>
            </w:r>
            <w:r>
              <w:rPr>
                <w:rFonts w:asciiTheme="majorHAnsi" w:hAnsiTheme="majorHAnsi" w:cstheme="majorHAnsi"/>
              </w:rPr>
              <w:t>, baths</w:t>
            </w:r>
            <w:r w:rsidR="00A14173">
              <w:rPr>
                <w:rFonts w:asciiTheme="majorHAnsi" w:hAnsiTheme="majorHAnsi" w:cstheme="majorHAnsi"/>
              </w:rPr>
              <w:t>, theatre</w:t>
            </w:r>
            <w:r w:rsidRPr="008E2479">
              <w:rPr>
                <w:rFonts w:asciiTheme="majorHAnsi" w:hAnsiTheme="majorHAnsi" w:cstheme="majorHAnsi"/>
              </w:rPr>
              <w:t xml:space="preserve"> </w:t>
            </w:r>
          </w:p>
        </w:tc>
        <w:tc>
          <w:tcPr>
            <w:tcW w:w="1545" w:type="dxa"/>
          </w:tcPr>
          <w:p w14:paraId="539DBA7F" w14:textId="77777777" w:rsidR="00B80C6C" w:rsidRPr="00B13FAA" w:rsidRDefault="00B80C6C" w:rsidP="003E236B">
            <w:pPr>
              <w:jc w:val="center"/>
              <w:rPr>
                <w:rFonts w:asciiTheme="majorHAnsi" w:hAnsiTheme="majorHAnsi" w:cstheme="majorHAnsi"/>
              </w:rPr>
            </w:pPr>
          </w:p>
        </w:tc>
        <w:tc>
          <w:tcPr>
            <w:tcW w:w="1545" w:type="dxa"/>
          </w:tcPr>
          <w:p w14:paraId="65088163" w14:textId="77777777" w:rsidR="00B80C6C" w:rsidRPr="00B13FAA" w:rsidRDefault="00B80C6C" w:rsidP="003E236B">
            <w:pPr>
              <w:jc w:val="center"/>
              <w:rPr>
                <w:rFonts w:asciiTheme="majorHAnsi" w:hAnsiTheme="majorHAnsi" w:cstheme="majorHAnsi"/>
              </w:rPr>
            </w:pPr>
          </w:p>
        </w:tc>
        <w:tc>
          <w:tcPr>
            <w:tcW w:w="1545" w:type="dxa"/>
          </w:tcPr>
          <w:p w14:paraId="12589859" w14:textId="77777777" w:rsidR="00B80C6C" w:rsidRPr="00B13FAA" w:rsidRDefault="00B80C6C" w:rsidP="003E236B">
            <w:pPr>
              <w:jc w:val="center"/>
              <w:rPr>
                <w:rFonts w:asciiTheme="majorHAnsi" w:hAnsiTheme="majorHAnsi" w:cstheme="majorHAnsi"/>
              </w:rPr>
            </w:pPr>
          </w:p>
        </w:tc>
        <w:tc>
          <w:tcPr>
            <w:tcW w:w="1545" w:type="dxa"/>
          </w:tcPr>
          <w:p w14:paraId="6BD93897" w14:textId="77777777" w:rsidR="00B80C6C" w:rsidRPr="00B13FAA" w:rsidRDefault="00B80C6C" w:rsidP="003E236B">
            <w:pPr>
              <w:jc w:val="center"/>
              <w:rPr>
                <w:rFonts w:asciiTheme="majorHAnsi" w:hAnsiTheme="majorHAnsi" w:cstheme="majorHAnsi"/>
              </w:rPr>
            </w:pPr>
          </w:p>
        </w:tc>
        <w:tc>
          <w:tcPr>
            <w:tcW w:w="1545" w:type="dxa"/>
          </w:tcPr>
          <w:p w14:paraId="075CE3C8" w14:textId="77777777" w:rsidR="00B80C6C" w:rsidRPr="00B13FAA" w:rsidRDefault="00B80C6C" w:rsidP="003E236B">
            <w:pPr>
              <w:jc w:val="center"/>
              <w:rPr>
                <w:rFonts w:asciiTheme="majorHAnsi" w:hAnsiTheme="majorHAnsi" w:cstheme="majorHAnsi"/>
              </w:rPr>
            </w:pPr>
          </w:p>
        </w:tc>
        <w:tc>
          <w:tcPr>
            <w:tcW w:w="1545" w:type="dxa"/>
          </w:tcPr>
          <w:p w14:paraId="119B2AED" w14:textId="77777777" w:rsidR="00B80C6C" w:rsidRPr="00B13FAA" w:rsidRDefault="00B80C6C" w:rsidP="003E236B">
            <w:pPr>
              <w:jc w:val="center"/>
              <w:rPr>
                <w:rFonts w:asciiTheme="majorHAnsi" w:hAnsiTheme="majorHAnsi" w:cstheme="majorHAnsi"/>
              </w:rPr>
            </w:pPr>
          </w:p>
        </w:tc>
      </w:tr>
      <w:tr w:rsidR="00B80C6C" w:rsidRPr="00B13FAA" w14:paraId="62FBBDB8" w14:textId="77777777" w:rsidTr="003E236B">
        <w:tc>
          <w:tcPr>
            <w:tcW w:w="5035" w:type="dxa"/>
            <w:shd w:val="clear" w:color="auto" w:fill="DBE5F1" w:themeFill="accent1" w:themeFillTint="33"/>
          </w:tcPr>
          <w:p w14:paraId="5E8C4132" w14:textId="77777777" w:rsidR="00B80C6C" w:rsidRPr="00B13FAA" w:rsidRDefault="00B80C6C" w:rsidP="003E236B">
            <w:pPr>
              <w:jc w:val="center"/>
              <w:rPr>
                <w:rFonts w:asciiTheme="majorHAnsi" w:hAnsiTheme="majorHAnsi" w:cstheme="majorHAnsi"/>
              </w:rPr>
            </w:pPr>
            <w:r w:rsidRPr="008E2479">
              <w:rPr>
                <w:rFonts w:asciiTheme="majorHAnsi" w:hAnsiTheme="majorHAnsi" w:cstheme="majorHAnsi"/>
              </w:rPr>
              <w:t>Everyday family fare</w:t>
            </w:r>
            <w:r>
              <w:rPr>
                <w:rFonts w:asciiTheme="majorHAnsi" w:hAnsiTheme="majorHAnsi" w:cstheme="majorHAnsi"/>
              </w:rPr>
              <w:t>, banquets</w:t>
            </w:r>
          </w:p>
        </w:tc>
        <w:tc>
          <w:tcPr>
            <w:tcW w:w="1545" w:type="dxa"/>
          </w:tcPr>
          <w:p w14:paraId="45AE105A" w14:textId="77777777" w:rsidR="00B80C6C" w:rsidRPr="00B13FAA" w:rsidRDefault="00B80C6C" w:rsidP="003E236B">
            <w:pPr>
              <w:rPr>
                <w:rFonts w:asciiTheme="majorHAnsi" w:hAnsiTheme="majorHAnsi" w:cstheme="majorHAnsi"/>
              </w:rPr>
            </w:pPr>
          </w:p>
        </w:tc>
        <w:tc>
          <w:tcPr>
            <w:tcW w:w="1545" w:type="dxa"/>
          </w:tcPr>
          <w:p w14:paraId="41B629D5" w14:textId="77777777" w:rsidR="00B80C6C" w:rsidRPr="00B13FAA" w:rsidRDefault="00B80C6C" w:rsidP="003E236B">
            <w:pPr>
              <w:rPr>
                <w:rFonts w:asciiTheme="majorHAnsi" w:hAnsiTheme="majorHAnsi" w:cstheme="majorHAnsi"/>
              </w:rPr>
            </w:pPr>
          </w:p>
        </w:tc>
        <w:tc>
          <w:tcPr>
            <w:tcW w:w="1545" w:type="dxa"/>
          </w:tcPr>
          <w:p w14:paraId="046FA1C1" w14:textId="77777777" w:rsidR="00B80C6C" w:rsidRPr="00B13FAA" w:rsidRDefault="00B80C6C" w:rsidP="003E236B">
            <w:pPr>
              <w:rPr>
                <w:rFonts w:asciiTheme="majorHAnsi" w:hAnsiTheme="majorHAnsi" w:cstheme="majorHAnsi"/>
              </w:rPr>
            </w:pPr>
          </w:p>
        </w:tc>
        <w:tc>
          <w:tcPr>
            <w:tcW w:w="1545" w:type="dxa"/>
          </w:tcPr>
          <w:p w14:paraId="499D26A1" w14:textId="77777777" w:rsidR="00B80C6C" w:rsidRPr="00B13FAA" w:rsidRDefault="00B80C6C" w:rsidP="003E236B">
            <w:pPr>
              <w:rPr>
                <w:rFonts w:asciiTheme="majorHAnsi" w:hAnsiTheme="majorHAnsi" w:cstheme="majorHAnsi"/>
              </w:rPr>
            </w:pPr>
          </w:p>
        </w:tc>
        <w:tc>
          <w:tcPr>
            <w:tcW w:w="1545" w:type="dxa"/>
          </w:tcPr>
          <w:p w14:paraId="2CDFCD33" w14:textId="77777777" w:rsidR="00B80C6C" w:rsidRPr="00B13FAA" w:rsidRDefault="00B80C6C" w:rsidP="003E236B">
            <w:pPr>
              <w:rPr>
                <w:rFonts w:asciiTheme="majorHAnsi" w:hAnsiTheme="majorHAnsi" w:cstheme="majorHAnsi"/>
              </w:rPr>
            </w:pPr>
          </w:p>
        </w:tc>
        <w:tc>
          <w:tcPr>
            <w:tcW w:w="1545" w:type="dxa"/>
          </w:tcPr>
          <w:p w14:paraId="20CFE7C9" w14:textId="77777777" w:rsidR="00B80C6C" w:rsidRPr="00B13FAA" w:rsidRDefault="00B80C6C" w:rsidP="003E236B">
            <w:pPr>
              <w:rPr>
                <w:rFonts w:asciiTheme="majorHAnsi" w:hAnsiTheme="majorHAnsi" w:cstheme="majorHAnsi"/>
              </w:rPr>
            </w:pPr>
          </w:p>
        </w:tc>
      </w:tr>
      <w:tr w:rsidR="00B80C6C" w:rsidRPr="00B13FAA" w14:paraId="217DCAC4" w14:textId="77777777" w:rsidTr="003E236B">
        <w:tc>
          <w:tcPr>
            <w:tcW w:w="5035" w:type="dxa"/>
            <w:shd w:val="clear" w:color="auto" w:fill="DBE5F1" w:themeFill="accent1" w:themeFillTint="33"/>
          </w:tcPr>
          <w:p w14:paraId="6EAA226B" w14:textId="77777777" w:rsidR="00B80C6C" w:rsidRPr="00B13FAA" w:rsidRDefault="00B80C6C" w:rsidP="003E236B">
            <w:pPr>
              <w:jc w:val="center"/>
              <w:rPr>
                <w:rFonts w:asciiTheme="majorHAnsi" w:hAnsiTheme="majorHAnsi" w:cstheme="majorHAnsi"/>
              </w:rPr>
            </w:pPr>
            <w:r w:rsidRPr="008E2479">
              <w:rPr>
                <w:rFonts w:asciiTheme="majorHAnsi" w:hAnsiTheme="majorHAnsi" w:cstheme="majorHAnsi"/>
              </w:rPr>
              <w:t>Number system, school life</w:t>
            </w:r>
            <w:r>
              <w:rPr>
                <w:rFonts w:asciiTheme="majorHAnsi" w:hAnsiTheme="majorHAnsi" w:cstheme="majorHAnsi"/>
              </w:rPr>
              <w:t>, preparation and training for occupations, structure and curriculum</w:t>
            </w:r>
            <w:r w:rsidRPr="008E2479">
              <w:rPr>
                <w:rFonts w:asciiTheme="majorHAnsi" w:hAnsiTheme="majorHAnsi" w:cstheme="majorHAnsi"/>
              </w:rPr>
              <w:t xml:space="preserve"> </w:t>
            </w:r>
          </w:p>
        </w:tc>
        <w:tc>
          <w:tcPr>
            <w:tcW w:w="1545" w:type="dxa"/>
          </w:tcPr>
          <w:p w14:paraId="0FF75644" w14:textId="77777777" w:rsidR="00B80C6C" w:rsidRPr="00B13FAA" w:rsidRDefault="00B80C6C" w:rsidP="003E236B">
            <w:pPr>
              <w:jc w:val="center"/>
              <w:rPr>
                <w:rFonts w:asciiTheme="majorHAnsi" w:hAnsiTheme="majorHAnsi" w:cstheme="majorHAnsi"/>
              </w:rPr>
            </w:pPr>
          </w:p>
        </w:tc>
        <w:tc>
          <w:tcPr>
            <w:tcW w:w="1545" w:type="dxa"/>
          </w:tcPr>
          <w:p w14:paraId="1EB517B1" w14:textId="77777777" w:rsidR="00B80C6C" w:rsidRPr="00B13FAA" w:rsidRDefault="00B80C6C" w:rsidP="003E236B">
            <w:pPr>
              <w:jc w:val="center"/>
              <w:rPr>
                <w:rFonts w:asciiTheme="majorHAnsi" w:hAnsiTheme="majorHAnsi" w:cstheme="majorHAnsi"/>
              </w:rPr>
            </w:pPr>
          </w:p>
        </w:tc>
        <w:tc>
          <w:tcPr>
            <w:tcW w:w="1545" w:type="dxa"/>
          </w:tcPr>
          <w:p w14:paraId="245AA27E" w14:textId="77777777" w:rsidR="00B80C6C" w:rsidRPr="00B13FAA" w:rsidRDefault="00B80C6C" w:rsidP="003E236B">
            <w:pPr>
              <w:jc w:val="center"/>
              <w:rPr>
                <w:rFonts w:asciiTheme="majorHAnsi" w:hAnsiTheme="majorHAnsi" w:cstheme="majorHAnsi"/>
              </w:rPr>
            </w:pPr>
          </w:p>
        </w:tc>
        <w:tc>
          <w:tcPr>
            <w:tcW w:w="1545" w:type="dxa"/>
          </w:tcPr>
          <w:p w14:paraId="4418704C" w14:textId="77777777" w:rsidR="00B80C6C" w:rsidRPr="00B13FAA" w:rsidRDefault="00B80C6C" w:rsidP="003E236B">
            <w:pPr>
              <w:jc w:val="center"/>
              <w:rPr>
                <w:rFonts w:asciiTheme="majorHAnsi" w:hAnsiTheme="majorHAnsi" w:cstheme="majorHAnsi"/>
              </w:rPr>
            </w:pPr>
          </w:p>
        </w:tc>
        <w:tc>
          <w:tcPr>
            <w:tcW w:w="1545" w:type="dxa"/>
          </w:tcPr>
          <w:p w14:paraId="7898FA1C" w14:textId="77777777" w:rsidR="00B80C6C" w:rsidRPr="00B13FAA" w:rsidRDefault="00B80C6C" w:rsidP="003E236B">
            <w:pPr>
              <w:jc w:val="center"/>
              <w:rPr>
                <w:rFonts w:asciiTheme="majorHAnsi" w:hAnsiTheme="majorHAnsi" w:cstheme="majorHAnsi"/>
              </w:rPr>
            </w:pPr>
          </w:p>
        </w:tc>
        <w:tc>
          <w:tcPr>
            <w:tcW w:w="1545" w:type="dxa"/>
          </w:tcPr>
          <w:p w14:paraId="1FBFF098" w14:textId="77777777" w:rsidR="00B80C6C" w:rsidRPr="00B13FAA" w:rsidRDefault="00B80C6C" w:rsidP="003E236B">
            <w:pPr>
              <w:jc w:val="center"/>
              <w:rPr>
                <w:rFonts w:asciiTheme="majorHAnsi" w:hAnsiTheme="majorHAnsi" w:cstheme="majorHAnsi"/>
              </w:rPr>
            </w:pPr>
          </w:p>
        </w:tc>
      </w:tr>
      <w:tr w:rsidR="00B80C6C" w:rsidRPr="00B13FAA" w14:paraId="5DF82CA3" w14:textId="77777777" w:rsidTr="003E236B">
        <w:tc>
          <w:tcPr>
            <w:tcW w:w="5035" w:type="dxa"/>
            <w:shd w:val="clear" w:color="auto" w:fill="DBE5F1" w:themeFill="accent1" w:themeFillTint="33"/>
          </w:tcPr>
          <w:p w14:paraId="71D888FB" w14:textId="77777777" w:rsidR="00B80C6C" w:rsidRPr="00B13FAA" w:rsidRDefault="00B80C6C" w:rsidP="003E236B">
            <w:pPr>
              <w:jc w:val="center"/>
              <w:rPr>
                <w:rFonts w:asciiTheme="majorHAnsi" w:hAnsiTheme="majorHAnsi" w:cstheme="majorHAnsi"/>
              </w:rPr>
            </w:pPr>
            <w:r w:rsidRPr="008E2479">
              <w:rPr>
                <w:rFonts w:asciiTheme="majorHAnsi" w:hAnsiTheme="majorHAnsi" w:cstheme="majorHAnsi"/>
              </w:rPr>
              <w:t>Social class structure</w:t>
            </w:r>
          </w:p>
        </w:tc>
        <w:tc>
          <w:tcPr>
            <w:tcW w:w="1545" w:type="dxa"/>
          </w:tcPr>
          <w:p w14:paraId="1B0C05D7" w14:textId="77777777" w:rsidR="00B80C6C" w:rsidRPr="00B13FAA" w:rsidRDefault="00B80C6C" w:rsidP="003E236B">
            <w:pPr>
              <w:jc w:val="center"/>
              <w:rPr>
                <w:rFonts w:asciiTheme="majorHAnsi" w:hAnsiTheme="majorHAnsi" w:cstheme="majorHAnsi"/>
              </w:rPr>
            </w:pPr>
          </w:p>
        </w:tc>
        <w:tc>
          <w:tcPr>
            <w:tcW w:w="1545" w:type="dxa"/>
          </w:tcPr>
          <w:p w14:paraId="3748B7F0" w14:textId="77777777" w:rsidR="00B80C6C" w:rsidRPr="00B13FAA" w:rsidRDefault="00B80C6C" w:rsidP="003E236B">
            <w:pPr>
              <w:jc w:val="center"/>
              <w:rPr>
                <w:rFonts w:asciiTheme="majorHAnsi" w:hAnsiTheme="majorHAnsi" w:cstheme="majorHAnsi"/>
              </w:rPr>
            </w:pPr>
          </w:p>
        </w:tc>
        <w:tc>
          <w:tcPr>
            <w:tcW w:w="1545" w:type="dxa"/>
          </w:tcPr>
          <w:p w14:paraId="7BC539D1" w14:textId="77777777" w:rsidR="00B80C6C" w:rsidRPr="00B13FAA" w:rsidRDefault="00B80C6C" w:rsidP="003E236B">
            <w:pPr>
              <w:jc w:val="center"/>
              <w:rPr>
                <w:rFonts w:asciiTheme="majorHAnsi" w:hAnsiTheme="majorHAnsi" w:cstheme="majorHAnsi"/>
              </w:rPr>
            </w:pPr>
          </w:p>
        </w:tc>
        <w:tc>
          <w:tcPr>
            <w:tcW w:w="1545" w:type="dxa"/>
          </w:tcPr>
          <w:p w14:paraId="5847F9A4" w14:textId="77777777" w:rsidR="00B80C6C" w:rsidRPr="00B13FAA" w:rsidRDefault="00B80C6C" w:rsidP="003E236B">
            <w:pPr>
              <w:jc w:val="center"/>
              <w:rPr>
                <w:rFonts w:asciiTheme="majorHAnsi" w:hAnsiTheme="majorHAnsi" w:cstheme="majorHAnsi"/>
              </w:rPr>
            </w:pPr>
          </w:p>
        </w:tc>
        <w:tc>
          <w:tcPr>
            <w:tcW w:w="1545" w:type="dxa"/>
          </w:tcPr>
          <w:p w14:paraId="5C40E603" w14:textId="77777777" w:rsidR="00B80C6C" w:rsidRPr="00B13FAA" w:rsidRDefault="00B80C6C" w:rsidP="003E236B">
            <w:pPr>
              <w:jc w:val="center"/>
              <w:rPr>
                <w:rFonts w:asciiTheme="majorHAnsi" w:hAnsiTheme="majorHAnsi" w:cstheme="majorHAnsi"/>
              </w:rPr>
            </w:pPr>
          </w:p>
        </w:tc>
        <w:tc>
          <w:tcPr>
            <w:tcW w:w="1545" w:type="dxa"/>
          </w:tcPr>
          <w:p w14:paraId="40C4EE56" w14:textId="77777777" w:rsidR="00B80C6C" w:rsidRPr="00B13FAA" w:rsidRDefault="00B80C6C" w:rsidP="003E236B">
            <w:pPr>
              <w:jc w:val="center"/>
              <w:rPr>
                <w:rFonts w:asciiTheme="majorHAnsi" w:hAnsiTheme="majorHAnsi" w:cstheme="majorHAnsi"/>
              </w:rPr>
            </w:pPr>
          </w:p>
        </w:tc>
      </w:tr>
      <w:tr w:rsidR="00B80C6C" w:rsidRPr="00B13FAA" w14:paraId="0E9AB193" w14:textId="77777777" w:rsidTr="003E236B">
        <w:tc>
          <w:tcPr>
            <w:tcW w:w="5035" w:type="dxa"/>
            <w:shd w:val="clear" w:color="auto" w:fill="CCC0D9" w:themeFill="accent4" w:themeFillTint="66"/>
          </w:tcPr>
          <w:p w14:paraId="14D5496D"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Topics</w:t>
            </w:r>
          </w:p>
        </w:tc>
        <w:tc>
          <w:tcPr>
            <w:tcW w:w="9270" w:type="dxa"/>
            <w:gridSpan w:val="6"/>
            <w:shd w:val="clear" w:color="auto" w:fill="CCC0D9" w:themeFill="accent4" w:themeFillTint="66"/>
          </w:tcPr>
          <w:p w14:paraId="556E96C4"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 xml:space="preserve">Theme: </w:t>
            </w:r>
            <w:r>
              <w:rPr>
                <w:rFonts w:asciiTheme="majorHAnsi" w:hAnsiTheme="majorHAnsi" w:cstheme="majorHAnsi"/>
                <w:b/>
                <w:bCs/>
              </w:rPr>
              <w:t xml:space="preserve">History, Government, and Economics </w:t>
            </w:r>
          </w:p>
        </w:tc>
      </w:tr>
      <w:tr w:rsidR="00B80C6C" w:rsidRPr="00B13FAA" w14:paraId="33B74382" w14:textId="77777777" w:rsidTr="003E236B">
        <w:tc>
          <w:tcPr>
            <w:tcW w:w="5035" w:type="dxa"/>
            <w:shd w:val="clear" w:color="auto" w:fill="E5DFEC" w:themeFill="accent4" w:themeFillTint="33"/>
          </w:tcPr>
          <w:p w14:paraId="5F9B1C1B" w14:textId="11C46B05" w:rsidR="00B80C6C" w:rsidRPr="00B13FAA" w:rsidRDefault="00B80C6C" w:rsidP="003E236B">
            <w:pPr>
              <w:jc w:val="center"/>
              <w:rPr>
                <w:rFonts w:asciiTheme="majorHAnsi" w:hAnsiTheme="majorHAnsi" w:cstheme="majorHAnsi"/>
              </w:rPr>
            </w:pPr>
            <w:r>
              <w:rPr>
                <w:rFonts w:asciiTheme="majorHAnsi" w:hAnsiTheme="majorHAnsi" w:cstheme="majorHAnsi"/>
              </w:rPr>
              <w:t>Historical periods and forms of government, biographies of important historical figures, structure and government organization, political issues, the military, conflict and conquest,</w:t>
            </w:r>
            <w:r w:rsidR="00A14173">
              <w:rPr>
                <w:rFonts w:asciiTheme="majorHAnsi" w:hAnsiTheme="majorHAnsi" w:cstheme="majorHAnsi"/>
              </w:rPr>
              <w:t xml:space="preserve"> law,</w:t>
            </w:r>
            <w:r>
              <w:rPr>
                <w:rFonts w:asciiTheme="majorHAnsi" w:hAnsiTheme="majorHAnsi" w:cstheme="majorHAnsi"/>
              </w:rPr>
              <w:t xml:space="preserve"> economic class structure, commerce and trade, coinage</w:t>
            </w:r>
          </w:p>
        </w:tc>
        <w:tc>
          <w:tcPr>
            <w:tcW w:w="1545" w:type="dxa"/>
          </w:tcPr>
          <w:p w14:paraId="5C92317E" w14:textId="77777777" w:rsidR="00B80C6C" w:rsidRPr="00B13FAA" w:rsidRDefault="00B80C6C" w:rsidP="003E236B">
            <w:pPr>
              <w:jc w:val="center"/>
              <w:rPr>
                <w:rFonts w:asciiTheme="majorHAnsi" w:hAnsiTheme="majorHAnsi" w:cstheme="majorHAnsi"/>
              </w:rPr>
            </w:pPr>
          </w:p>
        </w:tc>
        <w:tc>
          <w:tcPr>
            <w:tcW w:w="1545" w:type="dxa"/>
          </w:tcPr>
          <w:p w14:paraId="6F818803" w14:textId="77777777" w:rsidR="00B80C6C" w:rsidRPr="00B13FAA" w:rsidRDefault="00B80C6C" w:rsidP="003E236B">
            <w:pPr>
              <w:jc w:val="center"/>
              <w:rPr>
                <w:rFonts w:asciiTheme="majorHAnsi" w:hAnsiTheme="majorHAnsi" w:cstheme="majorHAnsi"/>
              </w:rPr>
            </w:pPr>
          </w:p>
        </w:tc>
        <w:tc>
          <w:tcPr>
            <w:tcW w:w="1545" w:type="dxa"/>
          </w:tcPr>
          <w:p w14:paraId="574BC1BE" w14:textId="77777777" w:rsidR="00B80C6C" w:rsidRPr="00B13FAA" w:rsidRDefault="00B80C6C" w:rsidP="003E236B">
            <w:pPr>
              <w:jc w:val="center"/>
              <w:rPr>
                <w:rFonts w:asciiTheme="majorHAnsi" w:hAnsiTheme="majorHAnsi" w:cstheme="majorHAnsi"/>
              </w:rPr>
            </w:pPr>
          </w:p>
        </w:tc>
        <w:tc>
          <w:tcPr>
            <w:tcW w:w="1545" w:type="dxa"/>
          </w:tcPr>
          <w:p w14:paraId="10546A2C" w14:textId="77777777" w:rsidR="00B80C6C" w:rsidRPr="00B13FAA" w:rsidRDefault="00B80C6C" w:rsidP="003E236B">
            <w:pPr>
              <w:jc w:val="center"/>
              <w:rPr>
                <w:rFonts w:asciiTheme="majorHAnsi" w:hAnsiTheme="majorHAnsi" w:cstheme="majorHAnsi"/>
              </w:rPr>
            </w:pPr>
          </w:p>
        </w:tc>
        <w:tc>
          <w:tcPr>
            <w:tcW w:w="1545" w:type="dxa"/>
          </w:tcPr>
          <w:p w14:paraId="1179CCCA" w14:textId="77777777" w:rsidR="00B80C6C" w:rsidRPr="00B13FAA" w:rsidRDefault="00B80C6C" w:rsidP="003E236B">
            <w:pPr>
              <w:jc w:val="center"/>
              <w:rPr>
                <w:rFonts w:asciiTheme="majorHAnsi" w:hAnsiTheme="majorHAnsi" w:cstheme="majorHAnsi"/>
              </w:rPr>
            </w:pPr>
          </w:p>
        </w:tc>
        <w:tc>
          <w:tcPr>
            <w:tcW w:w="1545" w:type="dxa"/>
          </w:tcPr>
          <w:p w14:paraId="08B21AB5" w14:textId="77777777" w:rsidR="00B80C6C" w:rsidRPr="00B13FAA" w:rsidRDefault="00B80C6C" w:rsidP="003E236B">
            <w:pPr>
              <w:jc w:val="center"/>
              <w:rPr>
                <w:rFonts w:asciiTheme="majorHAnsi" w:hAnsiTheme="majorHAnsi" w:cstheme="majorHAnsi"/>
              </w:rPr>
            </w:pPr>
          </w:p>
        </w:tc>
      </w:tr>
      <w:tr w:rsidR="00B80C6C" w:rsidRPr="00B13FAA" w14:paraId="0E9D7918" w14:textId="77777777" w:rsidTr="003E236B">
        <w:tc>
          <w:tcPr>
            <w:tcW w:w="5035" w:type="dxa"/>
            <w:shd w:val="clear" w:color="auto" w:fill="C2D69B" w:themeFill="accent3" w:themeFillTint="99"/>
          </w:tcPr>
          <w:p w14:paraId="18A59D15" w14:textId="77777777" w:rsidR="00B80C6C" w:rsidRPr="00B13FAA" w:rsidRDefault="00B80C6C" w:rsidP="003E236B">
            <w:pPr>
              <w:jc w:val="center"/>
              <w:rPr>
                <w:rFonts w:asciiTheme="majorHAnsi" w:hAnsiTheme="majorHAnsi" w:cstheme="majorHAnsi"/>
              </w:rPr>
            </w:pPr>
            <w:r w:rsidRPr="00B13FAA">
              <w:rPr>
                <w:rFonts w:asciiTheme="majorHAnsi" w:hAnsiTheme="majorHAnsi" w:cstheme="majorHAnsi"/>
                <w:b/>
                <w:bCs/>
              </w:rPr>
              <w:t>Topics</w:t>
            </w:r>
          </w:p>
        </w:tc>
        <w:tc>
          <w:tcPr>
            <w:tcW w:w="9270" w:type="dxa"/>
            <w:gridSpan w:val="6"/>
            <w:shd w:val="clear" w:color="auto" w:fill="C2D69B" w:themeFill="accent3" w:themeFillTint="99"/>
          </w:tcPr>
          <w:p w14:paraId="2487F3B7"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 xml:space="preserve">Theme: </w:t>
            </w:r>
            <w:r>
              <w:rPr>
                <w:rFonts w:asciiTheme="majorHAnsi" w:hAnsiTheme="majorHAnsi" w:cstheme="majorHAnsi"/>
                <w:b/>
                <w:bCs/>
              </w:rPr>
              <w:t>Religion, Myths, and Legends</w:t>
            </w:r>
          </w:p>
        </w:tc>
      </w:tr>
      <w:tr w:rsidR="00B80C6C" w:rsidRPr="00B13FAA" w14:paraId="6BE57794" w14:textId="77777777" w:rsidTr="003E236B">
        <w:tc>
          <w:tcPr>
            <w:tcW w:w="5035" w:type="dxa"/>
            <w:shd w:val="clear" w:color="auto" w:fill="EAF1DD" w:themeFill="accent3" w:themeFillTint="33"/>
          </w:tcPr>
          <w:p w14:paraId="4A3B3761" w14:textId="18DEAEFE" w:rsidR="00B80C6C" w:rsidRPr="003F5318" w:rsidRDefault="00B80C6C" w:rsidP="003E236B">
            <w:pPr>
              <w:pStyle w:val="Default"/>
              <w:jc w:val="center"/>
              <w:rPr>
                <w:rFonts w:asciiTheme="majorHAnsi" w:hAnsiTheme="majorHAnsi" w:cstheme="majorHAnsi"/>
                <w:sz w:val="22"/>
                <w:szCs w:val="22"/>
              </w:rPr>
            </w:pPr>
            <w:r w:rsidRPr="003F5318">
              <w:rPr>
                <w:rFonts w:asciiTheme="majorHAnsi" w:hAnsiTheme="majorHAnsi" w:cstheme="majorHAnsi"/>
                <w:sz w:val="22"/>
                <w:szCs w:val="22"/>
              </w:rPr>
              <w:t>Deities: functions and attributes</w:t>
            </w:r>
            <w:r>
              <w:rPr>
                <w:rFonts w:asciiTheme="majorHAnsi" w:hAnsiTheme="majorHAnsi" w:cstheme="majorHAnsi"/>
                <w:sz w:val="22"/>
                <w:szCs w:val="22"/>
              </w:rPr>
              <w:t>, traditions and customs, festivals and holidays</w:t>
            </w:r>
            <w:r w:rsidR="00A14173">
              <w:rPr>
                <w:rFonts w:asciiTheme="majorHAnsi" w:hAnsiTheme="majorHAnsi" w:cstheme="majorHAnsi"/>
                <w:sz w:val="22"/>
                <w:szCs w:val="22"/>
              </w:rPr>
              <w:t>, augury, sacrifice</w:t>
            </w:r>
            <w:r w:rsidRPr="003F5318">
              <w:rPr>
                <w:rFonts w:asciiTheme="majorHAnsi" w:hAnsiTheme="majorHAnsi" w:cstheme="majorHAnsi"/>
                <w:sz w:val="22"/>
                <w:szCs w:val="22"/>
              </w:rPr>
              <w:t xml:space="preserve"> </w:t>
            </w:r>
          </w:p>
        </w:tc>
        <w:tc>
          <w:tcPr>
            <w:tcW w:w="1545" w:type="dxa"/>
          </w:tcPr>
          <w:p w14:paraId="5CC85DC7" w14:textId="77777777" w:rsidR="00B80C6C" w:rsidRPr="00B13FAA" w:rsidRDefault="00B80C6C" w:rsidP="003E236B">
            <w:pPr>
              <w:rPr>
                <w:rFonts w:asciiTheme="majorHAnsi" w:hAnsiTheme="majorHAnsi" w:cstheme="majorHAnsi"/>
              </w:rPr>
            </w:pPr>
          </w:p>
        </w:tc>
        <w:tc>
          <w:tcPr>
            <w:tcW w:w="1545" w:type="dxa"/>
          </w:tcPr>
          <w:p w14:paraId="0DC27775" w14:textId="77777777" w:rsidR="00B80C6C" w:rsidRPr="00B13FAA" w:rsidRDefault="00B80C6C" w:rsidP="003E236B">
            <w:pPr>
              <w:rPr>
                <w:rFonts w:asciiTheme="majorHAnsi" w:hAnsiTheme="majorHAnsi" w:cstheme="majorHAnsi"/>
              </w:rPr>
            </w:pPr>
          </w:p>
        </w:tc>
        <w:tc>
          <w:tcPr>
            <w:tcW w:w="1545" w:type="dxa"/>
          </w:tcPr>
          <w:p w14:paraId="786D8703" w14:textId="77777777" w:rsidR="00B80C6C" w:rsidRPr="00B13FAA" w:rsidRDefault="00B80C6C" w:rsidP="003E236B">
            <w:pPr>
              <w:rPr>
                <w:rFonts w:asciiTheme="majorHAnsi" w:hAnsiTheme="majorHAnsi" w:cstheme="majorHAnsi"/>
              </w:rPr>
            </w:pPr>
          </w:p>
        </w:tc>
        <w:tc>
          <w:tcPr>
            <w:tcW w:w="1545" w:type="dxa"/>
          </w:tcPr>
          <w:p w14:paraId="1CE1712F" w14:textId="77777777" w:rsidR="00B80C6C" w:rsidRPr="00B13FAA" w:rsidRDefault="00B80C6C" w:rsidP="003E236B">
            <w:pPr>
              <w:rPr>
                <w:rFonts w:asciiTheme="majorHAnsi" w:hAnsiTheme="majorHAnsi" w:cstheme="majorHAnsi"/>
              </w:rPr>
            </w:pPr>
          </w:p>
        </w:tc>
        <w:tc>
          <w:tcPr>
            <w:tcW w:w="1545" w:type="dxa"/>
          </w:tcPr>
          <w:p w14:paraId="0FBFCB8E" w14:textId="77777777" w:rsidR="00B80C6C" w:rsidRPr="00B13FAA" w:rsidRDefault="00B80C6C" w:rsidP="003E236B">
            <w:pPr>
              <w:rPr>
                <w:rFonts w:asciiTheme="majorHAnsi" w:hAnsiTheme="majorHAnsi" w:cstheme="majorHAnsi"/>
              </w:rPr>
            </w:pPr>
          </w:p>
        </w:tc>
        <w:tc>
          <w:tcPr>
            <w:tcW w:w="1545" w:type="dxa"/>
          </w:tcPr>
          <w:p w14:paraId="4BF0B1E5" w14:textId="77777777" w:rsidR="00B80C6C" w:rsidRPr="00B13FAA" w:rsidRDefault="00B80C6C" w:rsidP="003E236B">
            <w:pPr>
              <w:rPr>
                <w:rFonts w:asciiTheme="majorHAnsi" w:hAnsiTheme="majorHAnsi" w:cstheme="majorHAnsi"/>
              </w:rPr>
            </w:pPr>
          </w:p>
        </w:tc>
      </w:tr>
      <w:tr w:rsidR="00B80C6C" w:rsidRPr="00B13FAA" w14:paraId="0A88EEE0" w14:textId="77777777" w:rsidTr="003E236B">
        <w:tc>
          <w:tcPr>
            <w:tcW w:w="5035" w:type="dxa"/>
            <w:shd w:val="clear" w:color="auto" w:fill="EAF1DD" w:themeFill="accent3" w:themeFillTint="33"/>
          </w:tcPr>
          <w:p w14:paraId="5D295D5A" w14:textId="77777777" w:rsidR="00B80C6C" w:rsidRPr="003F5318" w:rsidRDefault="00B80C6C" w:rsidP="003E236B">
            <w:pPr>
              <w:jc w:val="center"/>
              <w:rPr>
                <w:rFonts w:asciiTheme="majorHAnsi" w:hAnsiTheme="majorHAnsi" w:cstheme="majorHAnsi"/>
              </w:rPr>
            </w:pPr>
            <w:r w:rsidRPr="003F5318">
              <w:rPr>
                <w:rFonts w:asciiTheme="majorHAnsi" w:hAnsiTheme="majorHAnsi" w:cstheme="majorHAnsi"/>
              </w:rPr>
              <w:lastRenderedPageBreak/>
              <w:t>Gods, goddesses, heroes, traditional stories and folklore, ethics, mores and values</w:t>
            </w:r>
          </w:p>
        </w:tc>
        <w:tc>
          <w:tcPr>
            <w:tcW w:w="1545" w:type="dxa"/>
          </w:tcPr>
          <w:p w14:paraId="16EF37D0" w14:textId="77777777" w:rsidR="00B80C6C" w:rsidRPr="00B13FAA" w:rsidRDefault="00B80C6C" w:rsidP="003E236B">
            <w:pPr>
              <w:rPr>
                <w:rFonts w:asciiTheme="majorHAnsi" w:hAnsiTheme="majorHAnsi" w:cstheme="majorHAnsi"/>
              </w:rPr>
            </w:pPr>
          </w:p>
        </w:tc>
        <w:tc>
          <w:tcPr>
            <w:tcW w:w="1545" w:type="dxa"/>
          </w:tcPr>
          <w:p w14:paraId="723CF289" w14:textId="77777777" w:rsidR="00B80C6C" w:rsidRPr="00B13FAA" w:rsidRDefault="00B80C6C" w:rsidP="003E236B">
            <w:pPr>
              <w:rPr>
                <w:rFonts w:asciiTheme="majorHAnsi" w:hAnsiTheme="majorHAnsi" w:cstheme="majorHAnsi"/>
              </w:rPr>
            </w:pPr>
          </w:p>
        </w:tc>
        <w:tc>
          <w:tcPr>
            <w:tcW w:w="1545" w:type="dxa"/>
          </w:tcPr>
          <w:p w14:paraId="27317904" w14:textId="77777777" w:rsidR="00B80C6C" w:rsidRPr="00B13FAA" w:rsidRDefault="00B80C6C" w:rsidP="003E236B">
            <w:pPr>
              <w:rPr>
                <w:rFonts w:asciiTheme="majorHAnsi" w:hAnsiTheme="majorHAnsi" w:cstheme="majorHAnsi"/>
              </w:rPr>
            </w:pPr>
          </w:p>
        </w:tc>
        <w:tc>
          <w:tcPr>
            <w:tcW w:w="1545" w:type="dxa"/>
          </w:tcPr>
          <w:p w14:paraId="2FFC630C" w14:textId="77777777" w:rsidR="00B80C6C" w:rsidRPr="00B13FAA" w:rsidRDefault="00B80C6C" w:rsidP="003E236B">
            <w:pPr>
              <w:rPr>
                <w:rFonts w:asciiTheme="majorHAnsi" w:hAnsiTheme="majorHAnsi" w:cstheme="majorHAnsi"/>
              </w:rPr>
            </w:pPr>
          </w:p>
        </w:tc>
        <w:tc>
          <w:tcPr>
            <w:tcW w:w="1545" w:type="dxa"/>
          </w:tcPr>
          <w:p w14:paraId="00709FFA" w14:textId="77777777" w:rsidR="00B80C6C" w:rsidRPr="00B13FAA" w:rsidRDefault="00B80C6C" w:rsidP="003E236B">
            <w:pPr>
              <w:rPr>
                <w:rFonts w:asciiTheme="majorHAnsi" w:hAnsiTheme="majorHAnsi" w:cstheme="majorHAnsi"/>
              </w:rPr>
            </w:pPr>
          </w:p>
        </w:tc>
        <w:tc>
          <w:tcPr>
            <w:tcW w:w="1545" w:type="dxa"/>
          </w:tcPr>
          <w:p w14:paraId="7BB5DA69" w14:textId="77777777" w:rsidR="00B80C6C" w:rsidRPr="00B13FAA" w:rsidRDefault="00B80C6C" w:rsidP="003E236B">
            <w:pPr>
              <w:rPr>
                <w:rFonts w:asciiTheme="majorHAnsi" w:hAnsiTheme="majorHAnsi" w:cstheme="majorHAnsi"/>
              </w:rPr>
            </w:pPr>
          </w:p>
        </w:tc>
      </w:tr>
      <w:tr w:rsidR="00B80C6C" w:rsidRPr="00B13FAA" w14:paraId="11DC4FEC" w14:textId="77777777" w:rsidTr="003E236B">
        <w:tc>
          <w:tcPr>
            <w:tcW w:w="5035" w:type="dxa"/>
            <w:shd w:val="clear" w:color="auto" w:fill="FABF8F" w:themeFill="accent6" w:themeFillTint="99"/>
          </w:tcPr>
          <w:p w14:paraId="4240C8A3" w14:textId="77777777" w:rsidR="00B80C6C" w:rsidRPr="00DB5085" w:rsidRDefault="00B80C6C" w:rsidP="003E236B">
            <w:pPr>
              <w:jc w:val="center"/>
              <w:rPr>
                <w:rFonts w:asciiTheme="majorHAnsi" w:hAnsiTheme="majorHAnsi" w:cstheme="majorHAnsi"/>
                <w:b/>
                <w:bCs/>
              </w:rPr>
            </w:pPr>
            <w:r>
              <w:rPr>
                <w:rFonts w:asciiTheme="majorHAnsi" w:hAnsiTheme="majorHAnsi" w:cstheme="majorHAnsi"/>
                <w:b/>
                <w:bCs/>
              </w:rPr>
              <w:t>Topics</w:t>
            </w:r>
          </w:p>
        </w:tc>
        <w:tc>
          <w:tcPr>
            <w:tcW w:w="9270" w:type="dxa"/>
            <w:gridSpan w:val="6"/>
            <w:shd w:val="clear" w:color="auto" w:fill="FABF8F" w:themeFill="accent6" w:themeFillTint="99"/>
          </w:tcPr>
          <w:p w14:paraId="4A5DF712" w14:textId="77777777" w:rsidR="00B80C6C" w:rsidRPr="00DB5085" w:rsidRDefault="00B80C6C" w:rsidP="003E236B">
            <w:pPr>
              <w:jc w:val="center"/>
              <w:rPr>
                <w:rFonts w:asciiTheme="majorHAnsi" w:hAnsiTheme="majorHAnsi" w:cstheme="majorHAnsi"/>
                <w:b/>
                <w:bCs/>
              </w:rPr>
            </w:pPr>
            <w:r w:rsidRPr="00DB5085">
              <w:rPr>
                <w:rFonts w:asciiTheme="majorHAnsi" w:hAnsiTheme="majorHAnsi" w:cstheme="majorHAnsi"/>
                <w:b/>
                <w:bCs/>
              </w:rPr>
              <w:t>Theme: Literature, Architecture, and Art</w:t>
            </w:r>
          </w:p>
        </w:tc>
      </w:tr>
      <w:tr w:rsidR="00B80C6C" w:rsidRPr="004F7C55" w14:paraId="5BDAD54F" w14:textId="77777777" w:rsidTr="003E236B">
        <w:tc>
          <w:tcPr>
            <w:tcW w:w="5035" w:type="dxa"/>
            <w:shd w:val="clear" w:color="auto" w:fill="FDE9D9" w:themeFill="accent6" w:themeFillTint="33"/>
          </w:tcPr>
          <w:p w14:paraId="4BF2D72B" w14:textId="77777777" w:rsidR="00B80C6C" w:rsidRDefault="00B80C6C" w:rsidP="003E236B">
            <w:pPr>
              <w:pStyle w:val="Default"/>
              <w:jc w:val="center"/>
              <w:rPr>
                <w:sz w:val="22"/>
                <w:szCs w:val="22"/>
              </w:rPr>
            </w:pPr>
            <w:r w:rsidRPr="00C35224">
              <w:rPr>
                <w:sz w:val="22"/>
                <w:szCs w:val="22"/>
              </w:rPr>
              <w:t xml:space="preserve">Buildings, structures, and works of art </w:t>
            </w:r>
          </w:p>
          <w:p w14:paraId="3E355C92" w14:textId="259D870F" w:rsidR="00B80C6C" w:rsidRPr="004F7C55" w:rsidRDefault="00B80C6C" w:rsidP="003E236B">
            <w:pPr>
              <w:pStyle w:val="Default"/>
              <w:jc w:val="center"/>
              <w:rPr>
                <w:rFonts w:asciiTheme="majorHAnsi" w:hAnsiTheme="majorHAnsi" w:cstheme="majorHAnsi"/>
                <w:sz w:val="22"/>
                <w:szCs w:val="22"/>
              </w:rPr>
            </w:pPr>
            <w:r w:rsidRPr="004F7C55">
              <w:rPr>
                <w:sz w:val="22"/>
                <w:szCs w:val="22"/>
              </w:rPr>
              <w:t>(e.g., mosaics, frescos), sites and city</w:t>
            </w:r>
            <w:r>
              <w:rPr>
                <w:sz w:val="22"/>
                <w:szCs w:val="22"/>
              </w:rPr>
              <w:t xml:space="preserve"> planning, painting, sculpture, literature, oratory and rhetoric</w:t>
            </w:r>
            <w:r w:rsidR="00A14173">
              <w:rPr>
                <w:sz w:val="22"/>
                <w:szCs w:val="22"/>
              </w:rPr>
              <w:t>, philosophy</w:t>
            </w:r>
          </w:p>
        </w:tc>
        <w:tc>
          <w:tcPr>
            <w:tcW w:w="1545" w:type="dxa"/>
          </w:tcPr>
          <w:p w14:paraId="202D1F9D" w14:textId="77777777" w:rsidR="00B80C6C" w:rsidRPr="004F7C55" w:rsidRDefault="00B80C6C" w:rsidP="003E236B">
            <w:pPr>
              <w:rPr>
                <w:rFonts w:asciiTheme="majorHAnsi" w:hAnsiTheme="majorHAnsi" w:cstheme="majorHAnsi"/>
                <w:lang w:val="en-US"/>
              </w:rPr>
            </w:pPr>
          </w:p>
        </w:tc>
        <w:tc>
          <w:tcPr>
            <w:tcW w:w="1545" w:type="dxa"/>
          </w:tcPr>
          <w:p w14:paraId="7E2283F4" w14:textId="77777777" w:rsidR="00B80C6C" w:rsidRPr="004F7C55" w:rsidRDefault="00B80C6C" w:rsidP="003E236B">
            <w:pPr>
              <w:rPr>
                <w:rFonts w:asciiTheme="majorHAnsi" w:hAnsiTheme="majorHAnsi" w:cstheme="majorHAnsi"/>
                <w:lang w:val="en-US"/>
              </w:rPr>
            </w:pPr>
          </w:p>
        </w:tc>
        <w:tc>
          <w:tcPr>
            <w:tcW w:w="1545" w:type="dxa"/>
          </w:tcPr>
          <w:p w14:paraId="0D2D1125" w14:textId="77777777" w:rsidR="00B80C6C" w:rsidRPr="004F7C55" w:rsidRDefault="00B80C6C" w:rsidP="003E236B">
            <w:pPr>
              <w:rPr>
                <w:rFonts w:asciiTheme="majorHAnsi" w:hAnsiTheme="majorHAnsi" w:cstheme="majorHAnsi"/>
                <w:lang w:val="en-US"/>
              </w:rPr>
            </w:pPr>
          </w:p>
        </w:tc>
        <w:tc>
          <w:tcPr>
            <w:tcW w:w="1545" w:type="dxa"/>
          </w:tcPr>
          <w:p w14:paraId="14F76254" w14:textId="77777777" w:rsidR="00B80C6C" w:rsidRPr="004F7C55" w:rsidRDefault="00B80C6C" w:rsidP="003E236B">
            <w:pPr>
              <w:rPr>
                <w:rFonts w:asciiTheme="majorHAnsi" w:hAnsiTheme="majorHAnsi" w:cstheme="majorHAnsi"/>
                <w:lang w:val="en-US"/>
              </w:rPr>
            </w:pPr>
          </w:p>
        </w:tc>
        <w:tc>
          <w:tcPr>
            <w:tcW w:w="1545" w:type="dxa"/>
          </w:tcPr>
          <w:p w14:paraId="7183F898" w14:textId="77777777" w:rsidR="00B80C6C" w:rsidRPr="004F7C55" w:rsidRDefault="00B80C6C" w:rsidP="003E236B">
            <w:pPr>
              <w:rPr>
                <w:rFonts w:asciiTheme="majorHAnsi" w:hAnsiTheme="majorHAnsi" w:cstheme="majorHAnsi"/>
                <w:lang w:val="en-US"/>
              </w:rPr>
            </w:pPr>
          </w:p>
        </w:tc>
        <w:tc>
          <w:tcPr>
            <w:tcW w:w="1545" w:type="dxa"/>
          </w:tcPr>
          <w:p w14:paraId="6EE4D561" w14:textId="77777777" w:rsidR="00B80C6C" w:rsidRPr="004F7C55" w:rsidRDefault="00B80C6C" w:rsidP="003E236B">
            <w:pPr>
              <w:rPr>
                <w:rFonts w:asciiTheme="majorHAnsi" w:hAnsiTheme="majorHAnsi" w:cstheme="majorHAnsi"/>
                <w:lang w:val="en-US"/>
              </w:rPr>
            </w:pPr>
          </w:p>
        </w:tc>
      </w:tr>
    </w:tbl>
    <w:p w14:paraId="75362744" w14:textId="77777777" w:rsidR="00B80C6C" w:rsidRPr="00B13FAA" w:rsidRDefault="00B80C6C" w:rsidP="00B80C6C">
      <w:pPr>
        <w:tabs>
          <w:tab w:val="left" w:pos="6480"/>
        </w:tabs>
        <w:spacing w:line="240" w:lineRule="auto"/>
        <w:rPr>
          <w:rFonts w:asciiTheme="majorHAnsi" w:hAnsiTheme="majorHAnsi" w:cstheme="majorHAnsi"/>
          <w:lang w:val="en-US"/>
        </w:rPr>
      </w:pPr>
      <w:r w:rsidRPr="00B13FAA">
        <w:rPr>
          <w:rFonts w:asciiTheme="majorHAnsi" w:hAnsiTheme="majorHAnsi" w:cstheme="majorHAnsi"/>
          <w:b/>
          <w:bCs/>
        </w:rPr>
        <w:t>Next Steps:</w:t>
      </w:r>
      <w:r w:rsidRPr="00B13FAA">
        <w:rPr>
          <w:rFonts w:asciiTheme="majorHAnsi" w:hAnsiTheme="majorHAnsi" w:cstheme="majorHAnsi"/>
        </w:rPr>
        <w:t xml:space="preserve"> Make observations about the inclusion and distribution of</w:t>
      </w:r>
      <w:r w:rsidRPr="00B13FAA">
        <w:rPr>
          <w:rFonts w:asciiTheme="majorHAnsi" w:hAnsiTheme="majorHAnsi" w:cstheme="majorHAnsi"/>
          <w:lang w:val="en-US"/>
        </w:rPr>
        <w:t xml:space="preserve"> topics across your course curriculum. (Keep in mind that recycling and expanding topics over time promotes deep learning.) Use your observations to revise or refine unit plans, if indicated.</w:t>
      </w:r>
    </w:p>
    <w:p w14:paraId="398D474D" w14:textId="77777777" w:rsidR="00B80C6C" w:rsidRPr="00B13FAA" w:rsidRDefault="00B80C6C" w:rsidP="00B80C6C">
      <w:pPr>
        <w:tabs>
          <w:tab w:val="left" w:pos="6480"/>
        </w:tabs>
        <w:spacing w:line="240" w:lineRule="auto"/>
        <w:rPr>
          <w:rFonts w:asciiTheme="majorHAnsi" w:hAnsiTheme="majorHAnsi" w:cstheme="majorHAnsi"/>
          <w:b/>
          <w:bCs/>
          <w:lang w:val="en-US"/>
        </w:rPr>
      </w:pPr>
    </w:p>
    <w:p w14:paraId="7BF52884"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07203E1A"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7AFB1F84"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0EF51460"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6B1B5F72"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14297793"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15DD1041"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5CC55CE3"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1A89510D"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20F7185F"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426EB447"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2C06D160"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1C9B1197"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03FE8CCD"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576C37C3"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6DA422E2"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4CDB1948"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0C65CFA1"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38DAF941"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4398FB12"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5EE4ADD1"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05ED0152"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70586AD2"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0B06F7CC" w14:textId="77777777" w:rsidR="00B80C6C" w:rsidRDefault="00B80C6C" w:rsidP="00B80C6C">
      <w:pPr>
        <w:tabs>
          <w:tab w:val="left" w:pos="6480"/>
        </w:tabs>
        <w:spacing w:line="240" w:lineRule="auto"/>
        <w:jc w:val="center"/>
        <w:rPr>
          <w:rFonts w:asciiTheme="majorHAnsi" w:hAnsiTheme="majorHAnsi" w:cstheme="majorHAnsi"/>
          <w:b/>
          <w:bCs/>
          <w:sz w:val="24"/>
          <w:szCs w:val="24"/>
        </w:rPr>
      </w:pPr>
    </w:p>
    <w:p w14:paraId="5E3F85C9" w14:textId="21C95097" w:rsidR="00B80C6C" w:rsidRDefault="00B80C6C" w:rsidP="00B80C6C">
      <w:pPr>
        <w:tabs>
          <w:tab w:val="left" w:pos="6480"/>
        </w:tabs>
        <w:spacing w:line="240" w:lineRule="auto"/>
        <w:jc w:val="center"/>
        <w:rPr>
          <w:rFonts w:asciiTheme="majorHAnsi" w:hAnsiTheme="majorHAnsi" w:cstheme="majorHAnsi"/>
          <w:sz w:val="24"/>
          <w:szCs w:val="24"/>
        </w:rPr>
      </w:pPr>
      <w:r w:rsidRPr="00C35224">
        <w:rPr>
          <w:rFonts w:asciiTheme="majorHAnsi" w:hAnsiTheme="majorHAnsi" w:cstheme="majorHAnsi"/>
          <w:b/>
          <w:bCs/>
          <w:sz w:val="24"/>
          <w:szCs w:val="24"/>
        </w:rPr>
        <w:lastRenderedPageBreak/>
        <w:t xml:space="preserve">Checkpoint </w:t>
      </w:r>
      <w:r w:rsidR="002F127A">
        <w:rPr>
          <w:rFonts w:asciiTheme="majorHAnsi" w:hAnsiTheme="majorHAnsi" w:cstheme="majorHAnsi"/>
          <w:b/>
          <w:bCs/>
          <w:sz w:val="24"/>
          <w:szCs w:val="24"/>
        </w:rPr>
        <w:t>C</w:t>
      </w:r>
      <w:r w:rsidRPr="00C35224">
        <w:rPr>
          <w:rFonts w:asciiTheme="majorHAnsi" w:hAnsiTheme="majorHAnsi" w:cstheme="majorHAnsi"/>
          <w:b/>
          <w:bCs/>
          <w:sz w:val="24"/>
          <w:szCs w:val="24"/>
        </w:rPr>
        <w:t xml:space="preserve"> Course:</w:t>
      </w:r>
      <w:r w:rsidRPr="00B13FAA">
        <w:rPr>
          <w:rFonts w:asciiTheme="majorHAnsi" w:hAnsiTheme="majorHAnsi" w:cstheme="majorHAnsi"/>
          <w:sz w:val="24"/>
          <w:szCs w:val="24"/>
        </w:rPr>
        <w:t xml:space="preserve"> ____________</w:t>
      </w:r>
      <w:r>
        <w:rPr>
          <w:rFonts w:asciiTheme="majorHAnsi" w:hAnsiTheme="majorHAnsi" w:cstheme="majorHAnsi"/>
          <w:sz w:val="24"/>
          <w:szCs w:val="24"/>
        </w:rPr>
        <w:t>__________________________________</w:t>
      </w:r>
    </w:p>
    <w:p w14:paraId="45FC5ADE" w14:textId="0DEE3263" w:rsidR="00B80C6C" w:rsidRPr="00B048D7" w:rsidRDefault="00B80C6C" w:rsidP="00B80C6C">
      <w:pPr>
        <w:tabs>
          <w:tab w:val="left" w:pos="6480"/>
        </w:tabs>
        <w:spacing w:line="240" w:lineRule="auto"/>
        <w:jc w:val="center"/>
        <w:rPr>
          <w:rFonts w:asciiTheme="majorHAnsi" w:hAnsiTheme="majorHAnsi" w:cstheme="majorHAnsi"/>
          <w:sz w:val="18"/>
          <w:szCs w:val="18"/>
        </w:rPr>
      </w:pPr>
      <w:r w:rsidRPr="00B048D7">
        <w:rPr>
          <w:rFonts w:asciiTheme="majorHAnsi" w:hAnsiTheme="majorHAnsi" w:cstheme="majorHAnsi"/>
          <w:sz w:val="18"/>
          <w:szCs w:val="18"/>
        </w:rPr>
        <w:t>(Complete for each course in Checkpoint</w:t>
      </w:r>
      <w:r>
        <w:rPr>
          <w:rFonts w:asciiTheme="majorHAnsi" w:hAnsiTheme="majorHAnsi" w:cstheme="majorHAnsi"/>
          <w:sz w:val="18"/>
          <w:szCs w:val="18"/>
        </w:rPr>
        <w:t xml:space="preserve"> </w:t>
      </w:r>
      <w:r w:rsidR="002F127A">
        <w:rPr>
          <w:rFonts w:asciiTheme="majorHAnsi" w:hAnsiTheme="majorHAnsi" w:cstheme="majorHAnsi"/>
          <w:sz w:val="18"/>
          <w:szCs w:val="18"/>
        </w:rPr>
        <w:t>C</w:t>
      </w:r>
      <w:r w:rsidRPr="00B048D7">
        <w:rPr>
          <w:rFonts w:asciiTheme="majorHAnsi" w:hAnsiTheme="majorHAnsi" w:cstheme="majorHAnsi"/>
          <w:sz w:val="18"/>
          <w:szCs w:val="18"/>
        </w:rPr>
        <w:t>.)</w:t>
      </w:r>
    </w:p>
    <w:p w14:paraId="7D36D13C" w14:textId="77777777" w:rsidR="00B80C6C" w:rsidRPr="00DD506B" w:rsidRDefault="00B80C6C" w:rsidP="00B80C6C">
      <w:pPr>
        <w:tabs>
          <w:tab w:val="left" w:pos="6480"/>
        </w:tabs>
        <w:spacing w:line="240" w:lineRule="auto"/>
        <w:rPr>
          <w:rFonts w:asciiTheme="majorHAnsi" w:hAnsiTheme="majorHAnsi" w:cstheme="majorHAnsi"/>
          <w:b/>
          <w:bCs/>
        </w:rPr>
      </w:pPr>
    </w:p>
    <w:p w14:paraId="3B05DBCA" w14:textId="1D5CEF01" w:rsidR="00B80C6C" w:rsidRPr="00B13FAA" w:rsidRDefault="00B80C6C" w:rsidP="00B80C6C">
      <w:pPr>
        <w:tabs>
          <w:tab w:val="left" w:pos="6480"/>
        </w:tabs>
        <w:spacing w:line="240" w:lineRule="auto"/>
        <w:rPr>
          <w:rFonts w:asciiTheme="majorHAnsi" w:hAnsiTheme="majorHAnsi" w:cstheme="majorHAnsi"/>
          <w:lang w:val="en-US"/>
        </w:rPr>
      </w:pPr>
      <w:r>
        <w:rPr>
          <w:rFonts w:asciiTheme="majorHAnsi" w:hAnsiTheme="majorHAnsi" w:cstheme="majorHAnsi"/>
          <w:b/>
          <w:bCs/>
          <w:lang w:val="en-US"/>
        </w:rPr>
        <w:t xml:space="preserve">Checkpoint </w:t>
      </w:r>
      <w:r w:rsidR="002F127A">
        <w:rPr>
          <w:rFonts w:asciiTheme="majorHAnsi" w:hAnsiTheme="majorHAnsi" w:cstheme="majorHAnsi"/>
          <w:b/>
          <w:bCs/>
          <w:lang w:val="en-US"/>
        </w:rPr>
        <w:t>C</w:t>
      </w:r>
      <w:r>
        <w:rPr>
          <w:rFonts w:asciiTheme="majorHAnsi" w:hAnsiTheme="majorHAnsi" w:cstheme="majorHAnsi"/>
          <w:b/>
          <w:bCs/>
          <w:lang w:val="en-US"/>
        </w:rPr>
        <w:t xml:space="preserve"> </w:t>
      </w:r>
      <w:r w:rsidRPr="00B13FAA">
        <w:rPr>
          <w:rFonts w:asciiTheme="majorHAnsi" w:hAnsiTheme="majorHAnsi" w:cstheme="majorHAnsi"/>
          <w:b/>
          <w:bCs/>
          <w:lang w:val="en-US"/>
        </w:rPr>
        <w:t xml:space="preserve">Key Language Functions Audit: </w:t>
      </w:r>
      <w:r w:rsidRPr="00B13FAA">
        <w:rPr>
          <w:rFonts w:asciiTheme="majorHAnsi" w:hAnsiTheme="majorHAnsi" w:cstheme="majorHAnsi"/>
          <w:lang w:val="en-US"/>
        </w:rPr>
        <w:t>Place a checkmark (</w:t>
      </w:r>
      <w:r w:rsidRPr="00B13FAA">
        <w:rPr>
          <w:rFonts w:asciiTheme="majorHAnsi" w:hAnsiTheme="majorHAnsi" w:cstheme="majorHAnsi"/>
          <w:lang w:val="en-US"/>
        </w:rPr>
        <w:sym w:font="Symbol" w:char="F0D6"/>
      </w:r>
      <w:r w:rsidRPr="00B13FAA">
        <w:rPr>
          <w:rFonts w:asciiTheme="majorHAnsi" w:hAnsiTheme="majorHAnsi" w:cstheme="majorHAnsi"/>
          <w:lang w:val="en-US"/>
        </w:rPr>
        <w:t xml:space="preserve">) beside each key language function that is addressed in each unit of instruction planned for your </w:t>
      </w:r>
      <w:r>
        <w:rPr>
          <w:rFonts w:asciiTheme="majorHAnsi" w:hAnsiTheme="majorHAnsi" w:cstheme="majorHAnsi"/>
          <w:lang w:val="en-US"/>
        </w:rPr>
        <w:t xml:space="preserve">Checkpoint </w:t>
      </w:r>
      <w:r w:rsidR="002F127A">
        <w:rPr>
          <w:rFonts w:asciiTheme="majorHAnsi" w:hAnsiTheme="majorHAnsi" w:cstheme="majorHAnsi"/>
          <w:lang w:val="en-US"/>
        </w:rPr>
        <w:t>C</w:t>
      </w:r>
      <w:r>
        <w:rPr>
          <w:rFonts w:asciiTheme="majorHAnsi" w:hAnsiTheme="majorHAnsi" w:cstheme="majorHAnsi"/>
          <w:lang w:val="en-US"/>
        </w:rPr>
        <w:t xml:space="preserve"> </w:t>
      </w:r>
      <w:r w:rsidRPr="00B13FAA">
        <w:rPr>
          <w:rFonts w:asciiTheme="majorHAnsi" w:hAnsiTheme="majorHAnsi" w:cstheme="majorHAnsi"/>
          <w:lang w:val="en-US"/>
        </w:rPr>
        <w:t>course curriculum.</w:t>
      </w:r>
    </w:p>
    <w:p w14:paraId="6ACDAAEC" w14:textId="77777777" w:rsidR="00B80C6C" w:rsidRPr="00B13FAA" w:rsidRDefault="00B80C6C" w:rsidP="00B80C6C">
      <w:pPr>
        <w:tabs>
          <w:tab w:val="left" w:pos="6480"/>
        </w:tabs>
        <w:spacing w:line="240" w:lineRule="auto"/>
        <w:rPr>
          <w:rFonts w:asciiTheme="majorHAnsi" w:hAnsiTheme="majorHAnsi" w:cstheme="majorHAnsi"/>
          <w:lang w:val="en-US"/>
        </w:rPr>
      </w:pPr>
    </w:p>
    <w:tbl>
      <w:tblPr>
        <w:tblStyle w:val="TableGrid"/>
        <w:tblW w:w="14395" w:type="dxa"/>
        <w:tblLayout w:type="fixed"/>
        <w:tblLook w:val="04A0" w:firstRow="1" w:lastRow="0" w:firstColumn="1" w:lastColumn="0" w:noHBand="0" w:noVBand="1"/>
      </w:tblPr>
      <w:tblGrid>
        <w:gridCol w:w="3415"/>
        <w:gridCol w:w="1830"/>
        <w:gridCol w:w="1830"/>
        <w:gridCol w:w="1830"/>
        <w:gridCol w:w="1830"/>
        <w:gridCol w:w="1830"/>
        <w:gridCol w:w="1830"/>
      </w:tblGrid>
      <w:tr w:rsidR="00B80C6C" w:rsidRPr="00B13FAA" w14:paraId="339E3397" w14:textId="77777777" w:rsidTr="003E236B">
        <w:tc>
          <w:tcPr>
            <w:tcW w:w="3415" w:type="dxa"/>
            <w:shd w:val="clear" w:color="auto" w:fill="FFFFFF" w:themeFill="background1"/>
          </w:tcPr>
          <w:p w14:paraId="6F231811" w14:textId="77777777" w:rsidR="00B80C6C" w:rsidRPr="00B13FAA" w:rsidRDefault="00B80C6C" w:rsidP="003E236B">
            <w:pPr>
              <w:rPr>
                <w:rFonts w:asciiTheme="majorHAnsi" w:hAnsiTheme="majorHAnsi" w:cstheme="majorHAnsi"/>
                <w:sz w:val="14"/>
                <w:szCs w:val="14"/>
              </w:rPr>
            </w:pPr>
            <w:r w:rsidRPr="0001432C">
              <w:rPr>
                <w:rFonts w:asciiTheme="majorHAnsi" w:hAnsiTheme="majorHAnsi" w:cstheme="majorHAnsi"/>
              </w:rPr>
              <w:t xml:space="preserve">Note: </w:t>
            </w:r>
            <w:r w:rsidRPr="0001432C">
              <w:rPr>
                <w:rFonts w:asciiTheme="majorHAnsi" w:hAnsiTheme="majorHAnsi" w:cstheme="majorHAnsi"/>
                <w:sz w:val="20"/>
                <w:szCs w:val="20"/>
              </w:rPr>
              <w:t>Local curriculum determines the number of units per course.</w:t>
            </w:r>
          </w:p>
        </w:tc>
        <w:tc>
          <w:tcPr>
            <w:tcW w:w="1830" w:type="dxa"/>
            <w:shd w:val="clear" w:color="auto" w:fill="FFFFFF" w:themeFill="background1"/>
          </w:tcPr>
          <w:p w14:paraId="305F3997"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Unit 1</w:t>
            </w:r>
          </w:p>
        </w:tc>
        <w:tc>
          <w:tcPr>
            <w:tcW w:w="1830" w:type="dxa"/>
            <w:shd w:val="clear" w:color="auto" w:fill="FFFFFF" w:themeFill="background1"/>
          </w:tcPr>
          <w:p w14:paraId="5031219B"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Unit 2</w:t>
            </w:r>
          </w:p>
        </w:tc>
        <w:tc>
          <w:tcPr>
            <w:tcW w:w="1830" w:type="dxa"/>
            <w:shd w:val="clear" w:color="auto" w:fill="FFFFFF" w:themeFill="background1"/>
          </w:tcPr>
          <w:p w14:paraId="07E329A7"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Unit 3</w:t>
            </w:r>
          </w:p>
        </w:tc>
        <w:tc>
          <w:tcPr>
            <w:tcW w:w="1830" w:type="dxa"/>
            <w:shd w:val="clear" w:color="auto" w:fill="FFFFFF" w:themeFill="background1"/>
          </w:tcPr>
          <w:p w14:paraId="30C1A630"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Unit 4</w:t>
            </w:r>
          </w:p>
        </w:tc>
        <w:tc>
          <w:tcPr>
            <w:tcW w:w="1830" w:type="dxa"/>
            <w:shd w:val="clear" w:color="auto" w:fill="FFFFFF" w:themeFill="background1"/>
          </w:tcPr>
          <w:p w14:paraId="101153F6"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Unit 5</w:t>
            </w:r>
          </w:p>
        </w:tc>
        <w:tc>
          <w:tcPr>
            <w:tcW w:w="1830" w:type="dxa"/>
            <w:shd w:val="clear" w:color="auto" w:fill="FFFFFF" w:themeFill="background1"/>
          </w:tcPr>
          <w:p w14:paraId="03CEB3A7"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Unit 6</w:t>
            </w:r>
          </w:p>
          <w:p w14:paraId="2BCEB262" w14:textId="77777777" w:rsidR="00B80C6C" w:rsidRPr="00B13FAA" w:rsidRDefault="00B80C6C" w:rsidP="003E236B">
            <w:pPr>
              <w:jc w:val="center"/>
              <w:rPr>
                <w:rFonts w:asciiTheme="majorHAnsi" w:hAnsiTheme="majorHAnsi" w:cstheme="majorHAnsi"/>
              </w:rPr>
            </w:pPr>
          </w:p>
        </w:tc>
      </w:tr>
      <w:tr w:rsidR="00B80C6C" w:rsidRPr="00B13FAA" w14:paraId="29302537" w14:textId="77777777" w:rsidTr="003E236B">
        <w:tc>
          <w:tcPr>
            <w:tcW w:w="3415" w:type="dxa"/>
            <w:shd w:val="clear" w:color="auto" w:fill="FBD4B4" w:themeFill="accent6" w:themeFillTint="66"/>
          </w:tcPr>
          <w:p w14:paraId="572E0776"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Key Language Functions</w:t>
            </w:r>
          </w:p>
        </w:tc>
        <w:tc>
          <w:tcPr>
            <w:tcW w:w="10980" w:type="dxa"/>
            <w:gridSpan w:val="6"/>
            <w:shd w:val="clear" w:color="auto" w:fill="FBD4B4" w:themeFill="accent6" w:themeFillTint="66"/>
          </w:tcPr>
          <w:p w14:paraId="1BE13161"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Standard 1: Interpretive Communication</w:t>
            </w:r>
          </w:p>
        </w:tc>
      </w:tr>
      <w:tr w:rsidR="00B80C6C" w:rsidRPr="00B13FAA" w14:paraId="5AD858B9" w14:textId="77777777" w:rsidTr="003E236B">
        <w:tc>
          <w:tcPr>
            <w:tcW w:w="3415" w:type="dxa"/>
            <w:shd w:val="clear" w:color="auto" w:fill="FDE9D9" w:themeFill="accent6" w:themeFillTint="33"/>
          </w:tcPr>
          <w:p w14:paraId="371073B1" w14:textId="77777777" w:rsidR="00B80C6C" w:rsidRPr="00B13FAA" w:rsidRDefault="00B80C6C" w:rsidP="003E236B">
            <w:pPr>
              <w:jc w:val="center"/>
              <w:rPr>
                <w:rFonts w:asciiTheme="majorHAnsi" w:hAnsiTheme="majorHAnsi" w:cstheme="majorHAnsi"/>
              </w:rPr>
            </w:pPr>
            <w:r w:rsidRPr="00B13FAA">
              <w:rPr>
                <w:rFonts w:asciiTheme="majorHAnsi" w:hAnsiTheme="majorHAnsi" w:cstheme="majorHAnsi"/>
              </w:rPr>
              <w:t>Understand</w:t>
            </w:r>
          </w:p>
        </w:tc>
        <w:tc>
          <w:tcPr>
            <w:tcW w:w="1830" w:type="dxa"/>
          </w:tcPr>
          <w:p w14:paraId="0D33166F" w14:textId="77777777" w:rsidR="00B80C6C" w:rsidRPr="00B13FAA" w:rsidRDefault="00B80C6C" w:rsidP="003E236B">
            <w:pPr>
              <w:jc w:val="center"/>
              <w:rPr>
                <w:rFonts w:asciiTheme="majorHAnsi" w:hAnsiTheme="majorHAnsi" w:cstheme="majorHAnsi"/>
              </w:rPr>
            </w:pPr>
          </w:p>
        </w:tc>
        <w:tc>
          <w:tcPr>
            <w:tcW w:w="1830" w:type="dxa"/>
          </w:tcPr>
          <w:p w14:paraId="7BF05E96" w14:textId="77777777" w:rsidR="00B80C6C" w:rsidRPr="00B13FAA" w:rsidRDefault="00B80C6C" w:rsidP="003E236B">
            <w:pPr>
              <w:jc w:val="center"/>
              <w:rPr>
                <w:rFonts w:asciiTheme="majorHAnsi" w:hAnsiTheme="majorHAnsi" w:cstheme="majorHAnsi"/>
              </w:rPr>
            </w:pPr>
          </w:p>
        </w:tc>
        <w:tc>
          <w:tcPr>
            <w:tcW w:w="1830" w:type="dxa"/>
          </w:tcPr>
          <w:p w14:paraId="4F699E85" w14:textId="77777777" w:rsidR="00B80C6C" w:rsidRPr="00B13FAA" w:rsidRDefault="00B80C6C" w:rsidP="003E236B">
            <w:pPr>
              <w:jc w:val="center"/>
              <w:rPr>
                <w:rFonts w:asciiTheme="majorHAnsi" w:hAnsiTheme="majorHAnsi" w:cstheme="majorHAnsi"/>
              </w:rPr>
            </w:pPr>
          </w:p>
        </w:tc>
        <w:tc>
          <w:tcPr>
            <w:tcW w:w="1830" w:type="dxa"/>
          </w:tcPr>
          <w:p w14:paraId="21F3423D" w14:textId="77777777" w:rsidR="00B80C6C" w:rsidRPr="00B13FAA" w:rsidRDefault="00B80C6C" w:rsidP="003E236B">
            <w:pPr>
              <w:jc w:val="center"/>
              <w:rPr>
                <w:rFonts w:asciiTheme="majorHAnsi" w:hAnsiTheme="majorHAnsi" w:cstheme="majorHAnsi"/>
              </w:rPr>
            </w:pPr>
          </w:p>
        </w:tc>
        <w:tc>
          <w:tcPr>
            <w:tcW w:w="1830" w:type="dxa"/>
          </w:tcPr>
          <w:p w14:paraId="0C40E38C" w14:textId="77777777" w:rsidR="00B80C6C" w:rsidRPr="00B13FAA" w:rsidRDefault="00B80C6C" w:rsidP="003E236B">
            <w:pPr>
              <w:jc w:val="center"/>
              <w:rPr>
                <w:rFonts w:asciiTheme="majorHAnsi" w:hAnsiTheme="majorHAnsi" w:cstheme="majorHAnsi"/>
              </w:rPr>
            </w:pPr>
          </w:p>
        </w:tc>
        <w:tc>
          <w:tcPr>
            <w:tcW w:w="1830" w:type="dxa"/>
          </w:tcPr>
          <w:p w14:paraId="30662CFB" w14:textId="77777777" w:rsidR="00B80C6C" w:rsidRPr="00B13FAA" w:rsidRDefault="00B80C6C" w:rsidP="003E236B">
            <w:pPr>
              <w:jc w:val="center"/>
              <w:rPr>
                <w:rFonts w:asciiTheme="majorHAnsi" w:hAnsiTheme="majorHAnsi" w:cstheme="majorHAnsi"/>
              </w:rPr>
            </w:pPr>
          </w:p>
        </w:tc>
      </w:tr>
      <w:tr w:rsidR="00B80C6C" w:rsidRPr="00B13FAA" w14:paraId="00EF182A" w14:textId="77777777" w:rsidTr="003E236B">
        <w:tc>
          <w:tcPr>
            <w:tcW w:w="3415" w:type="dxa"/>
            <w:shd w:val="clear" w:color="auto" w:fill="FDE9D9" w:themeFill="accent6" w:themeFillTint="33"/>
          </w:tcPr>
          <w:p w14:paraId="38D08C3F" w14:textId="77777777" w:rsidR="00B80C6C" w:rsidRPr="00B13FAA" w:rsidRDefault="00B80C6C" w:rsidP="003E236B">
            <w:pPr>
              <w:jc w:val="center"/>
              <w:rPr>
                <w:rFonts w:asciiTheme="majorHAnsi" w:hAnsiTheme="majorHAnsi" w:cstheme="majorHAnsi"/>
              </w:rPr>
            </w:pPr>
            <w:r w:rsidRPr="00B13FAA">
              <w:rPr>
                <w:rFonts w:asciiTheme="majorHAnsi" w:hAnsiTheme="majorHAnsi" w:cstheme="majorHAnsi"/>
              </w:rPr>
              <w:t>Interpret</w:t>
            </w:r>
          </w:p>
        </w:tc>
        <w:tc>
          <w:tcPr>
            <w:tcW w:w="1830" w:type="dxa"/>
          </w:tcPr>
          <w:p w14:paraId="33A11AF7" w14:textId="77777777" w:rsidR="00B80C6C" w:rsidRPr="00B13FAA" w:rsidRDefault="00B80C6C" w:rsidP="003E236B">
            <w:pPr>
              <w:rPr>
                <w:rFonts w:asciiTheme="majorHAnsi" w:hAnsiTheme="majorHAnsi" w:cstheme="majorHAnsi"/>
              </w:rPr>
            </w:pPr>
          </w:p>
        </w:tc>
        <w:tc>
          <w:tcPr>
            <w:tcW w:w="1830" w:type="dxa"/>
          </w:tcPr>
          <w:p w14:paraId="4694338C" w14:textId="77777777" w:rsidR="00B80C6C" w:rsidRPr="00B13FAA" w:rsidRDefault="00B80C6C" w:rsidP="003E236B">
            <w:pPr>
              <w:rPr>
                <w:rFonts w:asciiTheme="majorHAnsi" w:hAnsiTheme="majorHAnsi" w:cstheme="majorHAnsi"/>
              </w:rPr>
            </w:pPr>
          </w:p>
        </w:tc>
        <w:tc>
          <w:tcPr>
            <w:tcW w:w="1830" w:type="dxa"/>
          </w:tcPr>
          <w:p w14:paraId="3E8A5614" w14:textId="77777777" w:rsidR="00B80C6C" w:rsidRPr="00B13FAA" w:rsidRDefault="00B80C6C" w:rsidP="003E236B">
            <w:pPr>
              <w:rPr>
                <w:rFonts w:asciiTheme="majorHAnsi" w:hAnsiTheme="majorHAnsi" w:cstheme="majorHAnsi"/>
              </w:rPr>
            </w:pPr>
          </w:p>
        </w:tc>
        <w:tc>
          <w:tcPr>
            <w:tcW w:w="1830" w:type="dxa"/>
          </w:tcPr>
          <w:p w14:paraId="5C151D66" w14:textId="77777777" w:rsidR="00B80C6C" w:rsidRPr="00B13FAA" w:rsidRDefault="00B80C6C" w:rsidP="003E236B">
            <w:pPr>
              <w:rPr>
                <w:rFonts w:asciiTheme="majorHAnsi" w:hAnsiTheme="majorHAnsi" w:cstheme="majorHAnsi"/>
              </w:rPr>
            </w:pPr>
          </w:p>
        </w:tc>
        <w:tc>
          <w:tcPr>
            <w:tcW w:w="1830" w:type="dxa"/>
          </w:tcPr>
          <w:p w14:paraId="3115AD9E" w14:textId="77777777" w:rsidR="00B80C6C" w:rsidRPr="00B13FAA" w:rsidRDefault="00B80C6C" w:rsidP="003E236B">
            <w:pPr>
              <w:rPr>
                <w:rFonts w:asciiTheme="majorHAnsi" w:hAnsiTheme="majorHAnsi" w:cstheme="majorHAnsi"/>
              </w:rPr>
            </w:pPr>
          </w:p>
        </w:tc>
        <w:tc>
          <w:tcPr>
            <w:tcW w:w="1830" w:type="dxa"/>
          </w:tcPr>
          <w:p w14:paraId="27B25EE4" w14:textId="77777777" w:rsidR="00B80C6C" w:rsidRPr="00B13FAA" w:rsidRDefault="00B80C6C" w:rsidP="003E236B">
            <w:pPr>
              <w:rPr>
                <w:rFonts w:asciiTheme="majorHAnsi" w:hAnsiTheme="majorHAnsi" w:cstheme="majorHAnsi"/>
              </w:rPr>
            </w:pPr>
          </w:p>
        </w:tc>
      </w:tr>
      <w:tr w:rsidR="00B80C6C" w:rsidRPr="00B13FAA" w14:paraId="5510D363" w14:textId="77777777" w:rsidTr="003E236B">
        <w:tc>
          <w:tcPr>
            <w:tcW w:w="3415" w:type="dxa"/>
            <w:shd w:val="clear" w:color="auto" w:fill="FDE9D9" w:themeFill="accent6" w:themeFillTint="33"/>
          </w:tcPr>
          <w:p w14:paraId="6F7EB3BC" w14:textId="77777777" w:rsidR="00B80C6C" w:rsidRPr="00B13FAA" w:rsidRDefault="00B80C6C" w:rsidP="003E236B">
            <w:pPr>
              <w:jc w:val="center"/>
              <w:rPr>
                <w:rFonts w:asciiTheme="majorHAnsi" w:hAnsiTheme="majorHAnsi" w:cstheme="majorHAnsi"/>
              </w:rPr>
            </w:pPr>
            <w:r w:rsidRPr="00B13FAA">
              <w:rPr>
                <w:rFonts w:asciiTheme="majorHAnsi" w:hAnsiTheme="majorHAnsi" w:cstheme="majorHAnsi"/>
              </w:rPr>
              <w:t>Analyze</w:t>
            </w:r>
          </w:p>
        </w:tc>
        <w:tc>
          <w:tcPr>
            <w:tcW w:w="1830" w:type="dxa"/>
          </w:tcPr>
          <w:p w14:paraId="6AC22124" w14:textId="77777777" w:rsidR="00B80C6C" w:rsidRPr="00B13FAA" w:rsidRDefault="00B80C6C" w:rsidP="003E236B">
            <w:pPr>
              <w:jc w:val="center"/>
              <w:rPr>
                <w:rFonts w:asciiTheme="majorHAnsi" w:hAnsiTheme="majorHAnsi" w:cstheme="majorHAnsi"/>
              </w:rPr>
            </w:pPr>
          </w:p>
        </w:tc>
        <w:tc>
          <w:tcPr>
            <w:tcW w:w="1830" w:type="dxa"/>
          </w:tcPr>
          <w:p w14:paraId="347E5266" w14:textId="77777777" w:rsidR="00B80C6C" w:rsidRPr="00B13FAA" w:rsidRDefault="00B80C6C" w:rsidP="003E236B">
            <w:pPr>
              <w:jc w:val="center"/>
              <w:rPr>
                <w:rFonts w:asciiTheme="majorHAnsi" w:hAnsiTheme="majorHAnsi" w:cstheme="majorHAnsi"/>
              </w:rPr>
            </w:pPr>
          </w:p>
        </w:tc>
        <w:tc>
          <w:tcPr>
            <w:tcW w:w="1830" w:type="dxa"/>
          </w:tcPr>
          <w:p w14:paraId="6D2BD13E" w14:textId="77777777" w:rsidR="00B80C6C" w:rsidRPr="00B13FAA" w:rsidRDefault="00B80C6C" w:rsidP="003E236B">
            <w:pPr>
              <w:jc w:val="center"/>
              <w:rPr>
                <w:rFonts w:asciiTheme="majorHAnsi" w:hAnsiTheme="majorHAnsi" w:cstheme="majorHAnsi"/>
              </w:rPr>
            </w:pPr>
          </w:p>
        </w:tc>
        <w:tc>
          <w:tcPr>
            <w:tcW w:w="1830" w:type="dxa"/>
          </w:tcPr>
          <w:p w14:paraId="45072E96" w14:textId="77777777" w:rsidR="00B80C6C" w:rsidRPr="00B13FAA" w:rsidRDefault="00B80C6C" w:rsidP="003E236B">
            <w:pPr>
              <w:jc w:val="center"/>
              <w:rPr>
                <w:rFonts w:asciiTheme="majorHAnsi" w:hAnsiTheme="majorHAnsi" w:cstheme="majorHAnsi"/>
              </w:rPr>
            </w:pPr>
          </w:p>
        </w:tc>
        <w:tc>
          <w:tcPr>
            <w:tcW w:w="1830" w:type="dxa"/>
          </w:tcPr>
          <w:p w14:paraId="3F92FC18" w14:textId="77777777" w:rsidR="00B80C6C" w:rsidRPr="00B13FAA" w:rsidRDefault="00B80C6C" w:rsidP="003E236B">
            <w:pPr>
              <w:jc w:val="center"/>
              <w:rPr>
                <w:rFonts w:asciiTheme="majorHAnsi" w:hAnsiTheme="majorHAnsi" w:cstheme="majorHAnsi"/>
              </w:rPr>
            </w:pPr>
          </w:p>
        </w:tc>
        <w:tc>
          <w:tcPr>
            <w:tcW w:w="1830" w:type="dxa"/>
          </w:tcPr>
          <w:p w14:paraId="04DE0920" w14:textId="77777777" w:rsidR="00B80C6C" w:rsidRPr="00B13FAA" w:rsidRDefault="00B80C6C" w:rsidP="003E236B">
            <w:pPr>
              <w:jc w:val="center"/>
              <w:rPr>
                <w:rFonts w:asciiTheme="majorHAnsi" w:hAnsiTheme="majorHAnsi" w:cstheme="majorHAnsi"/>
              </w:rPr>
            </w:pPr>
          </w:p>
        </w:tc>
      </w:tr>
      <w:tr w:rsidR="00B80C6C" w:rsidRPr="00B13FAA" w14:paraId="12F3497A" w14:textId="77777777" w:rsidTr="003E236B">
        <w:tc>
          <w:tcPr>
            <w:tcW w:w="3415" w:type="dxa"/>
            <w:shd w:val="clear" w:color="auto" w:fill="FBD4B4" w:themeFill="accent6" w:themeFillTint="66"/>
          </w:tcPr>
          <w:p w14:paraId="018A50BD"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Key Language Functions</w:t>
            </w:r>
          </w:p>
        </w:tc>
        <w:tc>
          <w:tcPr>
            <w:tcW w:w="10980" w:type="dxa"/>
            <w:gridSpan w:val="6"/>
            <w:shd w:val="clear" w:color="auto" w:fill="FBD4B4" w:themeFill="accent6" w:themeFillTint="66"/>
          </w:tcPr>
          <w:p w14:paraId="324818FC"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 xml:space="preserve">Standard 2: </w:t>
            </w:r>
            <w:r>
              <w:rPr>
                <w:rFonts w:asciiTheme="majorHAnsi" w:hAnsiTheme="majorHAnsi" w:cstheme="majorHAnsi"/>
                <w:b/>
                <w:bCs/>
              </w:rPr>
              <w:t>Presentational</w:t>
            </w:r>
            <w:r w:rsidRPr="00B13FAA">
              <w:rPr>
                <w:rFonts w:asciiTheme="majorHAnsi" w:hAnsiTheme="majorHAnsi" w:cstheme="majorHAnsi"/>
                <w:b/>
                <w:bCs/>
              </w:rPr>
              <w:t xml:space="preserve"> Communication</w:t>
            </w:r>
          </w:p>
        </w:tc>
      </w:tr>
      <w:tr w:rsidR="00B80C6C" w:rsidRPr="00B13FAA" w14:paraId="34174D94" w14:textId="77777777" w:rsidTr="003E236B">
        <w:tc>
          <w:tcPr>
            <w:tcW w:w="3415" w:type="dxa"/>
            <w:shd w:val="clear" w:color="auto" w:fill="FDE9D9" w:themeFill="accent6" w:themeFillTint="33"/>
          </w:tcPr>
          <w:p w14:paraId="1A5688B4" w14:textId="77777777" w:rsidR="00B80C6C" w:rsidRPr="00B13FAA" w:rsidRDefault="00B80C6C" w:rsidP="003E236B">
            <w:pPr>
              <w:jc w:val="center"/>
              <w:rPr>
                <w:rFonts w:asciiTheme="majorHAnsi" w:hAnsiTheme="majorHAnsi" w:cstheme="majorHAnsi"/>
              </w:rPr>
            </w:pPr>
            <w:r>
              <w:rPr>
                <w:rFonts w:asciiTheme="majorHAnsi" w:hAnsiTheme="majorHAnsi" w:cstheme="majorHAnsi"/>
              </w:rPr>
              <w:t>Describe</w:t>
            </w:r>
          </w:p>
        </w:tc>
        <w:tc>
          <w:tcPr>
            <w:tcW w:w="1830" w:type="dxa"/>
          </w:tcPr>
          <w:p w14:paraId="04C72624" w14:textId="77777777" w:rsidR="00B80C6C" w:rsidRPr="00B13FAA" w:rsidRDefault="00B80C6C" w:rsidP="003E236B">
            <w:pPr>
              <w:jc w:val="center"/>
              <w:rPr>
                <w:rFonts w:asciiTheme="majorHAnsi" w:hAnsiTheme="majorHAnsi" w:cstheme="majorHAnsi"/>
              </w:rPr>
            </w:pPr>
          </w:p>
        </w:tc>
        <w:tc>
          <w:tcPr>
            <w:tcW w:w="1830" w:type="dxa"/>
          </w:tcPr>
          <w:p w14:paraId="670EEC82" w14:textId="77777777" w:rsidR="00B80C6C" w:rsidRPr="00B13FAA" w:rsidRDefault="00B80C6C" w:rsidP="003E236B">
            <w:pPr>
              <w:jc w:val="center"/>
              <w:rPr>
                <w:rFonts w:asciiTheme="majorHAnsi" w:hAnsiTheme="majorHAnsi" w:cstheme="majorHAnsi"/>
              </w:rPr>
            </w:pPr>
          </w:p>
        </w:tc>
        <w:tc>
          <w:tcPr>
            <w:tcW w:w="1830" w:type="dxa"/>
          </w:tcPr>
          <w:p w14:paraId="42942CFA" w14:textId="77777777" w:rsidR="00B80C6C" w:rsidRPr="00B13FAA" w:rsidRDefault="00B80C6C" w:rsidP="003E236B">
            <w:pPr>
              <w:jc w:val="center"/>
              <w:rPr>
                <w:rFonts w:asciiTheme="majorHAnsi" w:hAnsiTheme="majorHAnsi" w:cstheme="majorHAnsi"/>
              </w:rPr>
            </w:pPr>
          </w:p>
        </w:tc>
        <w:tc>
          <w:tcPr>
            <w:tcW w:w="1830" w:type="dxa"/>
          </w:tcPr>
          <w:p w14:paraId="498E4AA3" w14:textId="77777777" w:rsidR="00B80C6C" w:rsidRPr="00B13FAA" w:rsidRDefault="00B80C6C" w:rsidP="003E236B">
            <w:pPr>
              <w:jc w:val="center"/>
              <w:rPr>
                <w:rFonts w:asciiTheme="majorHAnsi" w:hAnsiTheme="majorHAnsi" w:cstheme="majorHAnsi"/>
              </w:rPr>
            </w:pPr>
          </w:p>
        </w:tc>
        <w:tc>
          <w:tcPr>
            <w:tcW w:w="1830" w:type="dxa"/>
          </w:tcPr>
          <w:p w14:paraId="72D2248E" w14:textId="77777777" w:rsidR="00B80C6C" w:rsidRPr="00B13FAA" w:rsidRDefault="00B80C6C" w:rsidP="003E236B">
            <w:pPr>
              <w:jc w:val="center"/>
              <w:rPr>
                <w:rFonts w:asciiTheme="majorHAnsi" w:hAnsiTheme="majorHAnsi" w:cstheme="majorHAnsi"/>
              </w:rPr>
            </w:pPr>
          </w:p>
        </w:tc>
        <w:tc>
          <w:tcPr>
            <w:tcW w:w="1830" w:type="dxa"/>
          </w:tcPr>
          <w:p w14:paraId="02D15785" w14:textId="77777777" w:rsidR="00B80C6C" w:rsidRPr="00B13FAA" w:rsidRDefault="00B80C6C" w:rsidP="003E236B">
            <w:pPr>
              <w:jc w:val="center"/>
              <w:rPr>
                <w:rFonts w:asciiTheme="majorHAnsi" w:hAnsiTheme="majorHAnsi" w:cstheme="majorHAnsi"/>
              </w:rPr>
            </w:pPr>
          </w:p>
        </w:tc>
      </w:tr>
      <w:tr w:rsidR="00B80C6C" w:rsidRPr="00B13FAA" w14:paraId="6EB1CA39" w14:textId="77777777" w:rsidTr="003E236B">
        <w:tc>
          <w:tcPr>
            <w:tcW w:w="3415" w:type="dxa"/>
            <w:shd w:val="clear" w:color="auto" w:fill="FDE9D9" w:themeFill="accent6" w:themeFillTint="33"/>
          </w:tcPr>
          <w:p w14:paraId="7D07EC73" w14:textId="77777777" w:rsidR="00B80C6C" w:rsidRPr="00B13FAA" w:rsidRDefault="00B80C6C" w:rsidP="003E236B">
            <w:pPr>
              <w:jc w:val="center"/>
              <w:rPr>
                <w:rFonts w:asciiTheme="majorHAnsi" w:hAnsiTheme="majorHAnsi" w:cstheme="majorHAnsi"/>
              </w:rPr>
            </w:pPr>
            <w:r>
              <w:rPr>
                <w:rFonts w:asciiTheme="majorHAnsi" w:hAnsiTheme="majorHAnsi" w:cstheme="majorHAnsi"/>
              </w:rPr>
              <w:t>Inform</w:t>
            </w:r>
          </w:p>
        </w:tc>
        <w:tc>
          <w:tcPr>
            <w:tcW w:w="1830" w:type="dxa"/>
          </w:tcPr>
          <w:p w14:paraId="3406E5C6" w14:textId="77777777" w:rsidR="00B80C6C" w:rsidRPr="00B13FAA" w:rsidRDefault="00B80C6C" w:rsidP="003E236B">
            <w:pPr>
              <w:jc w:val="center"/>
              <w:rPr>
                <w:rFonts w:asciiTheme="majorHAnsi" w:hAnsiTheme="majorHAnsi" w:cstheme="majorHAnsi"/>
              </w:rPr>
            </w:pPr>
          </w:p>
        </w:tc>
        <w:tc>
          <w:tcPr>
            <w:tcW w:w="1830" w:type="dxa"/>
          </w:tcPr>
          <w:p w14:paraId="07A9A949" w14:textId="77777777" w:rsidR="00B80C6C" w:rsidRPr="00B13FAA" w:rsidRDefault="00B80C6C" w:rsidP="003E236B">
            <w:pPr>
              <w:jc w:val="center"/>
              <w:rPr>
                <w:rFonts w:asciiTheme="majorHAnsi" w:hAnsiTheme="majorHAnsi" w:cstheme="majorHAnsi"/>
              </w:rPr>
            </w:pPr>
          </w:p>
        </w:tc>
        <w:tc>
          <w:tcPr>
            <w:tcW w:w="1830" w:type="dxa"/>
          </w:tcPr>
          <w:p w14:paraId="12D00C85" w14:textId="77777777" w:rsidR="00B80C6C" w:rsidRPr="00B13FAA" w:rsidRDefault="00B80C6C" w:rsidP="003E236B">
            <w:pPr>
              <w:jc w:val="center"/>
              <w:rPr>
                <w:rFonts w:asciiTheme="majorHAnsi" w:hAnsiTheme="majorHAnsi" w:cstheme="majorHAnsi"/>
              </w:rPr>
            </w:pPr>
          </w:p>
        </w:tc>
        <w:tc>
          <w:tcPr>
            <w:tcW w:w="1830" w:type="dxa"/>
          </w:tcPr>
          <w:p w14:paraId="527D0A3B" w14:textId="77777777" w:rsidR="00B80C6C" w:rsidRPr="00B13FAA" w:rsidRDefault="00B80C6C" w:rsidP="003E236B">
            <w:pPr>
              <w:jc w:val="center"/>
              <w:rPr>
                <w:rFonts w:asciiTheme="majorHAnsi" w:hAnsiTheme="majorHAnsi" w:cstheme="majorHAnsi"/>
              </w:rPr>
            </w:pPr>
          </w:p>
        </w:tc>
        <w:tc>
          <w:tcPr>
            <w:tcW w:w="1830" w:type="dxa"/>
          </w:tcPr>
          <w:p w14:paraId="21FE50F4" w14:textId="77777777" w:rsidR="00B80C6C" w:rsidRPr="00B13FAA" w:rsidRDefault="00B80C6C" w:rsidP="003E236B">
            <w:pPr>
              <w:jc w:val="center"/>
              <w:rPr>
                <w:rFonts w:asciiTheme="majorHAnsi" w:hAnsiTheme="majorHAnsi" w:cstheme="majorHAnsi"/>
              </w:rPr>
            </w:pPr>
          </w:p>
        </w:tc>
        <w:tc>
          <w:tcPr>
            <w:tcW w:w="1830" w:type="dxa"/>
          </w:tcPr>
          <w:p w14:paraId="34745A1D" w14:textId="77777777" w:rsidR="00B80C6C" w:rsidRPr="00B13FAA" w:rsidRDefault="00B80C6C" w:rsidP="003E236B">
            <w:pPr>
              <w:jc w:val="center"/>
              <w:rPr>
                <w:rFonts w:asciiTheme="majorHAnsi" w:hAnsiTheme="majorHAnsi" w:cstheme="majorHAnsi"/>
              </w:rPr>
            </w:pPr>
          </w:p>
        </w:tc>
      </w:tr>
      <w:tr w:rsidR="00B80C6C" w:rsidRPr="00B13FAA" w14:paraId="62F00BC2" w14:textId="77777777" w:rsidTr="003E236B">
        <w:tc>
          <w:tcPr>
            <w:tcW w:w="3415" w:type="dxa"/>
            <w:shd w:val="clear" w:color="auto" w:fill="FDE9D9" w:themeFill="accent6" w:themeFillTint="33"/>
          </w:tcPr>
          <w:p w14:paraId="35A7D5AF" w14:textId="77777777" w:rsidR="00B80C6C" w:rsidRPr="00B13FAA" w:rsidRDefault="00B80C6C" w:rsidP="003E236B">
            <w:pPr>
              <w:jc w:val="center"/>
              <w:rPr>
                <w:rFonts w:asciiTheme="majorHAnsi" w:hAnsiTheme="majorHAnsi" w:cstheme="majorHAnsi"/>
              </w:rPr>
            </w:pPr>
            <w:r>
              <w:rPr>
                <w:rFonts w:asciiTheme="majorHAnsi" w:hAnsiTheme="majorHAnsi" w:cstheme="majorHAnsi"/>
              </w:rPr>
              <w:t>Narrate</w:t>
            </w:r>
          </w:p>
        </w:tc>
        <w:tc>
          <w:tcPr>
            <w:tcW w:w="1830" w:type="dxa"/>
          </w:tcPr>
          <w:p w14:paraId="02BD607D" w14:textId="77777777" w:rsidR="00B80C6C" w:rsidRPr="00B13FAA" w:rsidRDefault="00B80C6C" w:rsidP="003E236B">
            <w:pPr>
              <w:jc w:val="center"/>
              <w:rPr>
                <w:rFonts w:asciiTheme="majorHAnsi" w:hAnsiTheme="majorHAnsi" w:cstheme="majorHAnsi"/>
              </w:rPr>
            </w:pPr>
          </w:p>
        </w:tc>
        <w:tc>
          <w:tcPr>
            <w:tcW w:w="1830" w:type="dxa"/>
          </w:tcPr>
          <w:p w14:paraId="362B3A95" w14:textId="77777777" w:rsidR="00B80C6C" w:rsidRPr="00B13FAA" w:rsidRDefault="00B80C6C" w:rsidP="003E236B">
            <w:pPr>
              <w:jc w:val="center"/>
              <w:rPr>
                <w:rFonts w:asciiTheme="majorHAnsi" w:hAnsiTheme="majorHAnsi" w:cstheme="majorHAnsi"/>
              </w:rPr>
            </w:pPr>
          </w:p>
        </w:tc>
        <w:tc>
          <w:tcPr>
            <w:tcW w:w="1830" w:type="dxa"/>
          </w:tcPr>
          <w:p w14:paraId="33732F30" w14:textId="77777777" w:rsidR="00B80C6C" w:rsidRPr="00B13FAA" w:rsidRDefault="00B80C6C" w:rsidP="003E236B">
            <w:pPr>
              <w:jc w:val="center"/>
              <w:rPr>
                <w:rFonts w:asciiTheme="majorHAnsi" w:hAnsiTheme="majorHAnsi" w:cstheme="majorHAnsi"/>
              </w:rPr>
            </w:pPr>
          </w:p>
        </w:tc>
        <w:tc>
          <w:tcPr>
            <w:tcW w:w="1830" w:type="dxa"/>
          </w:tcPr>
          <w:p w14:paraId="64E612BC" w14:textId="77777777" w:rsidR="00B80C6C" w:rsidRPr="00B13FAA" w:rsidRDefault="00B80C6C" w:rsidP="003E236B">
            <w:pPr>
              <w:jc w:val="center"/>
              <w:rPr>
                <w:rFonts w:asciiTheme="majorHAnsi" w:hAnsiTheme="majorHAnsi" w:cstheme="majorHAnsi"/>
              </w:rPr>
            </w:pPr>
          </w:p>
        </w:tc>
        <w:tc>
          <w:tcPr>
            <w:tcW w:w="1830" w:type="dxa"/>
          </w:tcPr>
          <w:p w14:paraId="6969AF61" w14:textId="77777777" w:rsidR="00B80C6C" w:rsidRPr="00B13FAA" w:rsidRDefault="00B80C6C" w:rsidP="003E236B">
            <w:pPr>
              <w:jc w:val="center"/>
              <w:rPr>
                <w:rFonts w:asciiTheme="majorHAnsi" w:hAnsiTheme="majorHAnsi" w:cstheme="majorHAnsi"/>
              </w:rPr>
            </w:pPr>
          </w:p>
        </w:tc>
        <w:tc>
          <w:tcPr>
            <w:tcW w:w="1830" w:type="dxa"/>
          </w:tcPr>
          <w:p w14:paraId="167A0A76" w14:textId="77777777" w:rsidR="00B80C6C" w:rsidRPr="00B13FAA" w:rsidRDefault="00B80C6C" w:rsidP="003E236B">
            <w:pPr>
              <w:jc w:val="center"/>
              <w:rPr>
                <w:rFonts w:asciiTheme="majorHAnsi" w:hAnsiTheme="majorHAnsi" w:cstheme="majorHAnsi"/>
              </w:rPr>
            </w:pPr>
          </w:p>
        </w:tc>
      </w:tr>
      <w:tr w:rsidR="00B80C6C" w:rsidRPr="00B13FAA" w14:paraId="2F7307A5" w14:textId="77777777" w:rsidTr="003E236B">
        <w:tc>
          <w:tcPr>
            <w:tcW w:w="3415" w:type="dxa"/>
            <w:shd w:val="clear" w:color="auto" w:fill="FDE9D9" w:themeFill="accent6" w:themeFillTint="33"/>
          </w:tcPr>
          <w:p w14:paraId="2E0008D7" w14:textId="77777777" w:rsidR="00B80C6C" w:rsidRPr="00B13FAA" w:rsidRDefault="00B80C6C" w:rsidP="003E236B">
            <w:pPr>
              <w:jc w:val="center"/>
              <w:rPr>
                <w:rFonts w:asciiTheme="majorHAnsi" w:hAnsiTheme="majorHAnsi" w:cstheme="majorHAnsi"/>
              </w:rPr>
            </w:pPr>
            <w:r>
              <w:rPr>
                <w:rFonts w:asciiTheme="majorHAnsi" w:hAnsiTheme="majorHAnsi" w:cstheme="majorHAnsi"/>
              </w:rPr>
              <w:t>Explain</w:t>
            </w:r>
          </w:p>
        </w:tc>
        <w:tc>
          <w:tcPr>
            <w:tcW w:w="1830" w:type="dxa"/>
          </w:tcPr>
          <w:p w14:paraId="525FE124" w14:textId="77777777" w:rsidR="00B80C6C" w:rsidRPr="00B13FAA" w:rsidRDefault="00B80C6C" w:rsidP="003E236B">
            <w:pPr>
              <w:jc w:val="center"/>
              <w:rPr>
                <w:rFonts w:asciiTheme="majorHAnsi" w:hAnsiTheme="majorHAnsi" w:cstheme="majorHAnsi"/>
              </w:rPr>
            </w:pPr>
          </w:p>
        </w:tc>
        <w:tc>
          <w:tcPr>
            <w:tcW w:w="1830" w:type="dxa"/>
          </w:tcPr>
          <w:p w14:paraId="434D1565" w14:textId="77777777" w:rsidR="00B80C6C" w:rsidRPr="00B13FAA" w:rsidRDefault="00B80C6C" w:rsidP="003E236B">
            <w:pPr>
              <w:jc w:val="center"/>
              <w:rPr>
                <w:rFonts w:asciiTheme="majorHAnsi" w:hAnsiTheme="majorHAnsi" w:cstheme="majorHAnsi"/>
              </w:rPr>
            </w:pPr>
          </w:p>
        </w:tc>
        <w:tc>
          <w:tcPr>
            <w:tcW w:w="1830" w:type="dxa"/>
          </w:tcPr>
          <w:p w14:paraId="7F3A8C12" w14:textId="77777777" w:rsidR="00B80C6C" w:rsidRPr="00B13FAA" w:rsidRDefault="00B80C6C" w:rsidP="003E236B">
            <w:pPr>
              <w:jc w:val="center"/>
              <w:rPr>
                <w:rFonts w:asciiTheme="majorHAnsi" w:hAnsiTheme="majorHAnsi" w:cstheme="majorHAnsi"/>
              </w:rPr>
            </w:pPr>
          </w:p>
        </w:tc>
        <w:tc>
          <w:tcPr>
            <w:tcW w:w="1830" w:type="dxa"/>
          </w:tcPr>
          <w:p w14:paraId="041C7A37" w14:textId="77777777" w:rsidR="00B80C6C" w:rsidRPr="00B13FAA" w:rsidRDefault="00B80C6C" w:rsidP="003E236B">
            <w:pPr>
              <w:jc w:val="center"/>
              <w:rPr>
                <w:rFonts w:asciiTheme="majorHAnsi" w:hAnsiTheme="majorHAnsi" w:cstheme="majorHAnsi"/>
              </w:rPr>
            </w:pPr>
          </w:p>
        </w:tc>
        <w:tc>
          <w:tcPr>
            <w:tcW w:w="1830" w:type="dxa"/>
          </w:tcPr>
          <w:p w14:paraId="53894434" w14:textId="77777777" w:rsidR="00B80C6C" w:rsidRPr="00B13FAA" w:rsidRDefault="00B80C6C" w:rsidP="003E236B">
            <w:pPr>
              <w:jc w:val="center"/>
              <w:rPr>
                <w:rFonts w:asciiTheme="majorHAnsi" w:hAnsiTheme="majorHAnsi" w:cstheme="majorHAnsi"/>
              </w:rPr>
            </w:pPr>
          </w:p>
        </w:tc>
        <w:tc>
          <w:tcPr>
            <w:tcW w:w="1830" w:type="dxa"/>
          </w:tcPr>
          <w:p w14:paraId="540A6FE2" w14:textId="77777777" w:rsidR="00B80C6C" w:rsidRPr="00B13FAA" w:rsidRDefault="00B80C6C" w:rsidP="003E236B">
            <w:pPr>
              <w:jc w:val="center"/>
              <w:rPr>
                <w:rFonts w:asciiTheme="majorHAnsi" w:hAnsiTheme="majorHAnsi" w:cstheme="majorHAnsi"/>
              </w:rPr>
            </w:pPr>
          </w:p>
        </w:tc>
      </w:tr>
      <w:tr w:rsidR="00B80C6C" w:rsidRPr="00B13FAA" w14:paraId="72789929" w14:textId="77777777" w:rsidTr="003E236B">
        <w:tc>
          <w:tcPr>
            <w:tcW w:w="3415" w:type="dxa"/>
            <w:shd w:val="clear" w:color="auto" w:fill="FDE9D9" w:themeFill="accent6" w:themeFillTint="33"/>
          </w:tcPr>
          <w:p w14:paraId="6AF916E9" w14:textId="77777777" w:rsidR="00B80C6C" w:rsidRPr="00B13FAA" w:rsidRDefault="00B80C6C" w:rsidP="003E236B">
            <w:pPr>
              <w:jc w:val="center"/>
              <w:rPr>
                <w:rFonts w:asciiTheme="majorHAnsi" w:hAnsiTheme="majorHAnsi" w:cstheme="majorHAnsi"/>
              </w:rPr>
            </w:pPr>
            <w:r>
              <w:rPr>
                <w:rFonts w:asciiTheme="majorHAnsi" w:hAnsiTheme="majorHAnsi" w:cstheme="majorHAnsi"/>
              </w:rPr>
              <w:t>Persuade</w:t>
            </w:r>
          </w:p>
        </w:tc>
        <w:tc>
          <w:tcPr>
            <w:tcW w:w="1830" w:type="dxa"/>
          </w:tcPr>
          <w:p w14:paraId="70F0DDE8" w14:textId="77777777" w:rsidR="00B80C6C" w:rsidRPr="00B13FAA" w:rsidRDefault="00B80C6C" w:rsidP="003E236B">
            <w:pPr>
              <w:jc w:val="center"/>
              <w:rPr>
                <w:rFonts w:asciiTheme="majorHAnsi" w:hAnsiTheme="majorHAnsi" w:cstheme="majorHAnsi"/>
              </w:rPr>
            </w:pPr>
          </w:p>
        </w:tc>
        <w:tc>
          <w:tcPr>
            <w:tcW w:w="1830" w:type="dxa"/>
          </w:tcPr>
          <w:p w14:paraId="637DF175" w14:textId="77777777" w:rsidR="00B80C6C" w:rsidRPr="00B13FAA" w:rsidRDefault="00B80C6C" w:rsidP="003E236B">
            <w:pPr>
              <w:jc w:val="center"/>
              <w:rPr>
                <w:rFonts w:asciiTheme="majorHAnsi" w:hAnsiTheme="majorHAnsi" w:cstheme="majorHAnsi"/>
              </w:rPr>
            </w:pPr>
          </w:p>
        </w:tc>
        <w:tc>
          <w:tcPr>
            <w:tcW w:w="1830" w:type="dxa"/>
          </w:tcPr>
          <w:p w14:paraId="71A51029" w14:textId="77777777" w:rsidR="00B80C6C" w:rsidRPr="00B13FAA" w:rsidRDefault="00B80C6C" w:rsidP="003E236B">
            <w:pPr>
              <w:jc w:val="center"/>
              <w:rPr>
                <w:rFonts w:asciiTheme="majorHAnsi" w:hAnsiTheme="majorHAnsi" w:cstheme="majorHAnsi"/>
              </w:rPr>
            </w:pPr>
          </w:p>
        </w:tc>
        <w:tc>
          <w:tcPr>
            <w:tcW w:w="1830" w:type="dxa"/>
          </w:tcPr>
          <w:p w14:paraId="6469DBFE" w14:textId="77777777" w:rsidR="00B80C6C" w:rsidRPr="00B13FAA" w:rsidRDefault="00B80C6C" w:rsidP="003E236B">
            <w:pPr>
              <w:jc w:val="center"/>
              <w:rPr>
                <w:rFonts w:asciiTheme="majorHAnsi" w:hAnsiTheme="majorHAnsi" w:cstheme="majorHAnsi"/>
              </w:rPr>
            </w:pPr>
          </w:p>
        </w:tc>
        <w:tc>
          <w:tcPr>
            <w:tcW w:w="1830" w:type="dxa"/>
          </w:tcPr>
          <w:p w14:paraId="4C299D14" w14:textId="77777777" w:rsidR="00B80C6C" w:rsidRPr="00B13FAA" w:rsidRDefault="00B80C6C" w:rsidP="003E236B">
            <w:pPr>
              <w:jc w:val="center"/>
              <w:rPr>
                <w:rFonts w:asciiTheme="majorHAnsi" w:hAnsiTheme="majorHAnsi" w:cstheme="majorHAnsi"/>
              </w:rPr>
            </w:pPr>
          </w:p>
        </w:tc>
        <w:tc>
          <w:tcPr>
            <w:tcW w:w="1830" w:type="dxa"/>
          </w:tcPr>
          <w:p w14:paraId="737BE121" w14:textId="77777777" w:rsidR="00B80C6C" w:rsidRPr="00B13FAA" w:rsidRDefault="00B80C6C" w:rsidP="003E236B">
            <w:pPr>
              <w:jc w:val="center"/>
              <w:rPr>
                <w:rFonts w:asciiTheme="majorHAnsi" w:hAnsiTheme="majorHAnsi" w:cstheme="majorHAnsi"/>
              </w:rPr>
            </w:pPr>
          </w:p>
        </w:tc>
      </w:tr>
      <w:tr w:rsidR="00B80C6C" w:rsidRPr="00B13FAA" w14:paraId="316F1DB5" w14:textId="77777777" w:rsidTr="003E236B">
        <w:tc>
          <w:tcPr>
            <w:tcW w:w="3415" w:type="dxa"/>
            <w:shd w:val="clear" w:color="auto" w:fill="FBD4B4" w:themeFill="accent6" w:themeFillTint="66"/>
          </w:tcPr>
          <w:p w14:paraId="1798A292"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Key Language Functions</w:t>
            </w:r>
          </w:p>
        </w:tc>
        <w:tc>
          <w:tcPr>
            <w:tcW w:w="10980" w:type="dxa"/>
            <w:gridSpan w:val="6"/>
            <w:shd w:val="clear" w:color="auto" w:fill="FBD4B4" w:themeFill="accent6" w:themeFillTint="66"/>
          </w:tcPr>
          <w:p w14:paraId="55A18B70"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 xml:space="preserve">Standard 3: </w:t>
            </w:r>
            <w:r>
              <w:rPr>
                <w:rFonts w:asciiTheme="majorHAnsi" w:hAnsiTheme="majorHAnsi" w:cstheme="majorHAnsi"/>
                <w:b/>
                <w:bCs/>
              </w:rPr>
              <w:t xml:space="preserve">Interpersonal </w:t>
            </w:r>
            <w:r w:rsidRPr="00B13FAA">
              <w:rPr>
                <w:rFonts w:asciiTheme="majorHAnsi" w:hAnsiTheme="majorHAnsi" w:cstheme="majorHAnsi"/>
                <w:b/>
                <w:bCs/>
              </w:rPr>
              <w:t>Communication</w:t>
            </w:r>
          </w:p>
        </w:tc>
      </w:tr>
      <w:tr w:rsidR="00B80C6C" w:rsidRPr="00B13FAA" w14:paraId="5DEC6487" w14:textId="77777777" w:rsidTr="003E236B">
        <w:tc>
          <w:tcPr>
            <w:tcW w:w="3415" w:type="dxa"/>
            <w:shd w:val="clear" w:color="auto" w:fill="FDE9D9" w:themeFill="accent6" w:themeFillTint="33"/>
          </w:tcPr>
          <w:p w14:paraId="0ED37050" w14:textId="77777777" w:rsidR="00B80C6C" w:rsidRPr="00B13FAA" w:rsidRDefault="00B80C6C" w:rsidP="003E236B">
            <w:pPr>
              <w:jc w:val="center"/>
              <w:rPr>
                <w:rFonts w:asciiTheme="majorHAnsi" w:hAnsiTheme="majorHAnsi" w:cstheme="majorHAnsi"/>
              </w:rPr>
            </w:pPr>
            <w:r>
              <w:rPr>
                <w:rFonts w:asciiTheme="majorHAnsi" w:hAnsiTheme="majorHAnsi" w:cstheme="majorHAnsi"/>
              </w:rPr>
              <w:t>Exchange Information</w:t>
            </w:r>
          </w:p>
        </w:tc>
        <w:tc>
          <w:tcPr>
            <w:tcW w:w="1830" w:type="dxa"/>
          </w:tcPr>
          <w:p w14:paraId="60887272" w14:textId="77777777" w:rsidR="00B80C6C" w:rsidRPr="00B13FAA" w:rsidRDefault="00B80C6C" w:rsidP="003E236B">
            <w:pPr>
              <w:jc w:val="center"/>
              <w:rPr>
                <w:rFonts w:asciiTheme="majorHAnsi" w:hAnsiTheme="majorHAnsi" w:cstheme="majorHAnsi"/>
              </w:rPr>
            </w:pPr>
          </w:p>
        </w:tc>
        <w:tc>
          <w:tcPr>
            <w:tcW w:w="1830" w:type="dxa"/>
          </w:tcPr>
          <w:p w14:paraId="6D9B60E5" w14:textId="77777777" w:rsidR="00B80C6C" w:rsidRPr="00B13FAA" w:rsidRDefault="00B80C6C" w:rsidP="003E236B">
            <w:pPr>
              <w:jc w:val="center"/>
              <w:rPr>
                <w:rFonts w:asciiTheme="majorHAnsi" w:hAnsiTheme="majorHAnsi" w:cstheme="majorHAnsi"/>
              </w:rPr>
            </w:pPr>
          </w:p>
        </w:tc>
        <w:tc>
          <w:tcPr>
            <w:tcW w:w="1830" w:type="dxa"/>
          </w:tcPr>
          <w:p w14:paraId="7CE11717" w14:textId="77777777" w:rsidR="00B80C6C" w:rsidRPr="00B13FAA" w:rsidRDefault="00B80C6C" w:rsidP="003E236B">
            <w:pPr>
              <w:jc w:val="center"/>
              <w:rPr>
                <w:rFonts w:asciiTheme="majorHAnsi" w:hAnsiTheme="majorHAnsi" w:cstheme="majorHAnsi"/>
              </w:rPr>
            </w:pPr>
          </w:p>
        </w:tc>
        <w:tc>
          <w:tcPr>
            <w:tcW w:w="1830" w:type="dxa"/>
          </w:tcPr>
          <w:p w14:paraId="623FCEC1" w14:textId="77777777" w:rsidR="00B80C6C" w:rsidRPr="00B13FAA" w:rsidRDefault="00B80C6C" w:rsidP="003E236B">
            <w:pPr>
              <w:jc w:val="center"/>
              <w:rPr>
                <w:rFonts w:asciiTheme="majorHAnsi" w:hAnsiTheme="majorHAnsi" w:cstheme="majorHAnsi"/>
              </w:rPr>
            </w:pPr>
          </w:p>
        </w:tc>
        <w:tc>
          <w:tcPr>
            <w:tcW w:w="1830" w:type="dxa"/>
          </w:tcPr>
          <w:p w14:paraId="44EBB6A0" w14:textId="77777777" w:rsidR="00B80C6C" w:rsidRPr="00B13FAA" w:rsidRDefault="00B80C6C" w:rsidP="003E236B">
            <w:pPr>
              <w:jc w:val="center"/>
              <w:rPr>
                <w:rFonts w:asciiTheme="majorHAnsi" w:hAnsiTheme="majorHAnsi" w:cstheme="majorHAnsi"/>
              </w:rPr>
            </w:pPr>
          </w:p>
        </w:tc>
        <w:tc>
          <w:tcPr>
            <w:tcW w:w="1830" w:type="dxa"/>
          </w:tcPr>
          <w:p w14:paraId="21CA0346" w14:textId="77777777" w:rsidR="00B80C6C" w:rsidRPr="00B13FAA" w:rsidRDefault="00B80C6C" w:rsidP="003E236B">
            <w:pPr>
              <w:jc w:val="center"/>
              <w:rPr>
                <w:rFonts w:asciiTheme="majorHAnsi" w:hAnsiTheme="majorHAnsi" w:cstheme="majorHAnsi"/>
              </w:rPr>
            </w:pPr>
          </w:p>
        </w:tc>
      </w:tr>
      <w:tr w:rsidR="00B80C6C" w:rsidRPr="00B13FAA" w14:paraId="4E96A41A" w14:textId="77777777" w:rsidTr="003E236B">
        <w:tc>
          <w:tcPr>
            <w:tcW w:w="3415" w:type="dxa"/>
            <w:shd w:val="clear" w:color="auto" w:fill="FDE9D9" w:themeFill="accent6" w:themeFillTint="33"/>
          </w:tcPr>
          <w:p w14:paraId="50D96F8D" w14:textId="77777777" w:rsidR="00B80C6C" w:rsidRPr="00B13FAA" w:rsidRDefault="00B80C6C" w:rsidP="003E236B">
            <w:pPr>
              <w:jc w:val="center"/>
              <w:rPr>
                <w:rFonts w:asciiTheme="majorHAnsi" w:hAnsiTheme="majorHAnsi" w:cstheme="majorHAnsi"/>
              </w:rPr>
            </w:pPr>
            <w:r>
              <w:rPr>
                <w:rFonts w:asciiTheme="majorHAnsi" w:hAnsiTheme="majorHAnsi" w:cstheme="majorHAnsi"/>
              </w:rPr>
              <w:t>Express Feelings</w:t>
            </w:r>
          </w:p>
        </w:tc>
        <w:tc>
          <w:tcPr>
            <w:tcW w:w="1830" w:type="dxa"/>
          </w:tcPr>
          <w:p w14:paraId="40994C44" w14:textId="77777777" w:rsidR="00B80C6C" w:rsidRPr="00B13FAA" w:rsidRDefault="00B80C6C" w:rsidP="003E236B">
            <w:pPr>
              <w:rPr>
                <w:rFonts w:asciiTheme="majorHAnsi" w:hAnsiTheme="majorHAnsi" w:cstheme="majorHAnsi"/>
              </w:rPr>
            </w:pPr>
          </w:p>
        </w:tc>
        <w:tc>
          <w:tcPr>
            <w:tcW w:w="1830" w:type="dxa"/>
          </w:tcPr>
          <w:p w14:paraId="540F9096" w14:textId="77777777" w:rsidR="00B80C6C" w:rsidRPr="00B13FAA" w:rsidRDefault="00B80C6C" w:rsidP="003E236B">
            <w:pPr>
              <w:rPr>
                <w:rFonts w:asciiTheme="majorHAnsi" w:hAnsiTheme="majorHAnsi" w:cstheme="majorHAnsi"/>
              </w:rPr>
            </w:pPr>
          </w:p>
        </w:tc>
        <w:tc>
          <w:tcPr>
            <w:tcW w:w="1830" w:type="dxa"/>
          </w:tcPr>
          <w:p w14:paraId="742ABA0F" w14:textId="77777777" w:rsidR="00B80C6C" w:rsidRPr="00B13FAA" w:rsidRDefault="00B80C6C" w:rsidP="003E236B">
            <w:pPr>
              <w:rPr>
                <w:rFonts w:asciiTheme="majorHAnsi" w:hAnsiTheme="majorHAnsi" w:cstheme="majorHAnsi"/>
              </w:rPr>
            </w:pPr>
          </w:p>
        </w:tc>
        <w:tc>
          <w:tcPr>
            <w:tcW w:w="1830" w:type="dxa"/>
          </w:tcPr>
          <w:p w14:paraId="2630BD0C" w14:textId="77777777" w:rsidR="00B80C6C" w:rsidRPr="00B13FAA" w:rsidRDefault="00B80C6C" w:rsidP="003E236B">
            <w:pPr>
              <w:rPr>
                <w:rFonts w:asciiTheme="majorHAnsi" w:hAnsiTheme="majorHAnsi" w:cstheme="majorHAnsi"/>
              </w:rPr>
            </w:pPr>
          </w:p>
        </w:tc>
        <w:tc>
          <w:tcPr>
            <w:tcW w:w="1830" w:type="dxa"/>
          </w:tcPr>
          <w:p w14:paraId="36D148E8" w14:textId="77777777" w:rsidR="00B80C6C" w:rsidRPr="00B13FAA" w:rsidRDefault="00B80C6C" w:rsidP="003E236B">
            <w:pPr>
              <w:rPr>
                <w:rFonts w:asciiTheme="majorHAnsi" w:hAnsiTheme="majorHAnsi" w:cstheme="majorHAnsi"/>
              </w:rPr>
            </w:pPr>
          </w:p>
        </w:tc>
        <w:tc>
          <w:tcPr>
            <w:tcW w:w="1830" w:type="dxa"/>
          </w:tcPr>
          <w:p w14:paraId="15E6B411" w14:textId="77777777" w:rsidR="00B80C6C" w:rsidRPr="00B13FAA" w:rsidRDefault="00B80C6C" w:rsidP="003E236B">
            <w:pPr>
              <w:rPr>
                <w:rFonts w:asciiTheme="majorHAnsi" w:hAnsiTheme="majorHAnsi" w:cstheme="majorHAnsi"/>
              </w:rPr>
            </w:pPr>
          </w:p>
        </w:tc>
      </w:tr>
      <w:tr w:rsidR="00B80C6C" w:rsidRPr="00B13FAA" w14:paraId="2518FB3E" w14:textId="77777777" w:rsidTr="003E236B">
        <w:tc>
          <w:tcPr>
            <w:tcW w:w="3415" w:type="dxa"/>
            <w:shd w:val="clear" w:color="auto" w:fill="FDE9D9" w:themeFill="accent6" w:themeFillTint="33"/>
          </w:tcPr>
          <w:p w14:paraId="04224E91" w14:textId="77777777" w:rsidR="00B80C6C" w:rsidRPr="00B13FAA" w:rsidRDefault="00B80C6C" w:rsidP="003E236B">
            <w:pPr>
              <w:jc w:val="center"/>
              <w:rPr>
                <w:rFonts w:asciiTheme="majorHAnsi" w:hAnsiTheme="majorHAnsi" w:cstheme="majorHAnsi"/>
              </w:rPr>
            </w:pPr>
            <w:r>
              <w:rPr>
                <w:rFonts w:asciiTheme="majorHAnsi" w:hAnsiTheme="majorHAnsi" w:cstheme="majorHAnsi"/>
              </w:rPr>
              <w:t>Express Preferences</w:t>
            </w:r>
          </w:p>
        </w:tc>
        <w:tc>
          <w:tcPr>
            <w:tcW w:w="1830" w:type="dxa"/>
          </w:tcPr>
          <w:p w14:paraId="332CD157" w14:textId="77777777" w:rsidR="00B80C6C" w:rsidRPr="00B13FAA" w:rsidRDefault="00B80C6C" w:rsidP="003E236B">
            <w:pPr>
              <w:jc w:val="center"/>
              <w:rPr>
                <w:rFonts w:asciiTheme="majorHAnsi" w:hAnsiTheme="majorHAnsi" w:cstheme="majorHAnsi"/>
              </w:rPr>
            </w:pPr>
          </w:p>
        </w:tc>
        <w:tc>
          <w:tcPr>
            <w:tcW w:w="1830" w:type="dxa"/>
          </w:tcPr>
          <w:p w14:paraId="5967C714" w14:textId="77777777" w:rsidR="00B80C6C" w:rsidRPr="00B13FAA" w:rsidRDefault="00B80C6C" w:rsidP="003E236B">
            <w:pPr>
              <w:jc w:val="center"/>
              <w:rPr>
                <w:rFonts w:asciiTheme="majorHAnsi" w:hAnsiTheme="majorHAnsi" w:cstheme="majorHAnsi"/>
              </w:rPr>
            </w:pPr>
          </w:p>
        </w:tc>
        <w:tc>
          <w:tcPr>
            <w:tcW w:w="1830" w:type="dxa"/>
          </w:tcPr>
          <w:p w14:paraId="7D4D2740" w14:textId="77777777" w:rsidR="00B80C6C" w:rsidRPr="00B13FAA" w:rsidRDefault="00B80C6C" w:rsidP="003E236B">
            <w:pPr>
              <w:jc w:val="center"/>
              <w:rPr>
                <w:rFonts w:asciiTheme="majorHAnsi" w:hAnsiTheme="majorHAnsi" w:cstheme="majorHAnsi"/>
              </w:rPr>
            </w:pPr>
          </w:p>
        </w:tc>
        <w:tc>
          <w:tcPr>
            <w:tcW w:w="1830" w:type="dxa"/>
          </w:tcPr>
          <w:p w14:paraId="13E7AC0D" w14:textId="77777777" w:rsidR="00B80C6C" w:rsidRPr="00B13FAA" w:rsidRDefault="00B80C6C" w:rsidP="003E236B">
            <w:pPr>
              <w:jc w:val="center"/>
              <w:rPr>
                <w:rFonts w:asciiTheme="majorHAnsi" w:hAnsiTheme="majorHAnsi" w:cstheme="majorHAnsi"/>
              </w:rPr>
            </w:pPr>
          </w:p>
        </w:tc>
        <w:tc>
          <w:tcPr>
            <w:tcW w:w="1830" w:type="dxa"/>
          </w:tcPr>
          <w:p w14:paraId="39C0347B" w14:textId="77777777" w:rsidR="00B80C6C" w:rsidRPr="00B13FAA" w:rsidRDefault="00B80C6C" w:rsidP="003E236B">
            <w:pPr>
              <w:jc w:val="center"/>
              <w:rPr>
                <w:rFonts w:asciiTheme="majorHAnsi" w:hAnsiTheme="majorHAnsi" w:cstheme="majorHAnsi"/>
              </w:rPr>
            </w:pPr>
          </w:p>
        </w:tc>
        <w:tc>
          <w:tcPr>
            <w:tcW w:w="1830" w:type="dxa"/>
          </w:tcPr>
          <w:p w14:paraId="1DAA30A5" w14:textId="77777777" w:rsidR="00B80C6C" w:rsidRPr="00B13FAA" w:rsidRDefault="00B80C6C" w:rsidP="003E236B">
            <w:pPr>
              <w:jc w:val="center"/>
              <w:rPr>
                <w:rFonts w:asciiTheme="majorHAnsi" w:hAnsiTheme="majorHAnsi" w:cstheme="majorHAnsi"/>
              </w:rPr>
            </w:pPr>
          </w:p>
        </w:tc>
      </w:tr>
      <w:tr w:rsidR="00B80C6C" w:rsidRPr="00B13FAA" w14:paraId="0D209042" w14:textId="77777777" w:rsidTr="003E236B">
        <w:tc>
          <w:tcPr>
            <w:tcW w:w="3415" w:type="dxa"/>
            <w:shd w:val="clear" w:color="auto" w:fill="FDE9D9" w:themeFill="accent6" w:themeFillTint="33"/>
          </w:tcPr>
          <w:p w14:paraId="4A6B3012" w14:textId="77777777" w:rsidR="00B80C6C" w:rsidRPr="00B13FAA" w:rsidRDefault="00B80C6C" w:rsidP="003E236B">
            <w:pPr>
              <w:jc w:val="center"/>
              <w:rPr>
                <w:rFonts w:asciiTheme="majorHAnsi" w:hAnsiTheme="majorHAnsi" w:cstheme="majorHAnsi"/>
              </w:rPr>
            </w:pPr>
            <w:r w:rsidRPr="00B13FAA">
              <w:rPr>
                <w:rFonts w:asciiTheme="majorHAnsi" w:hAnsiTheme="majorHAnsi" w:cstheme="majorHAnsi"/>
              </w:rPr>
              <w:t>Ex</w:t>
            </w:r>
            <w:r>
              <w:rPr>
                <w:rFonts w:asciiTheme="majorHAnsi" w:hAnsiTheme="majorHAnsi" w:cstheme="majorHAnsi"/>
              </w:rPr>
              <w:t>press Opinions</w:t>
            </w:r>
          </w:p>
        </w:tc>
        <w:tc>
          <w:tcPr>
            <w:tcW w:w="1830" w:type="dxa"/>
          </w:tcPr>
          <w:p w14:paraId="0D20055F" w14:textId="77777777" w:rsidR="00B80C6C" w:rsidRPr="00B13FAA" w:rsidRDefault="00B80C6C" w:rsidP="003E236B">
            <w:pPr>
              <w:jc w:val="center"/>
              <w:rPr>
                <w:rFonts w:asciiTheme="majorHAnsi" w:hAnsiTheme="majorHAnsi" w:cstheme="majorHAnsi"/>
              </w:rPr>
            </w:pPr>
          </w:p>
        </w:tc>
        <w:tc>
          <w:tcPr>
            <w:tcW w:w="1830" w:type="dxa"/>
          </w:tcPr>
          <w:p w14:paraId="207AD765" w14:textId="77777777" w:rsidR="00B80C6C" w:rsidRPr="00B13FAA" w:rsidRDefault="00B80C6C" w:rsidP="003E236B">
            <w:pPr>
              <w:jc w:val="center"/>
              <w:rPr>
                <w:rFonts w:asciiTheme="majorHAnsi" w:hAnsiTheme="majorHAnsi" w:cstheme="majorHAnsi"/>
              </w:rPr>
            </w:pPr>
          </w:p>
        </w:tc>
        <w:tc>
          <w:tcPr>
            <w:tcW w:w="1830" w:type="dxa"/>
          </w:tcPr>
          <w:p w14:paraId="23A5F4EA" w14:textId="77777777" w:rsidR="00B80C6C" w:rsidRPr="00B13FAA" w:rsidRDefault="00B80C6C" w:rsidP="003E236B">
            <w:pPr>
              <w:jc w:val="center"/>
              <w:rPr>
                <w:rFonts w:asciiTheme="majorHAnsi" w:hAnsiTheme="majorHAnsi" w:cstheme="majorHAnsi"/>
              </w:rPr>
            </w:pPr>
          </w:p>
        </w:tc>
        <w:tc>
          <w:tcPr>
            <w:tcW w:w="1830" w:type="dxa"/>
          </w:tcPr>
          <w:p w14:paraId="30B189D4" w14:textId="77777777" w:rsidR="00B80C6C" w:rsidRPr="00B13FAA" w:rsidRDefault="00B80C6C" w:rsidP="003E236B">
            <w:pPr>
              <w:jc w:val="center"/>
              <w:rPr>
                <w:rFonts w:asciiTheme="majorHAnsi" w:hAnsiTheme="majorHAnsi" w:cstheme="majorHAnsi"/>
              </w:rPr>
            </w:pPr>
          </w:p>
        </w:tc>
        <w:tc>
          <w:tcPr>
            <w:tcW w:w="1830" w:type="dxa"/>
          </w:tcPr>
          <w:p w14:paraId="2601552C" w14:textId="77777777" w:rsidR="00B80C6C" w:rsidRPr="00B13FAA" w:rsidRDefault="00B80C6C" w:rsidP="003E236B">
            <w:pPr>
              <w:jc w:val="center"/>
              <w:rPr>
                <w:rFonts w:asciiTheme="majorHAnsi" w:hAnsiTheme="majorHAnsi" w:cstheme="majorHAnsi"/>
              </w:rPr>
            </w:pPr>
          </w:p>
        </w:tc>
        <w:tc>
          <w:tcPr>
            <w:tcW w:w="1830" w:type="dxa"/>
          </w:tcPr>
          <w:p w14:paraId="1C2D3395" w14:textId="77777777" w:rsidR="00B80C6C" w:rsidRPr="00B13FAA" w:rsidRDefault="00B80C6C" w:rsidP="003E236B">
            <w:pPr>
              <w:jc w:val="center"/>
              <w:rPr>
                <w:rFonts w:asciiTheme="majorHAnsi" w:hAnsiTheme="majorHAnsi" w:cstheme="majorHAnsi"/>
              </w:rPr>
            </w:pPr>
          </w:p>
        </w:tc>
      </w:tr>
      <w:tr w:rsidR="00B80C6C" w:rsidRPr="00B13FAA" w14:paraId="1D890117" w14:textId="77777777" w:rsidTr="003E236B">
        <w:tc>
          <w:tcPr>
            <w:tcW w:w="3415" w:type="dxa"/>
            <w:shd w:val="clear" w:color="auto" w:fill="B6DDE8" w:themeFill="accent5" w:themeFillTint="66"/>
          </w:tcPr>
          <w:p w14:paraId="354ADF23"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Key Language Functions</w:t>
            </w:r>
          </w:p>
        </w:tc>
        <w:tc>
          <w:tcPr>
            <w:tcW w:w="10980" w:type="dxa"/>
            <w:gridSpan w:val="6"/>
            <w:shd w:val="clear" w:color="auto" w:fill="B6DDE8" w:themeFill="accent5" w:themeFillTint="66"/>
          </w:tcPr>
          <w:p w14:paraId="145F0D2C"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Standard 4: Relating Cultural Practices &amp; Products to Perspectives</w:t>
            </w:r>
          </w:p>
        </w:tc>
      </w:tr>
      <w:tr w:rsidR="00B80C6C" w:rsidRPr="00B13FAA" w14:paraId="324C951A" w14:textId="77777777" w:rsidTr="003E236B">
        <w:tc>
          <w:tcPr>
            <w:tcW w:w="3415" w:type="dxa"/>
            <w:shd w:val="clear" w:color="auto" w:fill="DAEEF3" w:themeFill="accent5" w:themeFillTint="33"/>
          </w:tcPr>
          <w:p w14:paraId="2BFB9A5C" w14:textId="77777777" w:rsidR="00B80C6C" w:rsidRPr="00B13FAA" w:rsidRDefault="00B80C6C" w:rsidP="003E236B">
            <w:pPr>
              <w:jc w:val="center"/>
              <w:rPr>
                <w:rFonts w:asciiTheme="majorHAnsi" w:hAnsiTheme="majorHAnsi" w:cstheme="majorHAnsi"/>
              </w:rPr>
            </w:pPr>
            <w:r w:rsidRPr="00B13FAA">
              <w:rPr>
                <w:rFonts w:asciiTheme="majorHAnsi" w:hAnsiTheme="majorHAnsi" w:cstheme="majorHAnsi"/>
              </w:rPr>
              <w:t>Identify</w:t>
            </w:r>
          </w:p>
        </w:tc>
        <w:tc>
          <w:tcPr>
            <w:tcW w:w="1830" w:type="dxa"/>
          </w:tcPr>
          <w:p w14:paraId="6E5D8E71" w14:textId="77777777" w:rsidR="00B80C6C" w:rsidRPr="00B13FAA" w:rsidRDefault="00B80C6C" w:rsidP="003E236B">
            <w:pPr>
              <w:jc w:val="center"/>
              <w:rPr>
                <w:rFonts w:asciiTheme="majorHAnsi" w:hAnsiTheme="majorHAnsi" w:cstheme="majorHAnsi"/>
              </w:rPr>
            </w:pPr>
          </w:p>
        </w:tc>
        <w:tc>
          <w:tcPr>
            <w:tcW w:w="1830" w:type="dxa"/>
          </w:tcPr>
          <w:p w14:paraId="162E68C9" w14:textId="77777777" w:rsidR="00B80C6C" w:rsidRPr="00B13FAA" w:rsidRDefault="00B80C6C" w:rsidP="003E236B">
            <w:pPr>
              <w:jc w:val="center"/>
              <w:rPr>
                <w:rFonts w:asciiTheme="majorHAnsi" w:hAnsiTheme="majorHAnsi" w:cstheme="majorHAnsi"/>
              </w:rPr>
            </w:pPr>
          </w:p>
        </w:tc>
        <w:tc>
          <w:tcPr>
            <w:tcW w:w="1830" w:type="dxa"/>
          </w:tcPr>
          <w:p w14:paraId="0D769182" w14:textId="77777777" w:rsidR="00B80C6C" w:rsidRPr="00B13FAA" w:rsidRDefault="00B80C6C" w:rsidP="003E236B">
            <w:pPr>
              <w:jc w:val="center"/>
              <w:rPr>
                <w:rFonts w:asciiTheme="majorHAnsi" w:hAnsiTheme="majorHAnsi" w:cstheme="majorHAnsi"/>
              </w:rPr>
            </w:pPr>
          </w:p>
        </w:tc>
        <w:tc>
          <w:tcPr>
            <w:tcW w:w="1830" w:type="dxa"/>
          </w:tcPr>
          <w:p w14:paraId="18B8DB55" w14:textId="77777777" w:rsidR="00B80C6C" w:rsidRPr="00B13FAA" w:rsidRDefault="00B80C6C" w:rsidP="003E236B">
            <w:pPr>
              <w:jc w:val="center"/>
              <w:rPr>
                <w:rFonts w:asciiTheme="majorHAnsi" w:hAnsiTheme="majorHAnsi" w:cstheme="majorHAnsi"/>
              </w:rPr>
            </w:pPr>
          </w:p>
        </w:tc>
        <w:tc>
          <w:tcPr>
            <w:tcW w:w="1830" w:type="dxa"/>
          </w:tcPr>
          <w:p w14:paraId="06C2FAB7" w14:textId="77777777" w:rsidR="00B80C6C" w:rsidRPr="00B13FAA" w:rsidRDefault="00B80C6C" w:rsidP="003E236B">
            <w:pPr>
              <w:jc w:val="center"/>
              <w:rPr>
                <w:rFonts w:asciiTheme="majorHAnsi" w:hAnsiTheme="majorHAnsi" w:cstheme="majorHAnsi"/>
              </w:rPr>
            </w:pPr>
          </w:p>
        </w:tc>
        <w:tc>
          <w:tcPr>
            <w:tcW w:w="1830" w:type="dxa"/>
          </w:tcPr>
          <w:p w14:paraId="0118DFC1" w14:textId="77777777" w:rsidR="00B80C6C" w:rsidRPr="00B13FAA" w:rsidRDefault="00B80C6C" w:rsidP="003E236B">
            <w:pPr>
              <w:jc w:val="center"/>
              <w:rPr>
                <w:rFonts w:asciiTheme="majorHAnsi" w:hAnsiTheme="majorHAnsi" w:cstheme="majorHAnsi"/>
              </w:rPr>
            </w:pPr>
          </w:p>
        </w:tc>
      </w:tr>
      <w:tr w:rsidR="00B80C6C" w:rsidRPr="00B13FAA" w14:paraId="5C0A8325" w14:textId="77777777" w:rsidTr="003E236B">
        <w:tc>
          <w:tcPr>
            <w:tcW w:w="3415" w:type="dxa"/>
            <w:shd w:val="clear" w:color="auto" w:fill="DAEEF3" w:themeFill="accent5" w:themeFillTint="33"/>
          </w:tcPr>
          <w:p w14:paraId="3F00E3CF" w14:textId="77777777" w:rsidR="00B80C6C" w:rsidRPr="00B13FAA" w:rsidRDefault="00B80C6C" w:rsidP="003E236B">
            <w:pPr>
              <w:jc w:val="center"/>
              <w:rPr>
                <w:rFonts w:asciiTheme="majorHAnsi" w:hAnsiTheme="majorHAnsi" w:cstheme="majorHAnsi"/>
              </w:rPr>
            </w:pPr>
            <w:r w:rsidRPr="00B13FAA">
              <w:rPr>
                <w:rFonts w:asciiTheme="majorHAnsi" w:hAnsiTheme="majorHAnsi" w:cstheme="majorHAnsi"/>
              </w:rPr>
              <w:t>Describe</w:t>
            </w:r>
          </w:p>
        </w:tc>
        <w:tc>
          <w:tcPr>
            <w:tcW w:w="1830" w:type="dxa"/>
          </w:tcPr>
          <w:p w14:paraId="2030479E" w14:textId="77777777" w:rsidR="00B80C6C" w:rsidRPr="00B13FAA" w:rsidRDefault="00B80C6C" w:rsidP="003E236B">
            <w:pPr>
              <w:rPr>
                <w:rFonts w:asciiTheme="majorHAnsi" w:hAnsiTheme="majorHAnsi" w:cstheme="majorHAnsi"/>
              </w:rPr>
            </w:pPr>
          </w:p>
        </w:tc>
        <w:tc>
          <w:tcPr>
            <w:tcW w:w="1830" w:type="dxa"/>
          </w:tcPr>
          <w:p w14:paraId="7738383C" w14:textId="77777777" w:rsidR="00B80C6C" w:rsidRPr="00B13FAA" w:rsidRDefault="00B80C6C" w:rsidP="003E236B">
            <w:pPr>
              <w:rPr>
                <w:rFonts w:asciiTheme="majorHAnsi" w:hAnsiTheme="majorHAnsi" w:cstheme="majorHAnsi"/>
              </w:rPr>
            </w:pPr>
          </w:p>
        </w:tc>
        <w:tc>
          <w:tcPr>
            <w:tcW w:w="1830" w:type="dxa"/>
          </w:tcPr>
          <w:p w14:paraId="42D24CB5" w14:textId="77777777" w:rsidR="00B80C6C" w:rsidRPr="00B13FAA" w:rsidRDefault="00B80C6C" w:rsidP="003E236B">
            <w:pPr>
              <w:rPr>
                <w:rFonts w:asciiTheme="majorHAnsi" w:hAnsiTheme="majorHAnsi" w:cstheme="majorHAnsi"/>
              </w:rPr>
            </w:pPr>
          </w:p>
        </w:tc>
        <w:tc>
          <w:tcPr>
            <w:tcW w:w="1830" w:type="dxa"/>
          </w:tcPr>
          <w:p w14:paraId="18D59FC9" w14:textId="77777777" w:rsidR="00B80C6C" w:rsidRPr="00B13FAA" w:rsidRDefault="00B80C6C" w:rsidP="003E236B">
            <w:pPr>
              <w:rPr>
                <w:rFonts w:asciiTheme="majorHAnsi" w:hAnsiTheme="majorHAnsi" w:cstheme="majorHAnsi"/>
              </w:rPr>
            </w:pPr>
          </w:p>
        </w:tc>
        <w:tc>
          <w:tcPr>
            <w:tcW w:w="1830" w:type="dxa"/>
          </w:tcPr>
          <w:p w14:paraId="565FA84D" w14:textId="77777777" w:rsidR="00B80C6C" w:rsidRPr="00B13FAA" w:rsidRDefault="00B80C6C" w:rsidP="003E236B">
            <w:pPr>
              <w:rPr>
                <w:rFonts w:asciiTheme="majorHAnsi" w:hAnsiTheme="majorHAnsi" w:cstheme="majorHAnsi"/>
              </w:rPr>
            </w:pPr>
          </w:p>
        </w:tc>
        <w:tc>
          <w:tcPr>
            <w:tcW w:w="1830" w:type="dxa"/>
          </w:tcPr>
          <w:p w14:paraId="2EC87A59" w14:textId="77777777" w:rsidR="00B80C6C" w:rsidRPr="00B13FAA" w:rsidRDefault="00B80C6C" w:rsidP="003E236B">
            <w:pPr>
              <w:rPr>
                <w:rFonts w:asciiTheme="majorHAnsi" w:hAnsiTheme="majorHAnsi" w:cstheme="majorHAnsi"/>
              </w:rPr>
            </w:pPr>
          </w:p>
        </w:tc>
      </w:tr>
      <w:tr w:rsidR="00B80C6C" w:rsidRPr="00B13FAA" w14:paraId="072044D7" w14:textId="77777777" w:rsidTr="003E236B">
        <w:tc>
          <w:tcPr>
            <w:tcW w:w="3415" w:type="dxa"/>
            <w:shd w:val="clear" w:color="auto" w:fill="DAEEF3" w:themeFill="accent5" w:themeFillTint="33"/>
          </w:tcPr>
          <w:p w14:paraId="1A5601FA" w14:textId="77777777" w:rsidR="00B80C6C" w:rsidRPr="00B13FAA" w:rsidRDefault="00B80C6C" w:rsidP="003E236B">
            <w:pPr>
              <w:jc w:val="center"/>
              <w:rPr>
                <w:rFonts w:asciiTheme="majorHAnsi" w:hAnsiTheme="majorHAnsi" w:cstheme="majorHAnsi"/>
              </w:rPr>
            </w:pPr>
            <w:r w:rsidRPr="00B13FAA">
              <w:rPr>
                <w:rFonts w:asciiTheme="majorHAnsi" w:hAnsiTheme="majorHAnsi" w:cstheme="majorHAnsi"/>
              </w:rPr>
              <w:t>Explain</w:t>
            </w:r>
          </w:p>
        </w:tc>
        <w:tc>
          <w:tcPr>
            <w:tcW w:w="1830" w:type="dxa"/>
          </w:tcPr>
          <w:p w14:paraId="70969DFF" w14:textId="77777777" w:rsidR="00B80C6C" w:rsidRPr="00B13FAA" w:rsidRDefault="00B80C6C" w:rsidP="003E236B">
            <w:pPr>
              <w:rPr>
                <w:rFonts w:asciiTheme="majorHAnsi" w:hAnsiTheme="majorHAnsi" w:cstheme="majorHAnsi"/>
              </w:rPr>
            </w:pPr>
          </w:p>
        </w:tc>
        <w:tc>
          <w:tcPr>
            <w:tcW w:w="1830" w:type="dxa"/>
          </w:tcPr>
          <w:p w14:paraId="5D383918" w14:textId="77777777" w:rsidR="00B80C6C" w:rsidRPr="00B13FAA" w:rsidRDefault="00B80C6C" w:rsidP="003E236B">
            <w:pPr>
              <w:rPr>
                <w:rFonts w:asciiTheme="majorHAnsi" w:hAnsiTheme="majorHAnsi" w:cstheme="majorHAnsi"/>
              </w:rPr>
            </w:pPr>
          </w:p>
        </w:tc>
        <w:tc>
          <w:tcPr>
            <w:tcW w:w="1830" w:type="dxa"/>
          </w:tcPr>
          <w:p w14:paraId="50F3387E" w14:textId="77777777" w:rsidR="00B80C6C" w:rsidRPr="00B13FAA" w:rsidRDefault="00B80C6C" w:rsidP="003E236B">
            <w:pPr>
              <w:rPr>
                <w:rFonts w:asciiTheme="majorHAnsi" w:hAnsiTheme="majorHAnsi" w:cstheme="majorHAnsi"/>
              </w:rPr>
            </w:pPr>
          </w:p>
        </w:tc>
        <w:tc>
          <w:tcPr>
            <w:tcW w:w="1830" w:type="dxa"/>
          </w:tcPr>
          <w:p w14:paraId="1DCB0D65" w14:textId="77777777" w:rsidR="00B80C6C" w:rsidRPr="00B13FAA" w:rsidRDefault="00B80C6C" w:rsidP="003E236B">
            <w:pPr>
              <w:rPr>
                <w:rFonts w:asciiTheme="majorHAnsi" w:hAnsiTheme="majorHAnsi" w:cstheme="majorHAnsi"/>
              </w:rPr>
            </w:pPr>
          </w:p>
        </w:tc>
        <w:tc>
          <w:tcPr>
            <w:tcW w:w="1830" w:type="dxa"/>
          </w:tcPr>
          <w:p w14:paraId="11CDAA72" w14:textId="77777777" w:rsidR="00B80C6C" w:rsidRPr="00B13FAA" w:rsidRDefault="00B80C6C" w:rsidP="003E236B">
            <w:pPr>
              <w:rPr>
                <w:rFonts w:asciiTheme="majorHAnsi" w:hAnsiTheme="majorHAnsi" w:cstheme="majorHAnsi"/>
              </w:rPr>
            </w:pPr>
          </w:p>
        </w:tc>
        <w:tc>
          <w:tcPr>
            <w:tcW w:w="1830" w:type="dxa"/>
          </w:tcPr>
          <w:p w14:paraId="1A108739" w14:textId="77777777" w:rsidR="00B80C6C" w:rsidRPr="00B13FAA" w:rsidRDefault="00B80C6C" w:rsidP="003E236B">
            <w:pPr>
              <w:rPr>
                <w:rFonts w:asciiTheme="majorHAnsi" w:hAnsiTheme="majorHAnsi" w:cstheme="majorHAnsi"/>
              </w:rPr>
            </w:pPr>
          </w:p>
        </w:tc>
      </w:tr>
      <w:tr w:rsidR="00B80C6C" w:rsidRPr="00B13FAA" w14:paraId="796E35D4" w14:textId="77777777" w:rsidTr="003E236B">
        <w:tc>
          <w:tcPr>
            <w:tcW w:w="3415" w:type="dxa"/>
            <w:shd w:val="clear" w:color="auto" w:fill="B6DDE8" w:themeFill="accent5" w:themeFillTint="66"/>
          </w:tcPr>
          <w:p w14:paraId="7BFDA93E"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Key Language Functions</w:t>
            </w:r>
          </w:p>
        </w:tc>
        <w:tc>
          <w:tcPr>
            <w:tcW w:w="10980" w:type="dxa"/>
            <w:gridSpan w:val="6"/>
            <w:shd w:val="clear" w:color="auto" w:fill="B6DDE8" w:themeFill="accent5" w:themeFillTint="66"/>
          </w:tcPr>
          <w:p w14:paraId="4D52B81E" w14:textId="77777777" w:rsidR="00B80C6C" w:rsidRPr="00B13FAA" w:rsidRDefault="00B80C6C" w:rsidP="003E236B">
            <w:pPr>
              <w:jc w:val="center"/>
              <w:rPr>
                <w:rFonts w:asciiTheme="majorHAnsi" w:hAnsiTheme="majorHAnsi" w:cstheme="majorHAnsi"/>
                <w:b/>
                <w:bCs/>
              </w:rPr>
            </w:pPr>
            <w:r w:rsidRPr="00B13FAA">
              <w:rPr>
                <w:rFonts w:asciiTheme="majorHAnsi" w:hAnsiTheme="majorHAnsi" w:cstheme="majorHAnsi"/>
                <w:b/>
                <w:bCs/>
              </w:rPr>
              <w:t>Standard 5: Cultural Comparisons</w:t>
            </w:r>
          </w:p>
        </w:tc>
      </w:tr>
      <w:tr w:rsidR="00B80C6C" w:rsidRPr="00B13FAA" w14:paraId="09026DDA" w14:textId="77777777" w:rsidTr="003E236B">
        <w:tc>
          <w:tcPr>
            <w:tcW w:w="3415" w:type="dxa"/>
            <w:shd w:val="clear" w:color="auto" w:fill="DAEEF3" w:themeFill="accent5" w:themeFillTint="33"/>
          </w:tcPr>
          <w:p w14:paraId="14140B8A" w14:textId="77777777" w:rsidR="00B80C6C" w:rsidRPr="00B13FAA" w:rsidRDefault="00B80C6C" w:rsidP="003E236B">
            <w:pPr>
              <w:jc w:val="center"/>
              <w:rPr>
                <w:rFonts w:asciiTheme="majorHAnsi" w:hAnsiTheme="majorHAnsi" w:cstheme="majorHAnsi"/>
              </w:rPr>
            </w:pPr>
            <w:r w:rsidRPr="00B13FAA">
              <w:rPr>
                <w:rFonts w:asciiTheme="majorHAnsi" w:hAnsiTheme="majorHAnsi" w:cstheme="majorHAnsi"/>
              </w:rPr>
              <w:t>Compare</w:t>
            </w:r>
          </w:p>
        </w:tc>
        <w:tc>
          <w:tcPr>
            <w:tcW w:w="1830" w:type="dxa"/>
          </w:tcPr>
          <w:p w14:paraId="600B7AFB" w14:textId="77777777" w:rsidR="00B80C6C" w:rsidRPr="00B13FAA" w:rsidRDefault="00B80C6C" w:rsidP="003E236B">
            <w:pPr>
              <w:jc w:val="center"/>
              <w:rPr>
                <w:rFonts w:asciiTheme="majorHAnsi" w:hAnsiTheme="majorHAnsi" w:cstheme="majorHAnsi"/>
              </w:rPr>
            </w:pPr>
          </w:p>
        </w:tc>
        <w:tc>
          <w:tcPr>
            <w:tcW w:w="1830" w:type="dxa"/>
          </w:tcPr>
          <w:p w14:paraId="3379E4D2" w14:textId="77777777" w:rsidR="00B80C6C" w:rsidRPr="00B13FAA" w:rsidRDefault="00B80C6C" w:rsidP="003E236B">
            <w:pPr>
              <w:jc w:val="center"/>
              <w:rPr>
                <w:rFonts w:asciiTheme="majorHAnsi" w:hAnsiTheme="majorHAnsi" w:cstheme="majorHAnsi"/>
              </w:rPr>
            </w:pPr>
          </w:p>
        </w:tc>
        <w:tc>
          <w:tcPr>
            <w:tcW w:w="1830" w:type="dxa"/>
          </w:tcPr>
          <w:p w14:paraId="664C2CDF" w14:textId="77777777" w:rsidR="00B80C6C" w:rsidRPr="00B13FAA" w:rsidRDefault="00B80C6C" w:rsidP="003E236B">
            <w:pPr>
              <w:jc w:val="center"/>
              <w:rPr>
                <w:rFonts w:asciiTheme="majorHAnsi" w:hAnsiTheme="majorHAnsi" w:cstheme="majorHAnsi"/>
              </w:rPr>
            </w:pPr>
          </w:p>
        </w:tc>
        <w:tc>
          <w:tcPr>
            <w:tcW w:w="1830" w:type="dxa"/>
          </w:tcPr>
          <w:p w14:paraId="13624606" w14:textId="77777777" w:rsidR="00B80C6C" w:rsidRPr="00B13FAA" w:rsidRDefault="00B80C6C" w:rsidP="003E236B">
            <w:pPr>
              <w:jc w:val="center"/>
              <w:rPr>
                <w:rFonts w:asciiTheme="majorHAnsi" w:hAnsiTheme="majorHAnsi" w:cstheme="majorHAnsi"/>
              </w:rPr>
            </w:pPr>
          </w:p>
        </w:tc>
        <w:tc>
          <w:tcPr>
            <w:tcW w:w="1830" w:type="dxa"/>
          </w:tcPr>
          <w:p w14:paraId="3C2513F2" w14:textId="77777777" w:rsidR="00B80C6C" w:rsidRPr="00B13FAA" w:rsidRDefault="00B80C6C" w:rsidP="003E236B">
            <w:pPr>
              <w:jc w:val="center"/>
              <w:rPr>
                <w:rFonts w:asciiTheme="majorHAnsi" w:hAnsiTheme="majorHAnsi" w:cstheme="majorHAnsi"/>
              </w:rPr>
            </w:pPr>
          </w:p>
        </w:tc>
        <w:tc>
          <w:tcPr>
            <w:tcW w:w="1830" w:type="dxa"/>
          </w:tcPr>
          <w:p w14:paraId="757AF47E" w14:textId="77777777" w:rsidR="00B80C6C" w:rsidRPr="00B13FAA" w:rsidRDefault="00B80C6C" w:rsidP="003E236B">
            <w:pPr>
              <w:jc w:val="center"/>
              <w:rPr>
                <w:rFonts w:asciiTheme="majorHAnsi" w:hAnsiTheme="majorHAnsi" w:cstheme="majorHAnsi"/>
              </w:rPr>
            </w:pPr>
          </w:p>
        </w:tc>
      </w:tr>
    </w:tbl>
    <w:p w14:paraId="3D3D0336" w14:textId="77777777" w:rsidR="00B80C6C" w:rsidRPr="00B13FAA" w:rsidRDefault="00B80C6C" w:rsidP="00B80C6C">
      <w:pPr>
        <w:tabs>
          <w:tab w:val="left" w:pos="6480"/>
        </w:tabs>
        <w:spacing w:line="240" w:lineRule="auto"/>
        <w:rPr>
          <w:rFonts w:asciiTheme="majorHAnsi" w:hAnsiTheme="majorHAnsi" w:cstheme="majorHAnsi"/>
          <w:lang w:val="en-US"/>
        </w:rPr>
      </w:pPr>
    </w:p>
    <w:p w14:paraId="68B0FF3D" w14:textId="77777777" w:rsidR="00B80C6C" w:rsidRDefault="00B80C6C" w:rsidP="00B80C6C">
      <w:pPr>
        <w:tabs>
          <w:tab w:val="left" w:pos="6480"/>
        </w:tabs>
        <w:spacing w:line="240" w:lineRule="auto"/>
        <w:rPr>
          <w:rFonts w:asciiTheme="majorHAnsi" w:hAnsiTheme="majorHAnsi" w:cstheme="majorHAnsi"/>
          <w:lang w:val="en-US"/>
        </w:rPr>
      </w:pPr>
      <w:r w:rsidRPr="00B13FAA">
        <w:rPr>
          <w:rFonts w:asciiTheme="majorHAnsi" w:hAnsiTheme="majorHAnsi" w:cstheme="majorHAnsi"/>
          <w:b/>
          <w:bCs/>
        </w:rPr>
        <w:t>Next Steps:</w:t>
      </w:r>
      <w:r w:rsidRPr="00B13FAA">
        <w:rPr>
          <w:rFonts w:asciiTheme="majorHAnsi" w:hAnsiTheme="majorHAnsi" w:cstheme="majorHAnsi"/>
        </w:rPr>
        <w:t xml:space="preserve"> Make observations about the distribution of</w:t>
      </w:r>
      <w:r w:rsidRPr="00B13FAA">
        <w:rPr>
          <w:rFonts w:asciiTheme="majorHAnsi" w:hAnsiTheme="majorHAnsi" w:cstheme="majorHAnsi"/>
          <w:lang w:val="en-US"/>
        </w:rPr>
        <w:t xml:space="preserve"> key language functions across your course curriculum. (Keep in mind that recycling and expanding language functions over time promotes language proficiency development.) Use this information to revise or refine unit plans, if indicated.</w:t>
      </w:r>
    </w:p>
    <w:p w14:paraId="693CB215" w14:textId="77777777" w:rsidR="00B80C6C" w:rsidRDefault="00B80C6C" w:rsidP="00B80C6C">
      <w:pPr>
        <w:tabs>
          <w:tab w:val="left" w:pos="6480"/>
        </w:tabs>
        <w:spacing w:line="240" w:lineRule="auto"/>
        <w:rPr>
          <w:rFonts w:asciiTheme="majorHAnsi" w:hAnsiTheme="majorHAnsi" w:cstheme="majorHAnsi"/>
          <w:lang w:val="en-US"/>
        </w:rPr>
      </w:pPr>
    </w:p>
    <w:p w14:paraId="183F46B5" w14:textId="77777777" w:rsidR="00B80C6C" w:rsidRDefault="00B80C6C" w:rsidP="006C0B15">
      <w:pPr>
        <w:tabs>
          <w:tab w:val="left" w:pos="6480"/>
        </w:tabs>
        <w:spacing w:line="240" w:lineRule="auto"/>
        <w:rPr>
          <w:rFonts w:asciiTheme="majorHAnsi" w:hAnsiTheme="majorHAnsi" w:cstheme="majorHAnsi"/>
          <w:lang w:val="en-US"/>
        </w:rPr>
      </w:pPr>
    </w:p>
    <w:p w14:paraId="3E9BBEDB" w14:textId="77F59D50" w:rsidR="00BF7568" w:rsidRDefault="00BF7568" w:rsidP="006C0B15">
      <w:pPr>
        <w:tabs>
          <w:tab w:val="left" w:pos="6480"/>
        </w:tabs>
        <w:spacing w:line="240" w:lineRule="auto"/>
        <w:rPr>
          <w:rFonts w:asciiTheme="majorHAnsi" w:hAnsiTheme="majorHAnsi" w:cstheme="majorHAnsi"/>
          <w:lang w:val="en-US"/>
        </w:rPr>
      </w:pPr>
    </w:p>
    <w:sectPr w:rsidR="00BF7568" w:rsidSect="006E36B5">
      <w:headerReference w:type="default" r:id="rId12"/>
      <w:footerReference w:type="default" r:id="rId13"/>
      <w:pgSz w:w="15840" w:h="12240" w:orient="landscape"/>
      <w:pgMar w:top="720" w:right="720" w:bottom="576" w:left="720" w:header="432"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92810" w14:textId="77777777" w:rsidR="00F03FBD" w:rsidRDefault="00F03FBD" w:rsidP="00C370EA">
      <w:pPr>
        <w:spacing w:line="240" w:lineRule="auto"/>
      </w:pPr>
      <w:r>
        <w:separator/>
      </w:r>
    </w:p>
  </w:endnote>
  <w:endnote w:type="continuationSeparator" w:id="0">
    <w:p w14:paraId="4F5E043F" w14:textId="77777777" w:rsidR="00F03FBD" w:rsidRDefault="00F03FBD" w:rsidP="00C37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663F" w14:textId="29AB2086" w:rsidR="00C370EA" w:rsidRPr="006E36B5" w:rsidRDefault="008C34D2" w:rsidP="008C34D2">
    <w:pPr>
      <w:pStyle w:val="Footer"/>
      <w:jc w:val="center"/>
      <w:rPr>
        <w:rFonts w:asciiTheme="majorHAnsi" w:hAnsiTheme="majorHAnsi" w:cstheme="majorHAnsi"/>
        <w:sz w:val="20"/>
        <w:szCs w:val="20"/>
      </w:rPr>
    </w:pPr>
    <w:r w:rsidRPr="006E36B5">
      <w:rPr>
        <w:rFonts w:asciiTheme="majorHAnsi" w:hAnsiTheme="majorHAnsi" w:cstheme="majorHAnsi"/>
        <w:sz w:val="20"/>
        <w:szCs w:val="20"/>
      </w:rPr>
      <w:t xml:space="preserve">Course-Level Curriculum </w:t>
    </w:r>
    <w:r w:rsidR="00C370EA" w:rsidRPr="006E36B5">
      <w:rPr>
        <w:rFonts w:asciiTheme="majorHAnsi" w:hAnsiTheme="majorHAnsi" w:cstheme="majorHAnsi"/>
        <w:sz w:val="20"/>
        <w:szCs w:val="20"/>
      </w:rPr>
      <w:t xml:space="preserve">Audit for Transitioning to the Revised NYS World Language Standards </w:t>
    </w:r>
    <w:r w:rsidR="004E4A20" w:rsidRPr="006E36B5">
      <w:rPr>
        <w:rFonts w:asciiTheme="majorHAnsi" w:hAnsiTheme="majorHAnsi" w:cstheme="majorHAnsi"/>
        <w:sz w:val="20"/>
        <w:szCs w:val="20"/>
      </w:rPr>
      <w:t>(</w:t>
    </w:r>
    <w:r w:rsidR="00C35224" w:rsidRPr="006E36B5">
      <w:rPr>
        <w:rFonts w:asciiTheme="majorHAnsi" w:hAnsiTheme="majorHAnsi" w:cstheme="majorHAnsi"/>
        <w:sz w:val="20"/>
        <w:szCs w:val="20"/>
      </w:rPr>
      <w:t>Classical</w:t>
    </w:r>
    <w:r w:rsidR="004E4A20" w:rsidRPr="006E36B5">
      <w:rPr>
        <w:rFonts w:asciiTheme="majorHAnsi" w:hAnsiTheme="majorHAnsi" w:cstheme="majorHAnsi"/>
        <w:sz w:val="20"/>
        <w:szCs w:val="20"/>
      </w:rPr>
      <w:t xml:space="preserve"> Languages) – </w:t>
    </w:r>
    <w:r w:rsidR="00C35224" w:rsidRPr="006E36B5">
      <w:rPr>
        <w:rFonts w:asciiTheme="majorHAnsi" w:hAnsiTheme="majorHAnsi" w:cstheme="majorHAnsi"/>
        <w:sz w:val="20"/>
        <w:szCs w:val="20"/>
      </w:rPr>
      <w:t>July 1</w:t>
    </w:r>
    <w:r w:rsidR="004E4A20" w:rsidRPr="006E36B5">
      <w:rPr>
        <w:rFonts w:asciiTheme="majorHAnsi" w:hAnsiTheme="majorHAnsi" w:cstheme="majorHAnsi"/>
        <w:sz w:val="20"/>
        <w:szCs w:val="20"/>
      </w:rP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B165B" w14:textId="77777777" w:rsidR="00F03FBD" w:rsidRDefault="00F03FBD" w:rsidP="00C370EA">
      <w:pPr>
        <w:spacing w:line="240" w:lineRule="auto"/>
      </w:pPr>
      <w:r>
        <w:separator/>
      </w:r>
    </w:p>
  </w:footnote>
  <w:footnote w:type="continuationSeparator" w:id="0">
    <w:p w14:paraId="4A0B620B" w14:textId="77777777" w:rsidR="00F03FBD" w:rsidRDefault="00F03FBD" w:rsidP="00C370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2673"/>
      <w:gridCol w:w="1727"/>
    </w:tblGrid>
    <w:tr w:rsidR="006E36B5" w14:paraId="045BEAB6" w14:textId="77777777" w:rsidTr="005F17A3">
      <w:trPr>
        <w:trHeight w:val="741"/>
      </w:trPr>
      <w:tc>
        <w:tcPr>
          <w:tcW w:w="12420" w:type="dxa"/>
          <w:tcBorders>
            <w:top w:val="nil"/>
            <w:left w:val="nil"/>
            <w:bottom w:val="single" w:sz="18" w:space="0" w:color="808080"/>
            <w:right w:val="single" w:sz="18" w:space="0" w:color="808080"/>
          </w:tcBorders>
          <w:hideMark/>
        </w:tcPr>
        <w:p w14:paraId="57EBC0B9" w14:textId="77777777" w:rsidR="006E36B5" w:rsidRPr="001A1154" w:rsidRDefault="006E36B5" w:rsidP="006E36B5">
          <w:pPr>
            <w:pStyle w:val="Header"/>
            <w:jc w:val="right"/>
            <w:rPr>
              <w:rFonts w:asciiTheme="majorHAnsi" w:hAnsiTheme="majorHAnsi" w:cstheme="majorHAnsi"/>
              <w:b/>
              <w:bCs/>
              <w:sz w:val="20"/>
              <w:szCs w:val="20"/>
            </w:rPr>
          </w:pPr>
          <w:bookmarkStart w:id="1" w:name="_Hlk115082110"/>
          <w:r w:rsidRPr="001A1154">
            <w:rPr>
              <w:rFonts w:asciiTheme="majorHAnsi" w:hAnsiTheme="majorHAnsi" w:cstheme="majorHAnsi"/>
              <w:noProof/>
              <w:sz w:val="20"/>
              <w:szCs w:val="20"/>
            </w:rPr>
            <w:drawing>
              <wp:anchor distT="0" distB="0" distL="114300" distR="114300" simplePos="0" relativeHeight="251659264" behindDoc="0" locked="0" layoutInCell="1" allowOverlap="1" wp14:anchorId="5547F0BA" wp14:editId="43EAFAA5">
                <wp:simplePos x="0" y="0"/>
                <wp:positionH relativeFrom="column">
                  <wp:posOffset>99013</wp:posOffset>
                </wp:positionH>
                <wp:positionV relativeFrom="paragraph">
                  <wp:posOffset>-25864</wp:posOffset>
                </wp:positionV>
                <wp:extent cx="1941195" cy="492125"/>
                <wp:effectExtent l="0" t="0" r="1905" b="3175"/>
                <wp:wrapNone/>
                <wp:docPr id="2" name="Picture 2"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1A1154">
            <w:rPr>
              <w:rFonts w:asciiTheme="majorHAnsi" w:hAnsiTheme="majorHAnsi" w:cstheme="majorHAnsi"/>
              <w:b/>
              <w:bCs/>
              <w:sz w:val="20"/>
              <w:szCs w:val="20"/>
            </w:rPr>
            <w:t>OFFICE OF BILINGUAL EDUCATION AND WORLD LANGUAGES</w:t>
          </w:r>
        </w:p>
        <w:p w14:paraId="0A4D6AA7" w14:textId="77777777" w:rsidR="006E36B5" w:rsidRPr="001A1154" w:rsidRDefault="006E36B5" w:rsidP="006E36B5">
          <w:pPr>
            <w:pStyle w:val="Header"/>
            <w:jc w:val="right"/>
            <w:rPr>
              <w:rFonts w:asciiTheme="majorHAnsi" w:hAnsiTheme="majorHAnsi" w:cstheme="majorHAnsi"/>
              <w:b/>
              <w:bCs/>
              <w:sz w:val="20"/>
              <w:szCs w:val="20"/>
            </w:rPr>
          </w:pPr>
          <w:r w:rsidRPr="001A1154">
            <w:rPr>
              <w:rFonts w:asciiTheme="majorHAnsi" w:hAnsiTheme="majorHAnsi" w:cstheme="majorHAnsi"/>
              <w:b/>
              <w:bCs/>
              <w:sz w:val="20"/>
              <w:szCs w:val="20"/>
            </w:rPr>
            <w:t>NEW YORK STATE EDUCATION DEPARTMENT</w:t>
          </w:r>
        </w:p>
        <w:p w14:paraId="57013C4B" w14:textId="6AD636BE" w:rsidR="006E36B5" w:rsidRDefault="00B55912" w:rsidP="00B55912">
          <w:pPr>
            <w:pStyle w:val="Header"/>
            <w:tabs>
              <w:tab w:val="left" w:pos="4232"/>
              <w:tab w:val="right" w:pos="12443"/>
            </w:tabs>
            <w:jc w:val="right"/>
            <w:rPr>
              <w:rFonts w:ascii="Cambria" w:hAnsi="Cambria" w:cs="Times New Roman"/>
              <w:sz w:val="36"/>
              <w:szCs w:val="36"/>
            </w:rPr>
          </w:pPr>
          <w:r>
            <w:tab/>
          </w:r>
          <w:r>
            <w:tab/>
          </w:r>
          <w:r>
            <w:tab/>
          </w:r>
          <w:hyperlink r:id="rId3" w:history="1">
            <w:r w:rsidR="006E36B5" w:rsidRPr="001A1154">
              <w:rPr>
                <w:rStyle w:val="Hyperlink"/>
                <w:rFonts w:asciiTheme="majorHAnsi" w:hAnsiTheme="majorHAnsi" w:cstheme="majorHAnsi"/>
                <w:b/>
                <w:bCs/>
                <w:sz w:val="20"/>
                <w:szCs w:val="20"/>
              </w:rPr>
              <w:t>http://www.nysed.gov/world-languages</w:t>
            </w:r>
          </w:hyperlink>
        </w:p>
      </w:tc>
      <w:tc>
        <w:tcPr>
          <w:tcW w:w="1692" w:type="dxa"/>
          <w:tcBorders>
            <w:top w:val="nil"/>
            <w:left w:val="single" w:sz="18" w:space="0" w:color="808080"/>
            <w:bottom w:val="single" w:sz="18" w:space="0" w:color="808080"/>
            <w:right w:val="nil"/>
          </w:tcBorders>
          <w:hideMark/>
        </w:tcPr>
        <w:p w14:paraId="6572E8DA" w14:textId="77777777" w:rsidR="006E36B5" w:rsidRDefault="006E36B5" w:rsidP="006E36B5">
          <w:pPr>
            <w:pStyle w:val="Header"/>
            <w:rPr>
              <w:rFonts w:ascii="Cambria" w:hAnsi="Cambria"/>
              <w:b/>
              <w:bCs/>
              <w:color w:val="4F81BD"/>
              <w:sz w:val="36"/>
              <w:szCs w:val="36"/>
            </w:rPr>
          </w:pPr>
          <w:r>
            <w:rPr>
              <w:noProof/>
              <w:sz w:val="24"/>
              <w:szCs w:val="20"/>
            </w:rPr>
            <w:drawing>
              <wp:anchor distT="0" distB="0" distL="114300" distR="114300" simplePos="0" relativeHeight="251660288" behindDoc="0" locked="0" layoutInCell="1" allowOverlap="1" wp14:anchorId="289E5513" wp14:editId="5D32782B">
                <wp:simplePos x="0" y="0"/>
                <wp:positionH relativeFrom="column">
                  <wp:posOffset>197402</wp:posOffset>
                </wp:positionH>
                <wp:positionV relativeFrom="paragraph">
                  <wp:posOffset>-70485</wp:posOffset>
                </wp:positionV>
                <wp:extent cx="548640" cy="544830"/>
                <wp:effectExtent l="0" t="0" r="381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30"/>
                        </a:xfrm>
                        <a:prstGeom prst="rect">
                          <a:avLst/>
                        </a:prstGeom>
                        <a:noFill/>
                      </pic:spPr>
                    </pic:pic>
                  </a:graphicData>
                </a:graphic>
                <wp14:sizeRelH relativeFrom="page">
                  <wp14:pctWidth>0</wp14:pctWidth>
                </wp14:sizeRelH>
                <wp14:sizeRelV relativeFrom="page">
                  <wp14:pctHeight>0</wp14:pctHeight>
                </wp14:sizeRelV>
              </wp:anchor>
            </w:drawing>
          </w:r>
        </w:p>
      </w:tc>
    </w:tr>
    <w:bookmarkEnd w:id="1"/>
  </w:tbl>
  <w:p w14:paraId="6BC09259" w14:textId="77777777" w:rsidR="006E36B5" w:rsidRDefault="006E3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7A5B"/>
    <w:multiLevelType w:val="multilevel"/>
    <w:tmpl w:val="97C84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5240D8"/>
    <w:multiLevelType w:val="multilevel"/>
    <w:tmpl w:val="D02A7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FF382D"/>
    <w:multiLevelType w:val="hybridMultilevel"/>
    <w:tmpl w:val="EC4E0ACC"/>
    <w:lvl w:ilvl="0" w:tplc="42866614">
      <w:start w:val="1"/>
      <w:numFmt w:val="bullet"/>
      <w:lvlText w:val="□"/>
      <w:lvlJc w:val="left"/>
      <w:pPr>
        <w:ind w:left="360" w:hanging="360"/>
      </w:pPr>
      <w:rPr>
        <w:rFonts w:ascii="Times New Roman" w:hAnsi="Times New Roman" w:cs="Times New Roman"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F45A4E"/>
    <w:multiLevelType w:val="hybridMultilevel"/>
    <w:tmpl w:val="65862CB8"/>
    <w:lvl w:ilvl="0" w:tplc="FE547DD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1A5619"/>
    <w:multiLevelType w:val="multilevel"/>
    <w:tmpl w:val="6D2A6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AB5C84"/>
    <w:multiLevelType w:val="hybridMultilevel"/>
    <w:tmpl w:val="71EE2414"/>
    <w:lvl w:ilvl="0" w:tplc="42866614">
      <w:start w:val="1"/>
      <w:numFmt w:val="bullet"/>
      <w:lvlText w:val="□"/>
      <w:lvlJc w:val="left"/>
      <w:pPr>
        <w:ind w:left="360" w:hanging="360"/>
      </w:pPr>
      <w:rPr>
        <w:rFonts w:ascii="Times New Roman" w:hAnsi="Times New Roman" w:cs="Times New Roman"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2E6ECE"/>
    <w:multiLevelType w:val="hybridMultilevel"/>
    <w:tmpl w:val="4D32C846"/>
    <w:lvl w:ilvl="0" w:tplc="FE547DD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3C27A8"/>
    <w:multiLevelType w:val="hybridMultilevel"/>
    <w:tmpl w:val="249A9DD0"/>
    <w:lvl w:ilvl="0" w:tplc="AE7AEB6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17D7F"/>
    <w:multiLevelType w:val="multilevel"/>
    <w:tmpl w:val="6A34B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8D3E5F"/>
    <w:multiLevelType w:val="hybridMultilevel"/>
    <w:tmpl w:val="E7B216F0"/>
    <w:lvl w:ilvl="0" w:tplc="42866614">
      <w:start w:val="1"/>
      <w:numFmt w:val="bullet"/>
      <w:lvlText w:val="□"/>
      <w:lvlJc w:val="left"/>
      <w:pPr>
        <w:ind w:left="360" w:hanging="360"/>
      </w:pPr>
      <w:rPr>
        <w:rFonts w:ascii="Times New Roman" w:hAnsi="Times New Roman" w:cs="Times New Roman" w:hint="default"/>
        <w:sz w:val="20"/>
        <w:szCs w:val="20"/>
      </w:rPr>
    </w:lvl>
    <w:lvl w:ilvl="1" w:tplc="42866614">
      <w:start w:val="1"/>
      <w:numFmt w:val="bullet"/>
      <w:lvlText w:val="□"/>
      <w:lvlJc w:val="left"/>
      <w:pPr>
        <w:ind w:left="1080" w:hanging="360"/>
      </w:pPr>
      <w:rPr>
        <w:rFonts w:ascii="Times New Roman" w:hAnsi="Times New Roman" w:cs="Times New Roman"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582C35"/>
    <w:multiLevelType w:val="multilevel"/>
    <w:tmpl w:val="2B608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EF61F4"/>
    <w:multiLevelType w:val="hybridMultilevel"/>
    <w:tmpl w:val="23E67E0C"/>
    <w:lvl w:ilvl="0" w:tplc="FE547DD2">
      <w:start w:val="1"/>
      <w:numFmt w:val="bullet"/>
      <w:lvlText w:val="□"/>
      <w:lvlJc w:val="left"/>
      <w:pPr>
        <w:ind w:left="712" w:hanging="360"/>
      </w:pPr>
      <w:rPr>
        <w:rFonts w:ascii="Times New Roman" w:hAnsi="Times New Roman" w:cs="Times New Roman"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2" w15:restartNumberingAfterBreak="0">
    <w:nsid w:val="71440E80"/>
    <w:multiLevelType w:val="hybridMultilevel"/>
    <w:tmpl w:val="F47007EE"/>
    <w:lvl w:ilvl="0" w:tplc="4656BF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0"/>
  </w:num>
  <w:num w:numId="5">
    <w:abstractNumId w:val="8"/>
  </w:num>
  <w:num w:numId="6">
    <w:abstractNumId w:val="7"/>
  </w:num>
  <w:num w:numId="7">
    <w:abstractNumId w:val="12"/>
  </w:num>
  <w:num w:numId="8">
    <w:abstractNumId w:val="3"/>
  </w:num>
  <w:num w:numId="9">
    <w:abstractNumId w:val="6"/>
  </w:num>
  <w:num w:numId="10">
    <w:abstractNumId w:val="2"/>
  </w:num>
  <w:num w:numId="11">
    <w:abstractNumId w:val="1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4B6"/>
    <w:rsid w:val="0001432C"/>
    <w:rsid w:val="000148FE"/>
    <w:rsid w:val="000347F7"/>
    <w:rsid w:val="00052D49"/>
    <w:rsid w:val="0006267D"/>
    <w:rsid w:val="000D6AE7"/>
    <w:rsid w:val="000D6D6F"/>
    <w:rsid w:val="000E05B7"/>
    <w:rsid w:val="000E1B42"/>
    <w:rsid w:val="000E53D9"/>
    <w:rsid w:val="000F0384"/>
    <w:rsid w:val="00185580"/>
    <w:rsid w:val="0019179D"/>
    <w:rsid w:val="00195CFA"/>
    <w:rsid w:val="001B4E11"/>
    <w:rsid w:val="001B6285"/>
    <w:rsid w:val="00231049"/>
    <w:rsid w:val="00241131"/>
    <w:rsid w:val="002A0D95"/>
    <w:rsid w:val="002A3FC2"/>
    <w:rsid w:val="002D7333"/>
    <w:rsid w:val="002F127A"/>
    <w:rsid w:val="00302FC9"/>
    <w:rsid w:val="0031027B"/>
    <w:rsid w:val="003120F7"/>
    <w:rsid w:val="00351023"/>
    <w:rsid w:val="00363F91"/>
    <w:rsid w:val="003C582F"/>
    <w:rsid w:val="003C634B"/>
    <w:rsid w:val="003D7AD4"/>
    <w:rsid w:val="003F5318"/>
    <w:rsid w:val="00402F09"/>
    <w:rsid w:val="00406BED"/>
    <w:rsid w:val="00450574"/>
    <w:rsid w:val="0046508D"/>
    <w:rsid w:val="0046617D"/>
    <w:rsid w:val="004738EF"/>
    <w:rsid w:val="004946CC"/>
    <w:rsid w:val="00495876"/>
    <w:rsid w:val="004B4679"/>
    <w:rsid w:val="004B4B2B"/>
    <w:rsid w:val="004B6CAD"/>
    <w:rsid w:val="004C53FC"/>
    <w:rsid w:val="004E335F"/>
    <w:rsid w:val="004E4A20"/>
    <w:rsid w:val="004F7C55"/>
    <w:rsid w:val="005037C2"/>
    <w:rsid w:val="005317C6"/>
    <w:rsid w:val="0054133B"/>
    <w:rsid w:val="005744DB"/>
    <w:rsid w:val="005A2BBC"/>
    <w:rsid w:val="005E665E"/>
    <w:rsid w:val="005F212F"/>
    <w:rsid w:val="005F2196"/>
    <w:rsid w:val="006103E4"/>
    <w:rsid w:val="00626654"/>
    <w:rsid w:val="00644891"/>
    <w:rsid w:val="006743C8"/>
    <w:rsid w:val="00686268"/>
    <w:rsid w:val="006941E9"/>
    <w:rsid w:val="006C0B15"/>
    <w:rsid w:val="006C3125"/>
    <w:rsid w:val="006E36B5"/>
    <w:rsid w:val="00725FB0"/>
    <w:rsid w:val="00782E00"/>
    <w:rsid w:val="007845CC"/>
    <w:rsid w:val="0079788E"/>
    <w:rsid w:val="007F7CF5"/>
    <w:rsid w:val="00813002"/>
    <w:rsid w:val="00822579"/>
    <w:rsid w:val="008354B6"/>
    <w:rsid w:val="00836F4F"/>
    <w:rsid w:val="0088779B"/>
    <w:rsid w:val="00895C15"/>
    <w:rsid w:val="008A3C6A"/>
    <w:rsid w:val="008C34D2"/>
    <w:rsid w:val="008C632F"/>
    <w:rsid w:val="008D3907"/>
    <w:rsid w:val="008E0A21"/>
    <w:rsid w:val="008E2479"/>
    <w:rsid w:val="0090586A"/>
    <w:rsid w:val="00920951"/>
    <w:rsid w:val="00925BD5"/>
    <w:rsid w:val="009563A0"/>
    <w:rsid w:val="00961B24"/>
    <w:rsid w:val="00966AE6"/>
    <w:rsid w:val="0097002F"/>
    <w:rsid w:val="0097748F"/>
    <w:rsid w:val="00980ECB"/>
    <w:rsid w:val="00983AD0"/>
    <w:rsid w:val="00991598"/>
    <w:rsid w:val="009917CA"/>
    <w:rsid w:val="009A26CA"/>
    <w:rsid w:val="009A42B3"/>
    <w:rsid w:val="009C0212"/>
    <w:rsid w:val="009E19B3"/>
    <w:rsid w:val="009E71AA"/>
    <w:rsid w:val="00A14173"/>
    <w:rsid w:val="00A40EC2"/>
    <w:rsid w:val="00A559AF"/>
    <w:rsid w:val="00A74EEE"/>
    <w:rsid w:val="00A8408D"/>
    <w:rsid w:val="00A929E9"/>
    <w:rsid w:val="00AA68E9"/>
    <w:rsid w:val="00AA799C"/>
    <w:rsid w:val="00AE2ADE"/>
    <w:rsid w:val="00AF3AB2"/>
    <w:rsid w:val="00B048D7"/>
    <w:rsid w:val="00B13FAA"/>
    <w:rsid w:val="00B35A88"/>
    <w:rsid w:val="00B46135"/>
    <w:rsid w:val="00B55912"/>
    <w:rsid w:val="00B80C6C"/>
    <w:rsid w:val="00BC378F"/>
    <w:rsid w:val="00BF7568"/>
    <w:rsid w:val="00C0574C"/>
    <w:rsid w:val="00C35224"/>
    <w:rsid w:val="00C370EA"/>
    <w:rsid w:val="00C37734"/>
    <w:rsid w:val="00CC3094"/>
    <w:rsid w:val="00CD5FD1"/>
    <w:rsid w:val="00CD703C"/>
    <w:rsid w:val="00D4715B"/>
    <w:rsid w:val="00D61DBF"/>
    <w:rsid w:val="00D62929"/>
    <w:rsid w:val="00DA0B27"/>
    <w:rsid w:val="00DB0C76"/>
    <w:rsid w:val="00DB5085"/>
    <w:rsid w:val="00DD1CFA"/>
    <w:rsid w:val="00DD2FA1"/>
    <w:rsid w:val="00DD506B"/>
    <w:rsid w:val="00DE1E93"/>
    <w:rsid w:val="00E5514D"/>
    <w:rsid w:val="00E70FD7"/>
    <w:rsid w:val="00E93C58"/>
    <w:rsid w:val="00E979BA"/>
    <w:rsid w:val="00EF7878"/>
    <w:rsid w:val="00F03FBD"/>
    <w:rsid w:val="00F14E42"/>
    <w:rsid w:val="00FA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3017"/>
  <w15:docId w15:val="{88837AEF-A2A8-7545-B71C-D96A5FF6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7748F"/>
    <w:pPr>
      <w:ind w:left="720"/>
      <w:contextualSpacing/>
    </w:pPr>
  </w:style>
  <w:style w:type="table" w:styleId="TableGrid">
    <w:name w:val="Table Grid"/>
    <w:basedOn w:val="TableNormal"/>
    <w:uiPriority w:val="39"/>
    <w:rsid w:val="00AA68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70EA"/>
    <w:pPr>
      <w:tabs>
        <w:tab w:val="center" w:pos="4680"/>
        <w:tab w:val="right" w:pos="9360"/>
      </w:tabs>
      <w:spacing w:line="240" w:lineRule="auto"/>
    </w:pPr>
  </w:style>
  <w:style w:type="character" w:customStyle="1" w:styleId="HeaderChar">
    <w:name w:val="Header Char"/>
    <w:basedOn w:val="DefaultParagraphFont"/>
    <w:link w:val="Header"/>
    <w:uiPriority w:val="99"/>
    <w:rsid w:val="00C370EA"/>
  </w:style>
  <w:style w:type="paragraph" w:styleId="Footer">
    <w:name w:val="footer"/>
    <w:basedOn w:val="Normal"/>
    <w:link w:val="FooterChar"/>
    <w:uiPriority w:val="99"/>
    <w:unhideWhenUsed/>
    <w:rsid w:val="00C370EA"/>
    <w:pPr>
      <w:tabs>
        <w:tab w:val="center" w:pos="4680"/>
        <w:tab w:val="right" w:pos="9360"/>
      </w:tabs>
      <w:spacing w:line="240" w:lineRule="auto"/>
    </w:pPr>
  </w:style>
  <w:style w:type="character" w:customStyle="1" w:styleId="FooterChar">
    <w:name w:val="Footer Char"/>
    <w:basedOn w:val="DefaultParagraphFont"/>
    <w:link w:val="Footer"/>
    <w:uiPriority w:val="99"/>
    <w:rsid w:val="00C370EA"/>
  </w:style>
  <w:style w:type="character" w:styleId="Hyperlink">
    <w:name w:val="Hyperlink"/>
    <w:basedOn w:val="DefaultParagraphFont"/>
    <w:uiPriority w:val="99"/>
    <w:unhideWhenUsed/>
    <w:rsid w:val="00B35A88"/>
    <w:rPr>
      <w:color w:val="0000FF" w:themeColor="hyperlink"/>
      <w:u w:val="single"/>
    </w:rPr>
  </w:style>
  <w:style w:type="character" w:styleId="UnresolvedMention">
    <w:name w:val="Unresolved Mention"/>
    <w:basedOn w:val="DefaultParagraphFont"/>
    <w:uiPriority w:val="99"/>
    <w:semiHidden/>
    <w:unhideWhenUsed/>
    <w:rsid w:val="00B35A88"/>
    <w:rPr>
      <w:color w:val="605E5C"/>
      <w:shd w:val="clear" w:color="auto" w:fill="E1DFDD"/>
    </w:rPr>
  </w:style>
  <w:style w:type="paragraph" w:customStyle="1" w:styleId="Default">
    <w:name w:val="Default"/>
    <w:rsid w:val="008E2479"/>
    <w:pPr>
      <w:autoSpaceDE w:val="0"/>
      <w:autoSpaceDN w:val="0"/>
      <w:adjustRightInd w:val="0"/>
      <w:spacing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ysed.gov/common/nysed/files/programs/world-languages/proficiency-ranges-and-performance-indicators-for-classical-languages_0.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sed.gov/common/nysed/files/programs/world-languages/nys-wl-themes-and-topics-202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ysed.gov/common/nysed/files/programs/world-languages/nys-wl-themes-and-topics-2021.pdf" TargetMode="External"/><Relationship Id="rId4" Type="http://schemas.openxmlformats.org/officeDocument/2006/relationships/settings" Target="settings.xml"/><Relationship Id="rId9" Type="http://schemas.openxmlformats.org/officeDocument/2006/relationships/hyperlink" Target="http://www.nysed.gov/common/nysed/files/programs/world-languages/nys-wl-themes-and-topics-2021.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7232-96C1-4BD9-B824-C65210FE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O'Toole</dc:creator>
  <cp:lastModifiedBy>Candace Black</cp:lastModifiedBy>
  <cp:revision>4</cp:revision>
  <cp:lastPrinted>2022-07-07T13:15:00Z</cp:lastPrinted>
  <dcterms:created xsi:type="dcterms:W3CDTF">2022-07-07T19:03:00Z</dcterms:created>
  <dcterms:modified xsi:type="dcterms:W3CDTF">2022-09-26T14:59:00Z</dcterms:modified>
</cp:coreProperties>
</file>