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BF07" w14:textId="77777777" w:rsidR="003E0B7E" w:rsidRPr="003A43FA" w:rsidRDefault="003E0B7E" w:rsidP="009C59B4">
      <w:pPr>
        <w:suppressAutoHyphens/>
        <w:rPr>
          <w:rFonts w:ascii="Arial" w:hAnsi="Arial" w:cs="Arial"/>
          <w:lang w:val="es-ES"/>
        </w:rPr>
      </w:pPr>
    </w:p>
    <w:tbl>
      <w:tblPr>
        <w:tblW w:w="9828"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BF" w:firstRow="1" w:lastRow="0" w:firstColumn="1" w:lastColumn="0" w:noHBand="0" w:noVBand="0"/>
      </w:tblPr>
      <w:tblGrid>
        <w:gridCol w:w="9828"/>
      </w:tblGrid>
      <w:tr w:rsidR="003E0B7E" w:rsidRPr="008B4FC3" w14:paraId="72906205" w14:textId="77777777" w:rsidTr="008B4FC3">
        <w:trPr>
          <w:trHeight w:val="531"/>
          <w:jc w:val="center"/>
        </w:trPr>
        <w:tc>
          <w:tcPr>
            <w:tcW w:w="9828" w:type="dxa"/>
            <w:shd w:val="clear" w:color="auto" w:fill="auto"/>
          </w:tcPr>
          <w:p w14:paraId="2E9527AA" w14:textId="77777777" w:rsidR="003E0B7E" w:rsidRPr="008B4FC3" w:rsidRDefault="00D11377" w:rsidP="008B4FC3">
            <w:pPr>
              <w:suppressAutoHyphens/>
              <w:jc w:val="center"/>
              <w:rPr>
                <w:rFonts w:ascii="Arial" w:hAnsi="Arial" w:cs="Arial"/>
                <w:b/>
                <w:lang w:val="es-ES"/>
              </w:rPr>
            </w:pPr>
            <w:r w:rsidRPr="008B4FC3">
              <w:rPr>
                <w:rFonts w:ascii="Arial" w:hAnsi="Arial" w:cs="Arial"/>
                <w:b/>
                <w:lang w:val="es-ES"/>
              </w:rPr>
              <w:t>Aviso de reunión</w:t>
            </w:r>
          </w:p>
          <w:p w14:paraId="2B1F8079" w14:textId="77777777" w:rsidR="003E0B7E" w:rsidRPr="008B4FC3" w:rsidRDefault="00D11377" w:rsidP="008B4FC3">
            <w:pPr>
              <w:suppressAutoHyphens/>
              <w:jc w:val="center"/>
              <w:rPr>
                <w:rFonts w:ascii="Arial" w:hAnsi="Arial" w:cs="Arial"/>
                <w:b/>
                <w:lang w:val="es-ES"/>
              </w:rPr>
            </w:pPr>
            <w:r w:rsidRPr="008B4FC3">
              <w:rPr>
                <w:rFonts w:ascii="Arial" w:hAnsi="Arial" w:cs="Arial"/>
                <w:b/>
                <w:lang w:val="es-ES"/>
              </w:rPr>
              <w:t>Comité de Educación Especial Preescolar (CPSE)</w:t>
            </w:r>
          </w:p>
        </w:tc>
      </w:tr>
    </w:tbl>
    <w:p w14:paraId="280D3F45" w14:textId="77777777" w:rsidR="003E0B7E" w:rsidRPr="003A43FA" w:rsidRDefault="003E0B7E" w:rsidP="009C59B4">
      <w:pPr>
        <w:suppressAutoHyphens/>
        <w:jc w:val="center"/>
        <w:rPr>
          <w:rFonts w:ascii="Arial" w:hAnsi="Arial" w:cs="Arial"/>
          <w:lang w:val="es-ES"/>
        </w:rPr>
      </w:pPr>
      <w:bookmarkStart w:id="0" w:name="Text1"/>
    </w:p>
    <w:bookmarkEnd w:id="0"/>
    <w:p w14:paraId="1F4111CF" w14:textId="77777777" w:rsidR="00E724AF" w:rsidRPr="003A43FA" w:rsidRDefault="00E724AF" w:rsidP="009C59B4">
      <w:pPr>
        <w:tabs>
          <w:tab w:val="left" w:pos="5040"/>
        </w:tabs>
        <w:suppressAutoHyphens/>
        <w:jc w:val="both"/>
        <w:rPr>
          <w:rFonts w:ascii="Arial" w:hAnsi="Arial" w:cs="Arial"/>
          <w:lang w:val="es-ES"/>
        </w:rPr>
      </w:pPr>
    </w:p>
    <w:p w14:paraId="1E550094" w14:textId="77777777" w:rsidR="003E0B7E" w:rsidRPr="003A43FA" w:rsidRDefault="00E724AF" w:rsidP="009C59B4">
      <w:pPr>
        <w:tabs>
          <w:tab w:val="left" w:pos="5040"/>
        </w:tabs>
        <w:suppressAutoHyphens/>
        <w:jc w:val="both"/>
        <w:rPr>
          <w:rFonts w:ascii="Arial" w:hAnsi="Arial" w:cs="Arial"/>
          <w:lang w:val="es-ES"/>
        </w:rPr>
      </w:pPr>
      <w:r w:rsidRPr="003A43FA">
        <w:rPr>
          <w:rFonts w:ascii="Arial" w:hAnsi="Arial" w:cs="Arial"/>
          <w:lang w:val="es-ES"/>
        </w:rPr>
        <w:tab/>
      </w:r>
      <w:r w:rsidR="003E0B7E" w:rsidRPr="003A43FA">
        <w:rPr>
          <w:rFonts w:ascii="Arial" w:hAnsi="Arial" w:cs="Arial"/>
          <w:lang w:val="es-ES"/>
        </w:rPr>
        <w:tab/>
      </w:r>
      <w:r w:rsidR="00D11377" w:rsidRPr="003A43FA">
        <w:rPr>
          <w:rFonts w:ascii="Arial" w:hAnsi="Arial" w:cs="Arial"/>
          <w:lang w:val="es-ES"/>
        </w:rPr>
        <w:t xml:space="preserve">Fecha: </w:t>
      </w:r>
      <w:r w:rsidR="003E0B7E" w:rsidRPr="003A43FA">
        <w:rPr>
          <w:rFonts w:ascii="Arial" w:hAnsi="Arial" w:cs="Arial"/>
          <w:lang w:val="es-ES"/>
        </w:rPr>
        <w:fldChar w:fldCharType="begin">
          <w:ffData>
            <w:name w:val="Text611"/>
            <w:enabled/>
            <w:calcOnExit w:val="0"/>
            <w:textInput/>
          </w:ffData>
        </w:fldChar>
      </w:r>
      <w:bookmarkStart w:id="1" w:name="Text611"/>
      <w:r w:rsidR="003E0B7E" w:rsidRPr="003A43FA">
        <w:rPr>
          <w:rFonts w:ascii="Arial" w:hAnsi="Arial" w:cs="Arial"/>
          <w:lang w:val="es-ES"/>
        </w:rPr>
        <w:instrText xml:space="preserve"> FORMTEXT </w:instrText>
      </w:r>
      <w:r w:rsidR="003E0B7E" w:rsidRPr="003A43FA">
        <w:rPr>
          <w:rFonts w:ascii="Arial" w:hAnsi="Arial" w:cs="Arial"/>
          <w:lang w:val="es-ES"/>
        </w:rPr>
      </w:r>
      <w:r w:rsidR="003E0B7E"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3E0B7E" w:rsidRPr="003A43FA">
        <w:rPr>
          <w:rFonts w:ascii="Arial" w:hAnsi="Arial" w:cs="Arial"/>
          <w:lang w:val="es-ES"/>
        </w:rPr>
        <w:fldChar w:fldCharType="end"/>
      </w:r>
      <w:bookmarkEnd w:id="1"/>
    </w:p>
    <w:p w14:paraId="3E03E118" w14:textId="77777777" w:rsidR="003E0B7E" w:rsidRPr="003A43FA" w:rsidRDefault="003E0B7E" w:rsidP="009C59B4">
      <w:pPr>
        <w:suppressAutoHyphens/>
        <w:jc w:val="both"/>
        <w:rPr>
          <w:rFonts w:ascii="Arial" w:hAnsi="Arial" w:cs="Arial"/>
          <w:lang w:val="es-ES"/>
        </w:rPr>
      </w:pPr>
    </w:p>
    <w:p w14:paraId="35DF1974" w14:textId="77777777" w:rsidR="00E724AF" w:rsidRPr="003A43FA" w:rsidRDefault="00E724AF" w:rsidP="009C59B4">
      <w:pPr>
        <w:suppressAutoHyphens/>
        <w:jc w:val="both"/>
        <w:rPr>
          <w:rFonts w:ascii="Arial" w:hAnsi="Arial" w:cs="Arial"/>
          <w:lang w:val="es-ES"/>
        </w:rPr>
      </w:pPr>
    </w:p>
    <w:p w14:paraId="4AE058C6" w14:textId="77777777" w:rsidR="00E724AF" w:rsidRPr="003A43FA" w:rsidRDefault="00E724AF" w:rsidP="009C59B4">
      <w:pPr>
        <w:suppressAutoHyphens/>
        <w:jc w:val="both"/>
        <w:rPr>
          <w:rFonts w:ascii="Arial" w:hAnsi="Arial" w:cs="Arial"/>
          <w:lang w:val="es-ES"/>
        </w:rPr>
      </w:pPr>
    </w:p>
    <w:p w14:paraId="1BBA7168" w14:textId="77777777" w:rsidR="003E0B7E" w:rsidRPr="003A43FA" w:rsidRDefault="003E0B7E" w:rsidP="009C59B4">
      <w:pPr>
        <w:suppressAutoHyphens/>
        <w:jc w:val="both"/>
        <w:rPr>
          <w:rFonts w:ascii="Arial" w:hAnsi="Arial" w:cs="Arial"/>
          <w:lang w:val="es-ES"/>
        </w:rPr>
      </w:pPr>
      <w:r w:rsidRPr="003A43FA">
        <w:rPr>
          <w:rFonts w:ascii="Arial" w:hAnsi="Arial" w:cs="Arial"/>
          <w:lang w:val="es-ES"/>
        </w:rPr>
        <w:fldChar w:fldCharType="begin">
          <w:ffData>
            <w:name w:val="Text612"/>
            <w:enabled/>
            <w:calcOnExit w:val="0"/>
            <w:textInput/>
          </w:ffData>
        </w:fldChar>
      </w:r>
      <w:bookmarkStart w:id="2" w:name="Text612"/>
      <w:r w:rsidRPr="003A43FA">
        <w:rPr>
          <w:rFonts w:ascii="Arial" w:hAnsi="Arial" w:cs="Arial"/>
          <w:lang w:val="es-ES"/>
        </w:rPr>
        <w:instrText xml:space="preserve"> FORMTEXT </w:instrText>
      </w:r>
      <w:r w:rsidRPr="003A43FA">
        <w:rPr>
          <w:rFonts w:ascii="Arial" w:hAnsi="Arial" w:cs="Arial"/>
          <w:lang w:val="es-ES"/>
        </w:rPr>
      </w:r>
      <w:r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Pr="003A43FA">
        <w:rPr>
          <w:rFonts w:ascii="Arial" w:hAnsi="Arial" w:cs="Arial"/>
          <w:lang w:val="es-ES"/>
        </w:rPr>
        <w:fldChar w:fldCharType="end"/>
      </w:r>
      <w:bookmarkEnd w:id="2"/>
    </w:p>
    <w:bookmarkStart w:id="3" w:name="Text613"/>
    <w:p w14:paraId="5A9D7593" w14:textId="77777777" w:rsidR="003E0B7E" w:rsidRPr="003A43FA" w:rsidRDefault="003E0B7E" w:rsidP="009C59B4">
      <w:pPr>
        <w:suppressAutoHyphens/>
        <w:jc w:val="both"/>
        <w:rPr>
          <w:rFonts w:ascii="Arial" w:hAnsi="Arial" w:cs="Arial"/>
          <w:lang w:val="es-ES"/>
        </w:rPr>
      </w:pPr>
      <w:r w:rsidRPr="003A43FA">
        <w:rPr>
          <w:rFonts w:ascii="Arial" w:hAnsi="Arial" w:cs="Arial"/>
          <w:lang w:val="es-ES"/>
        </w:rPr>
        <w:fldChar w:fldCharType="begin">
          <w:ffData>
            <w:name w:val="Text613"/>
            <w:enabled/>
            <w:calcOnExit w:val="0"/>
            <w:textInput/>
          </w:ffData>
        </w:fldChar>
      </w:r>
      <w:r w:rsidRPr="003A43FA">
        <w:rPr>
          <w:rFonts w:ascii="Arial" w:hAnsi="Arial" w:cs="Arial"/>
          <w:lang w:val="es-ES"/>
        </w:rPr>
        <w:instrText xml:space="preserve"> FORMTEXT </w:instrText>
      </w:r>
      <w:r w:rsidRPr="003A43FA">
        <w:rPr>
          <w:rFonts w:ascii="Arial" w:hAnsi="Arial" w:cs="Arial"/>
          <w:lang w:val="es-ES"/>
        </w:rPr>
      </w:r>
      <w:r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Pr="003A43FA">
        <w:rPr>
          <w:rFonts w:ascii="Arial" w:hAnsi="Arial" w:cs="Arial"/>
          <w:lang w:val="es-ES"/>
        </w:rPr>
        <w:fldChar w:fldCharType="end"/>
      </w:r>
      <w:bookmarkEnd w:id="3"/>
    </w:p>
    <w:bookmarkStart w:id="4" w:name="Text614"/>
    <w:p w14:paraId="65B47D97" w14:textId="77777777" w:rsidR="003E0B7E" w:rsidRPr="003A43FA" w:rsidRDefault="003E0B7E" w:rsidP="009C59B4">
      <w:pPr>
        <w:suppressAutoHyphens/>
        <w:jc w:val="both"/>
        <w:rPr>
          <w:rFonts w:ascii="Arial" w:hAnsi="Arial" w:cs="Arial"/>
          <w:lang w:val="es-ES"/>
        </w:rPr>
      </w:pPr>
      <w:r w:rsidRPr="003A43FA">
        <w:rPr>
          <w:rFonts w:ascii="Arial" w:hAnsi="Arial" w:cs="Arial"/>
          <w:lang w:val="es-ES"/>
        </w:rPr>
        <w:fldChar w:fldCharType="begin">
          <w:ffData>
            <w:name w:val="Text614"/>
            <w:enabled/>
            <w:calcOnExit w:val="0"/>
            <w:textInput/>
          </w:ffData>
        </w:fldChar>
      </w:r>
      <w:r w:rsidRPr="003A43FA">
        <w:rPr>
          <w:rFonts w:ascii="Arial" w:hAnsi="Arial" w:cs="Arial"/>
          <w:lang w:val="es-ES"/>
        </w:rPr>
        <w:instrText xml:space="preserve"> FORMTEXT </w:instrText>
      </w:r>
      <w:r w:rsidRPr="003A43FA">
        <w:rPr>
          <w:rFonts w:ascii="Arial" w:hAnsi="Arial" w:cs="Arial"/>
          <w:lang w:val="es-ES"/>
        </w:rPr>
      </w:r>
      <w:r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Pr="003A43FA">
        <w:rPr>
          <w:rFonts w:ascii="Arial" w:hAnsi="Arial" w:cs="Arial"/>
          <w:lang w:val="es-ES"/>
        </w:rPr>
        <w:fldChar w:fldCharType="end"/>
      </w:r>
      <w:bookmarkEnd w:id="4"/>
    </w:p>
    <w:p w14:paraId="5842E6FD" w14:textId="77777777" w:rsidR="003E0B7E" w:rsidRPr="003A43FA" w:rsidRDefault="003E0B7E" w:rsidP="009C59B4">
      <w:pPr>
        <w:suppressAutoHyphens/>
        <w:jc w:val="both"/>
        <w:rPr>
          <w:rFonts w:ascii="Arial" w:hAnsi="Arial" w:cs="Arial"/>
          <w:lang w:val="es-ES"/>
        </w:rPr>
      </w:pPr>
    </w:p>
    <w:p w14:paraId="19A46FA6" w14:textId="77777777" w:rsidR="00D850B7" w:rsidRPr="003A43FA" w:rsidRDefault="00D11377" w:rsidP="009C59B4">
      <w:pPr>
        <w:suppressAutoHyphens/>
        <w:jc w:val="both"/>
        <w:rPr>
          <w:rFonts w:ascii="Arial" w:hAnsi="Arial" w:cs="Arial"/>
          <w:lang w:val="es-ES"/>
        </w:rPr>
      </w:pPr>
      <w:r w:rsidRPr="003A43FA">
        <w:rPr>
          <w:rFonts w:ascii="Arial" w:hAnsi="Arial" w:cs="Arial"/>
          <w:lang w:val="es-ES"/>
        </w:rPr>
        <w:t xml:space="preserve">Estimado(s) padre(s) o tutor de </w:t>
      </w:r>
      <w:bookmarkStart w:id="5" w:name="Text615"/>
      <w:r w:rsidR="003E0B7E" w:rsidRPr="003A43FA">
        <w:rPr>
          <w:rFonts w:ascii="Arial" w:hAnsi="Arial" w:cs="Arial"/>
          <w:lang w:val="es-ES"/>
        </w:rPr>
        <w:fldChar w:fldCharType="begin">
          <w:ffData>
            <w:name w:val="Text615"/>
            <w:enabled/>
            <w:calcOnExit w:val="0"/>
            <w:textInput/>
          </w:ffData>
        </w:fldChar>
      </w:r>
      <w:r w:rsidR="003E0B7E" w:rsidRPr="003A43FA">
        <w:rPr>
          <w:rFonts w:ascii="Arial" w:hAnsi="Arial" w:cs="Arial"/>
          <w:lang w:val="es-ES"/>
        </w:rPr>
        <w:instrText xml:space="preserve"> FORMTEXT </w:instrText>
      </w:r>
      <w:r w:rsidR="003E0B7E" w:rsidRPr="003A43FA">
        <w:rPr>
          <w:rFonts w:ascii="Arial" w:hAnsi="Arial" w:cs="Arial"/>
          <w:lang w:val="es-ES"/>
        </w:rPr>
      </w:r>
      <w:r w:rsidR="003E0B7E" w:rsidRPr="003A43FA">
        <w:rPr>
          <w:rFonts w:ascii="Arial" w:hAnsi="Arial" w:cs="Arial"/>
          <w:lang w:val="es-ES"/>
        </w:rPr>
        <w:fldChar w:fldCharType="separate"/>
      </w:r>
      <w:r w:rsidRPr="003A43FA">
        <w:rPr>
          <w:rFonts w:ascii="Arial" w:hAnsi="Arial" w:cs="Arial"/>
          <w:noProof/>
          <w:lang w:val="es-ES"/>
        </w:rPr>
        <w:t> </w:t>
      </w:r>
      <w:r w:rsidRPr="003A43FA">
        <w:rPr>
          <w:rFonts w:ascii="Arial" w:hAnsi="Arial" w:cs="Arial"/>
          <w:noProof/>
          <w:lang w:val="es-ES"/>
        </w:rPr>
        <w:t> </w:t>
      </w:r>
      <w:r w:rsidRPr="003A43FA">
        <w:rPr>
          <w:rFonts w:ascii="Arial" w:hAnsi="Arial" w:cs="Arial"/>
          <w:noProof/>
          <w:lang w:val="es-ES"/>
        </w:rPr>
        <w:t> </w:t>
      </w:r>
      <w:r w:rsidRPr="003A43FA">
        <w:rPr>
          <w:rFonts w:ascii="Arial" w:hAnsi="Arial" w:cs="Arial"/>
          <w:noProof/>
          <w:lang w:val="es-ES"/>
        </w:rPr>
        <w:t> </w:t>
      </w:r>
      <w:r w:rsidRPr="003A43FA">
        <w:rPr>
          <w:rFonts w:ascii="Arial" w:hAnsi="Arial" w:cs="Arial"/>
          <w:noProof/>
          <w:lang w:val="es-ES"/>
        </w:rPr>
        <w:t> </w:t>
      </w:r>
      <w:r w:rsidR="003E0B7E" w:rsidRPr="003A43FA">
        <w:rPr>
          <w:rFonts w:ascii="Arial" w:hAnsi="Arial" w:cs="Arial"/>
          <w:lang w:val="es-ES"/>
        </w:rPr>
        <w:fldChar w:fldCharType="end"/>
      </w:r>
      <w:bookmarkEnd w:id="5"/>
      <w:r w:rsidRPr="003A43FA">
        <w:rPr>
          <w:rFonts w:ascii="Arial" w:hAnsi="Arial" w:cs="Arial"/>
          <w:lang w:val="es-ES"/>
        </w:rPr>
        <w:t xml:space="preserve">  </w:t>
      </w:r>
    </w:p>
    <w:p w14:paraId="545BF0D2" w14:textId="77777777" w:rsidR="00D850B7" w:rsidRPr="003A43FA" w:rsidRDefault="00D850B7" w:rsidP="009C59B4">
      <w:pPr>
        <w:suppressAutoHyphens/>
        <w:jc w:val="both"/>
        <w:rPr>
          <w:rFonts w:ascii="Arial" w:hAnsi="Arial" w:cs="Arial"/>
          <w:lang w:val="es-ES"/>
        </w:rPr>
      </w:pPr>
    </w:p>
    <w:p w14:paraId="663286FF" w14:textId="77777777" w:rsidR="003E0B7E" w:rsidRPr="003A43FA" w:rsidRDefault="00D11377" w:rsidP="003A43FA">
      <w:pPr>
        <w:suppressAutoHyphens/>
        <w:ind w:firstLine="540"/>
        <w:jc w:val="both"/>
        <w:rPr>
          <w:rFonts w:ascii="Arial" w:hAnsi="Arial" w:cs="Arial"/>
          <w:lang w:val="es-ES"/>
        </w:rPr>
      </w:pPr>
      <w:r w:rsidRPr="003A43FA">
        <w:rPr>
          <w:rFonts w:ascii="Arial" w:hAnsi="Arial" w:cs="Arial"/>
          <w:lang w:val="es-ES"/>
        </w:rPr>
        <w:t xml:space="preserve">Fecha de nacimiento del alumno: </w:t>
      </w:r>
      <w:bookmarkStart w:id="6" w:name="Text616"/>
      <w:r w:rsidR="003E0B7E" w:rsidRPr="003A43FA">
        <w:rPr>
          <w:rFonts w:ascii="Arial" w:hAnsi="Arial" w:cs="Arial"/>
          <w:lang w:val="es-ES"/>
        </w:rPr>
        <w:fldChar w:fldCharType="begin">
          <w:ffData>
            <w:name w:val="Text616"/>
            <w:enabled/>
            <w:calcOnExit w:val="0"/>
            <w:textInput/>
          </w:ffData>
        </w:fldChar>
      </w:r>
      <w:r w:rsidR="003E0B7E" w:rsidRPr="003A43FA">
        <w:rPr>
          <w:rFonts w:ascii="Arial" w:hAnsi="Arial" w:cs="Arial"/>
          <w:lang w:val="es-ES"/>
        </w:rPr>
        <w:instrText xml:space="preserve"> FORMTEXT </w:instrText>
      </w:r>
      <w:r w:rsidR="003E0B7E" w:rsidRPr="003A43FA">
        <w:rPr>
          <w:rFonts w:ascii="Arial" w:hAnsi="Arial" w:cs="Arial"/>
          <w:lang w:val="es-ES"/>
        </w:rPr>
      </w:r>
      <w:r w:rsidR="003E0B7E" w:rsidRPr="003A43FA">
        <w:rPr>
          <w:rFonts w:ascii="Arial" w:hAnsi="Arial" w:cs="Arial"/>
          <w:lang w:val="es-ES"/>
        </w:rPr>
        <w:fldChar w:fldCharType="separate"/>
      </w:r>
      <w:r w:rsidRPr="003A43FA">
        <w:rPr>
          <w:rFonts w:ascii="Arial" w:hAnsi="Arial" w:cs="Arial"/>
          <w:noProof/>
          <w:lang w:val="es-ES"/>
        </w:rPr>
        <w:t> </w:t>
      </w:r>
      <w:r w:rsidRPr="003A43FA">
        <w:rPr>
          <w:rFonts w:ascii="Arial" w:hAnsi="Arial" w:cs="Arial"/>
          <w:noProof/>
          <w:lang w:val="es-ES"/>
        </w:rPr>
        <w:t> </w:t>
      </w:r>
      <w:r w:rsidRPr="003A43FA">
        <w:rPr>
          <w:rFonts w:ascii="Arial" w:hAnsi="Arial" w:cs="Arial"/>
          <w:noProof/>
          <w:lang w:val="es-ES"/>
        </w:rPr>
        <w:t> </w:t>
      </w:r>
      <w:r w:rsidRPr="003A43FA">
        <w:rPr>
          <w:rFonts w:ascii="Arial" w:hAnsi="Arial" w:cs="Arial"/>
          <w:noProof/>
          <w:lang w:val="es-ES"/>
        </w:rPr>
        <w:t> </w:t>
      </w:r>
      <w:r w:rsidRPr="003A43FA">
        <w:rPr>
          <w:rFonts w:ascii="Arial" w:hAnsi="Arial" w:cs="Arial"/>
          <w:noProof/>
          <w:lang w:val="es-ES"/>
        </w:rPr>
        <w:t> </w:t>
      </w:r>
      <w:r w:rsidR="003E0B7E" w:rsidRPr="003A43FA">
        <w:rPr>
          <w:rFonts w:ascii="Arial" w:hAnsi="Arial" w:cs="Arial"/>
          <w:lang w:val="es-ES"/>
        </w:rPr>
        <w:fldChar w:fldCharType="end"/>
      </w:r>
      <w:bookmarkEnd w:id="6"/>
      <w:r w:rsidRPr="003A43FA">
        <w:rPr>
          <w:rFonts w:ascii="Arial" w:hAnsi="Arial" w:cs="Arial"/>
          <w:lang w:val="es-ES"/>
        </w:rPr>
        <w:t xml:space="preserve">  </w:t>
      </w:r>
      <w:r w:rsidR="003A43FA">
        <w:rPr>
          <w:rFonts w:ascii="Arial" w:hAnsi="Arial" w:cs="Arial"/>
          <w:lang w:val="es-ES"/>
        </w:rPr>
        <w:t xml:space="preserve">   </w:t>
      </w:r>
      <w:r w:rsidRPr="003A43FA">
        <w:rPr>
          <w:rFonts w:ascii="Arial" w:hAnsi="Arial" w:cs="Arial"/>
          <w:lang w:val="es-ES"/>
        </w:rPr>
        <w:t xml:space="preserve">Nº de identificación local: </w:t>
      </w:r>
      <w:bookmarkStart w:id="7" w:name="Text617"/>
      <w:r w:rsidR="003E0B7E" w:rsidRPr="003A43FA">
        <w:rPr>
          <w:rFonts w:ascii="Arial" w:hAnsi="Arial" w:cs="Arial"/>
          <w:lang w:val="es-ES"/>
        </w:rPr>
        <w:fldChar w:fldCharType="begin">
          <w:ffData>
            <w:name w:val="Text617"/>
            <w:enabled/>
            <w:calcOnExit w:val="0"/>
            <w:textInput/>
          </w:ffData>
        </w:fldChar>
      </w:r>
      <w:r w:rsidR="003E0B7E" w:rsidRPr="003A43FA">
        <w:rPr>
          <w:rFonts w:ascii="Arial" w:hAnsi="Arial" w:cs="Arial"/>
          <w:lang w:val="es-ES"/>
        </w:rPr>
        <w:instrText xml:space="preserve"> FORMTEXT </w:instrText>
      </w:r>
      <w:r w:rsidR="003E0B7E" w:rsidRPr="003A43FA">
        <w:rPr>
          <w:rFonts w:ascii="Arial" w:hAnsi="Arial" w:cs="Arial"/>
          <w:lang w:val="es-ES"/>
        </w:rPr>
      </w:r>
      <w:r w:rsidR="003E0B7E" w:rsidRPr="003A43FA">
        <w:rPr>
          <w:rFonts w:ascii="Arial" w:hAnsi="Arial" w:cs="Arial"/>
          <w:lang w:val="es-ES"/>
        </w:rPr>
        <w:fldChar w:fldCharType="separate"/>
      </w:r>
      <w:r w:rsidRPr="003A43FA">
        <w:rPr>
          <w:rFonts w:ascii="Arial" w:hAnsi="Arial" w:cs="Arial"/>
          <w:noProof/>
          <w:lang w:val="es-ES"/>
        </w:rPr>
        <w:t> </w:t>
      </w:r>
      <w:r w:rsidRPr="003A43FA">
        <w:rPr>
          <w:rFonts w:ascii="Arial" w:hAnsi="Arial" w:cs="Arial"/>
          <w:noProof/>
          <w:lang w:val="es-ES"/>
        </w:rPr>
        <w:t> </w:t>
      </w:r>
      <w:r w:rsidRPr="003A43FA">
        <w:rPr>
          <w:rFonts w:ascii="Arial" w:hAnsi="Arial" w:cs="Arial"/>
          <w:noProof/>
          <w:lang w:val="es-ES"/>
        </w:rPr>
        <w:t> </w:t>
      </w:r>
      <w:r w:rsidRPr="003A43FA">
        <w:rPr>
          <w:rFonts w:ascii="Arial" w:hAnsi="Arial" w:cs="Arial"/>
          <w:noProof/>
          <w:lang w:val="es-ES"/>
        </w:rPr>
        <w:t> </w:t>
      </w:r>
      <w:r w:rsidRPr="003A43FA">
        <w:rPr>
          <w:rFonts w:ascii="Arial" w:hAnsi="Arial" w:cs="Arial"/>
          <w:noProof/>
          <w:lang w:val="es-ES"/>
        </w:rPr>
        <w:t> </w:t>
      </w:r>
      <w:r w:rsidR="003E0B7E" w:rsidRPr="003A43FA">
        <w:rPr>
          <w:rFonts w:ascii="Arial" w:hAnsi="Arial" w:cs="Arial"/>
          <w:lang w:val="es-ES"/>
        </w:rPr>
        <w:fldChar w:fldCharType="end"/>
      </w:r>
      <w:bookmarkEnd w:id="7"/>
    </w:p>
    <w:p w14:paraId="3B71D541" w14:textId="77777777" w:rsidR="003E0B7E" w:rsidRPr="003A43FA" w:rsidRDefault="003E0B7E" w:rsidP="009C59B4">
      <w:pPr>
        <w:suppressAutoHyphens/>
        <w:jc w:val="both"/>
        <w:rPr>
          <w:rFonts w:ascii="Arial" w:hAnsi="Arial" w:cs="Arial"/>
          <w:lang w:val="es-ES"/>
        </w:rPr>
      </w:pPr>
    </w:p>
    <w:p w14:paraId="190EF8AE" w14:textId="77777777" w:rsidR="003E0B7E" w:rsidRPr="003A43FA" w:rsidRDefault="00D11377" w:rsidP="009C59B4">
      <w:pPr>
        <w:suppressAutoHyphens/>
        <w:autoSpaceDE w:val="0"/>
        <w:autoSpaceDN w:val="0"/>
        <w:adjustRightInd w:val="0"/>
        <w:jc w:val="both"/>
        <w:rPr>
          <w:rFonts w:ascii="Arial" w:hAnsi="Arial" w:cs="Arial"/>
          <w:lang w:val="es-ES"/>
        </w:rPr>
      </w:pPr>
      <w:r w:rsidRPr="003A43FA">
        <w:rPr>
          <w:rFonts w:ascii="Arial" w:hAnsi="Arial" w:cs="Arial"/>
          <w:lang w:val="es-ES"/>
        </w:rPr>
        <w:t>Hemos programado una reunión del CPSE para hablar de las necesidades educativas de su hijo. Es muy importante que participe en esta reunión; por favor, no deje de asistir.  Como miembro del CPSE, usted tiene derecho a participar en las charlas y decisiones sobre la identificación, evaluación y clasificación del nivel educativo de su hijo. La reunión ha sido programada para la siguiente fecha, hora y lugar:</w:t>
      </w:r>
    </w:p>
    <w:p w14:paraId="6E66EB6C" w14:textId="77777777" w:rsidR="003E0B7E" w:rsidRPr="003A43FA" w:rsidRDefault="003E0B7E" w:rsidP="009C59B4">
      <w:pPr>
        <w:suppressAutoHyphens/>
        <w:autoSpaceDE w:val="0"/>
        <w:autoSpaceDN w:val="0"/>
        <w:adjustRightInd w:val="0"/>
        <w:jc w:val="both"/>
        <w:rPr>
          <w:rFonts w:ascii="Arial" w:hAnsi="Arial" w:cs="Arial"/>
          <w:lang w:val="es-ES"/>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205"/>
        <w:gridCol w:w="2205"/>
        <w:gridCol w:w="5418"/>
      </w:tblGrid>
      <w:tr w:rsidR="003E0B7E" w:rsidRPr="003A43FA" w14:paraId="3ABAD0FC" w14:textId="77777777" w:rsidTr="00D92EB9">
        <w:tblPrEx>
          <w:tblCellMar>
            <w:top w:w="0" w:type="dxa"/>
            <w:bottom w:w="0" w:type="dxa"/>
          </w:tblCellMar>
        </w:tblPrEx>
        <w:trPr>
          <w:jc w:val="center"/>
        </w:trPr>
        <w:tc>
          <w:tcPr>
            <w:tcW w:w="2205" w:type="dxa"/>
          </w:tcPr>
          <w:p w14:paraId="7D62819F" w14:textId="77777777" w:rsidR="003E0B7E" w:rsidRPr="003A43FA" w:rsidRDefault="00D11377" w:rsidP="009C59B4">
            <w:pPr>
              <w:pStyle w:val="Heading2"/>
              <w:suppressAutoHyphens/>
              <w:jc w:val="left"/>
              <w:rPr>
                <w:rFonts w:ascii="Arial" w:hAnsi="Arial" w:cs="Arial"/>
                <w:szCs w:val="24"/>
                <w:lang w:val="es-ES"/>
              </w:rPr>
            </w:pPr>
            <w:r w:rsidRPr="003A43FA">
              <w:rPr>
                <w:rFonts w:ascii="Arial" w:hAnsi="Arial" w:cs="Arial"/>
                <w:szCs w:val="24"/>
                <w:lang w:val="es-ES"/>
              </w:rPr>
              <w:t>Fecha</w:t>
            </w:r>
          </w:p>
        </w:tc>
        <w:tc>
          <w:tcPr>
            <w:tcW w:w="2205" w:type="dxa"/>
          </w:tcPr>
          <w:p w14:paraId="4713A679" w14:textId="77777777" w:rsidR="003E0B7E" w:rsidRPr="003A43FA" w:rsidRDefault="00D11377" w:rsidP="009C59B4">
            <w:pPr>
              <w:pStyle w:val="Heading2"/>
              <w:suppressAutoHyphens/>
              <w:jc w:val="left"/>
              <w:rPr>
                <w:rFonts w:ascii="Arial" w:hAnsi="Arial" w:cs="Arial"/>
                <w:szCs w:val="24"/>
                <w:lang w:val="es-ES"/>
              </w:rPr>
            </w:pPr>
            <w:r w:rsidRPr="003A43FA">
              <w:rPr>
                <w:rFonts w:ascii="Arial" w:hAnsi="Arial" w:cs="Arial"/>
                <w:szCs w:val="24"/>
                <w:lang w:val="es-ES"/>
              </w:rPr>
              <w:t>Hora</w:t>
            </w:r>
          </w:p>
        </w:tc>
        <w:tc>
          <w:tcPr>
            <w:tcW w:w="5418" w:type="dxa"/>
          </w:tcPr>
          <w:p w14:paraId="57E65795" w14:textId="77777777" w:rsidR="003E0B7E" w:rsidRPr="003A43FA" w:rsidRDefault="00D11377" w:rsidP="009C59B4">
            <w:pPr>
              <w:pStyle w:val="Heading2"/>
              <w:suppressAutoHyphens/>
              <w:jc w:val="left"/>
              <w:rPr>
                <w:rFonts w:ascii="Arial" w:hAnsi="Arial" w:cs="Arial"/>
                <w:szCs w:val="24"/>
                <w:lang w:val="es-ES"/>
              </w:rPr>
            </w:pPr>
            <w:r w:rsidRPr="003A43FA">
              <w:rPr>
                <w:rFonts w:ascii="Arial" w:hAnsi="Arial" w:cs="Arial"/>
                <w:szCs w:val="24"/>
                <w:lang w:val="es-ES"/>
              </w:rPr>
              <w:t>Lugar</w:t>
            </w:r>
          </w:p>
        </w:tc>
      </w:tr>
      <w:tr w:rsidR="003E0B7E" w:rsidRPr="003A43FA" w14:paraId="59E82DA6" w14:textId="77777777" w:rsidTr="00D92EB9">
        <w:tblPrEx>
          <w:tblCellMar>
            <w:top w:w="0" w:type="dxa"/>
            <w:bottom w:w="0" w:type="dxa"/>
          </w:tblCellMar>
        </w:tblPrEx>
        <w:trPr>
          <w:jc w:val="center"/>
        </w:trPr>
        <w:tc>
          <w:tcPr>
            <w:tcW w:w="2205" w:type="dxa"/>
          </w:tcPr>
          <w:p w14:paraId="2BF035EE" w14:textId="77777777" w:rsidR="003E0B7E" w:rsidRPr="003A43FA" w:rsidRDefault="003E0B7E" w:rsidP="009C59B4">
            <w:pPr>
              <w:suppressAutoHyphens/>
              <w:rPr>
                <w:rFonts w:ascii="Arial" w:hAnsi="Arial" w:cs="Arial"/>
                <w:lang w:val="es-ES"/>
              </w:rPr>
            </w:pPr>
            <w:r w:rsidRPr="003A43FA">
              <w:rPr>
                <w:rFonts w:ascii="Arial" w:hAnsi="Arial" w:cs="Arial"/>
                <w:lang w:val="es-ES"/>
              </w:rPr>
              <w:fldChar w:fldCharType="begin">
                <w:ffData>
                  <w:name w:val="Text8"/>
                  <w:enabled/>
                  <w:calcOnExit w:val="0"/>
                  <w:textInput/>
                </w:ffData>
              </w:fldChar>
            </w:r>
            <w:r w:rsidRPr="003A43FA">
              <w:rPr>
                <w:rFonts w:ascii="Arial" w:hAnsi="Arial" w:cs="Arial"/>
                <w:lang w:val="es-ES"/>
              </w:rPr>
              <w:instrText xml:space="preserve"> FORMTEXT </w:instrText>
            </w:r>
            <w:r w:rsidRPr="003A43FA">
              <w:rPr>
                <w:rFonts w:ascii="Arial" w:hAnsi="Arial" w:cs="Arial"/>
                <w:lang w:val="es-ES"/>
              </w:rPr>
            </w:r>
            <w:r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Pr="003A43FA">
              <w:rPr>
                <w:rFonts w:ascii="Arial" w:hAnsi="Arial" w:cs="Arial"/>
                <w:lang w:val="es-ES"/>
              </w:rPr>
              <w:fldChar w:fldCharType="end"/>
            </w:r>
          </w:p>
        </w:tc>
        <w:tc>
          <w:tcPr>
            <w:tcW w:w="2205" w:type="dxa"/>
          </w:tcPr>
          <w:p w14:paraId="3951B1E5" w14:textId="77777777" w:rsidR="003E0B7E" w:rsidRPr="003A43FA" w:rsidRDefault="003E0B7E" w:rsidP="009C59B4">
            <w:pPr>
              <w:suppressAutoHyphens/>
              <w:rPr>
                <w:rFonts w:ascii="Arial" w:hAnsi="Arial" w:cs="Arial"/>
                <w:lang w:val="es-ES"/>
              </w:rPr>
            </w:pPr>
            <w:r w:rsidRPr="003A43FA">
              <w:rPr>
                <w:rFonts w:ascii="Arial" w:hAnsi="Arial" w:cs="Arial"/>
                <w:lang w:val="es-ES"/>
              </w:rPr>
              <w:fldChar w:fldCharType="begin">
                <w:ffData>
                  <w:name w:val="Text8"/>
                  <w:enabled/>
                  <w:calcOnExit w:val="0"/>
                  <w:textInput/>
                </w:ffData>
              </w:fldChar>
            </w:r>
            <w:r w:rsidRPr="003A43FA">
              <w:rPr>
                <w:rFonts w:ascii="Arial" w:hAnsi="Arial" w:cs="Arial"/>
                <w:lang w:val="es-ES"/>
              </w:rPr>
              <w:instrText xml:space="preserve"> FORMTEXT </w:instrText>
            </w:r>
            <w:r w:rsidRPr="003A43FA">
              <w:rPr>
                <w:rFonts w:ascii="Arial" w:hAnsi="Arial" w:cs="Arial"/>
                <w:lang w:val="es-ES"/>
              </w:rPr>
            </w:r>
            <w:r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Pr="003A43FA">
              <w:rPr>
                <w:rFonts w:ascii="Arial" w:hAnsi="Arial" w:cs="Arial"/>
                <w:lang w:val="es-ES"/>
              </w:rPr>
              <w:fldChar w:fldCharType="end"/>
            </w:r>
          </w:p>
        </w:tc>
        <w:tc>
          <w:tcPr>
            <w:tcW w:w="5418" w:type="dxa"/>
          </w:tcPr>
          <w:p w14:paraId="0E226E25" w14:textId="77777777" w:rsidR="003E0B7E" w:rsidRPr="003A43FA" w:rsidRDefault="003E0B7E" w:rsidP="009C59B4">
            <w:pPr>
              <w:suppressAutoHyphens/>
              <w:rPr>
                <w:rFonts w:ascii="Arial" w:hAnsi="Arial" w:cs="Arial"/>
                <w:lang w:val="es-ES"/>
              </w:rPr>
            </w:pPr>
            <w:r w:rsidRPr="003A43FA">
              <w:rPr>
                <w:rFonts w:ascii="Arial" w:hAnsi="Arial" w:cs="Arial"/>
                <w:lang w:val="es-ES"/>
              </w:rPr>
              <w:fldChar w:fldCharType="begin">
                <w:ffData>
                  <w:name w:val="Text8"/>
                  <w:enabled/>
                  <w:calcOnExit w:val="0"/>
                  <w:textInput/>
                </w:ffData>
              </w:fldChar>
            </w:r>
            <w:r w:rsidRPr="003A43FA">
              <w:rPr>
                <w:rFonts w:ascii="Arial" w:hAnsi="Arial" w:cs="Arial"/>
                <w:lang w:val="es-ES"/>
              </w:rPr>
              <w:instrText xml:space="preserve"> FORMTEXT </w:instrText>
            </w:r>
            <w:r w:rsidRPr="003A43FA">
              <w:rPr>
                <w:rFonts w:ascii="Arial" w:hAnsi="Arial" w:cs="Arial"/>
                <w:lang w:val="es-ES"/>
              </w:rPr>
            </w:r>
            <w:r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Pr="003A43FA">
              <w:rPr>
                <w:rFonts w:ascii="Arial" w:hAnsi="Arial" w:cs="Arial"/>
                <w:lang w:val="es-ES"/>
              </w:rPr>
              <w:fldChar w:fldCharType="end"/>
            </w:r>
          </w:p>
        </w:tc>
      </w:tr>
    </w:tbl>
    <w:p w14:paraId="3B2C1997" w14:textId="77777777" w:rsidR="003E0B7E" w:rsidRPr="003A43FA" w:rsidRDefault="003E0B7E" w:rsidP="009C59B4">
      <w:pPr>
        <w:suppressAutoHyphens/>
        <w:rPr>
          <w:rFonts w:ascii="Arial" w:hAnsi="Arial" w:cs="Arial"/>
          <w:lang w:val="es-ES"/>
        </w:rPr>
      </w:pPr>
    </w:p>
    <w:p w14:paraId="25DE78FE" w14:textId="77777777" w:rsidR="00C64FE9" w:rsidRPr="003A43FA" w:rsidRDefault="00D11377" w:rsidP="009C59B4">
      <w:pPr>
        <w:suppressAutoHyphens/>
        <w:rPr>
          <w:rFonts w:ascii="Arial" w:hAnsi="Arial" w:cs="Arial"/>
          <w:lang w:val="es-ES"/>
        </w:rPr>
      </w:pPr>
      <w:r w:rsidRPr="003A43FA">
        <w:rPr>
          <w:rFonts w:ascii="Arial" w:hAnsi="Arial" w:cs="Arial"/>
          <w:lang w:val="es-ES"/>
        </w:rPr>
        <w:t xml:space="preserve">Motivo de esta reunión: </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firstRow="1" w:lastRow="0" w:firstColumn="1" w:lastColumn="0" w:noHBand="0" w:noVBand="0"/>
      </w:tblPr>
      <w:tblGrid>
        <w:gridCol w:w="9828"/>
      </w:tblGrid>
      <w:tr w:rsidR="003E0B7E" w:rsidRPr="008B4FC3" w14:paraId="0C2074C4" w14:textId="77777777" w:rsidTr="008B4FC3">
        <w:trPr>
          <w:jc w:val="center"/>
        </w:trPr>
        <w:tc>
          <w:tcPr>
            <w:tcW w:w="9828" w:type="dxa"/>
            <w:shd w:val="clear" w:color="auto" w:fill="auto"/>
          </w:tcPr>
          <w:p w14:paraId="62D47885" w14:textId="77777777" w:rsidR="003E0B7E" w:rsidRPr="008B4FC3" w:rsidRDefault="003E0B7E" w:rsidP="008B4FC3">
            <w:pPr>
              <w:suppressAutoHyphens/>
              <w:rPr>
                <w:rFonts w:ascii="Arial" w:hAnsi="Arial" w:cs="Arial"/>
                <w:i/>
                <w:lang w:val="es-ES"/>
              </w:rPr>
            </w:pPr>
            <w:r w:rsidRPr="008B4FC3">
              <w:rPr>
                <w:rFonts w:ascii="Arial" w:hAnsi="Arial" w:cs="Arial"/>
                <w:lang w:val="es-ES"/>
              </w:rPr>
              <w:fldChar w:fldCharType="begin">
                <w:ffData>
                  <w:name w:val="Text8"/>
                  <w:enabled/>
                  <w:calcOnExit w:val="0"/>
                  <w:textInput/>
                </w:ffData>
              </w:fldChar>
            </w:r>
            <w:r w:rsidRPr="008B4FC3">
              <w:rPr>
                <w:rFonts w:ascii="Arial" w:hAnsi="Arial" w:cs="Arial"/>
                <w:lang w:val="es-ES"/>
              </w:rPr>
              <w:instrText xml:space="preserve"> FORMTEXT </w:instrText>
            </w:r>
            <w:r w:rsidRPr="008B4FC3">
              <w:rPr>
                <w:rFonts w:ascii="Arial" w:hAnsi="Arial" w:cs="Arial"/>
                <w:lang w:val="es-ES"/>
              </w:rPr>
            </w:r>
            <w:r w:rsidRPr="008B4FC3">
              <w:rPr>
                <w:rFonts w:ascii="Arial" w:hAnsi="Arial" w:cs="Arial"/>
                <w:lang w:val="es-ES"/>
              </w:rPr>
              <w:fldChar w:fldCharType="separate"/>
            </w:r>
            <w:r w:rsidR="00D11377" w:rsidRPr="008B4FC3">
              <w:rPr>
                <w:rFonts w:ascii="Arial" w:hAnsi="Arial" w:cs="Arial"/>
                <w:noProof/>
                <w:lang w:val="es-ES"/>
              </w:rPr>
              <w:t> </w:t>
            </w:r>
            <w:r w:rsidR="00D11377" w:rsidRPr="008B4FC3">
              <w:rPr>
                <w:rFonts w:ascii="Arial" w:hAnsi="Arial" w:cs="Arial"/>
                <w:noProof/>
                <w:lang w:val="es-ES"/>
              </w:rPr>
              <w:t> </w:t>
            </w:r>
            <w:r w:rsidR="00D11377" w:rsidRPr="008B4FC3">
              <w:rPr>
                <w:rFonts w:ascii="Arial" w:hAnsi="Arial" w:cs="Arial"/>
                <w:noProof/>
                <w:lang w:val="es-ES"/>
              </w:rPr>
              <w:t> </w:t>
            </w:r>
            <w:r w:rsidR="00D11377" w:rsidRPr="008B4FC3">
              <w:rPr>
                <w:rFonts w:ascii="Arial" w:hAnsi="Arial" w:cs="Arial"/>
                <w:noProof/>
                <w:lang w:val="es-ES"/>
              </w:rPr>
              <w:t> </w:t>
            </w:r>
            <w:r w:rsidR="00D11377" w:rsidRPr="008B4FC3">
              <w:rPr>
                <w:rFonts w:ascii="Arial" w:hAnsi="Arial" w:cs="Arial"/>
                <w:noProof/>
                <w:lang w:val="es-ES"/>
              </w:rPr>
              <w:t> </w:t>
            </w:r>
            <w:r w:rsidRPr="008B4FC3">
              <w:rPr>
                <w:rFonts w:ascii="Arial" w:hAnsi="Arial" w:cs="Arial"/>
                <w:lang w:val="es-ES"/>
              </w:rPr>
              <w:fldChar w:fldCharType="end"/>
            </w:r>
          </w:p>
        </w:tc>
      </w:tr>
    </w:tbl>
    <w:p w14:paraId="542C2CA3" w14:textId="77777777" w:rsidR="003E0B7E" w:rsidRPr="003A43FA" w:rsidRDefault="003E0B7E" w:rsidP="009C59B4">
      <w:pPr>
        <w:pStyle w:val="BodyTextIndent"/>
        <w:suppressAutoHyphens/>
        <w:ind w:firstLine="0"/>
        <w:rPr>
          <w:rFonts w:ascii="Arial" w:hAnsi="Arial" w:cs="Arial"/>
          <w:szCs w:val="24"/>
          <w:shd w:val="pct25" w:color="000000" w:fill="FFFFFF"/>
          <w:lang w:val="es-ES"/>
        </w:rPr>
      </w:pPr>
    </w:p>
    <w:p w14:paraId="3DB95437" w14:textId="77777777" w:rsidR="003E0B7E" w:rsidRPr="003A43FA" w:rsidRDefault="00D11377" w:rsidP="009C59B4">
      <w:pPr>
        <w:pStyle w:val="BodyTextIndent"/>
        <w:suppressAutoHyphens/>
        <w:ind w:firstLine="0"/>
        <w:rPr>
          <w:rFonts w:ascii="Arial" w:hAnsi="Arial" w:cs="Arial"/>
          <w:szCs w:val="24"/>
          <w:lang w:val="es-ES"/>
        </w:rPr>
      </w:pPr>
      <w:r w:rsidRPr="003A43FA">
        <w:rPr>
          <w:rFonts w:ascii="Arial" w:hAnsi="Arial" w:cs="Arial"/>
          <w:szCs w:val="24"/>
          <w:lang w:val="es-ES"/>
        </w:rPr>
        <w:t>Nombres y cargos de las personas que se espera que asistirán a la reunión:</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914"/>
        <w:gridCol w:w="4914"/>
      </w:tblGrid>
      <w:tr w:rsidR="003E0B7E" w:rsidRPr="003A43FA" w14:paraId="26FC394F" w14:textId="77777777" w:rsidTr="00D850B7">
        <w:tblPrEx>
          <w:tblCellMar>
            <w:top w:w="0" w:type="dxa"/>
            <w:bottom w:w="0" w:type="dxa"/>
          </w:tblCellMar>
        </w:tblPrEx>
        <w:trPr>
          <w:tblHeader/>
          <w:jc w:val="center"/>
        </w:trPr>
        <w:tc>
          <w:tcPr>
            <w:tcW w:w="4914" w:type="dxa"/>
          </w:tcPr>
          <w:p w14:paraId="09E08425" w14:textId="77777777" w:rsidR="003E0B7E" w:rsidRPr="003A43FA" w:rsidRDefault="00D11377" w:rsidP="009C59B4">
            <w:pPr>
              <w:pStyle w:val="Heading2"/>
              <w:suppressAutoHyphens/>
              <w:rPr>
                <w:rFonts w:ascii="Arial" w:hAnsi="Arial" w:cs="Arial"/>
                <w:szCs w:val="24"/>
                <w:lang w:val="es-ES"/>
              </w:rPr>
            </w:pPr>
            <w:r w:rsidRPr="003A43FA">
              <w:rPr>
                <w:rFonts w:ascii="Arial" w:hAnsi="Arial" w:cs="Arial"/>
                <w:szCs w:val="24"/>
                <w:lang w:val="es-ES"/>
              </w:rPr>
              <w:t>Nombre</w:t>
            </w:r>
          </w:p>
        </w:tc>
        <w:tc>
          <w:tcPr>
            <w:tcW w:w="4914" w:type="dxa"/>
          </w:tcPr>
          <w:p w14:paraId="053A41D5" w14:textId="77777777" w:rsidR="003E0B7E" w:rsidRPr="003A43FA" w:rsidRDefault="00D11377" w:rsidP="009C59B4">
            <w:pPr>
              <w:pStyle w:val="Heading2"/>
              <w:suppressAutoHyphens/>
              <w:rPr>
                <w:rFonts w:ascii="Arial" w:hAnsi="Arial" w:cs="Arial"/>
                <w:szCs w:val="24"/>
                <w:lang w:val="es-ES"/>
              </w:rPr>
            </w:pPr>
            <w:r w:rsidRPr="003A43FA">
              <w:rPr>
                <w:rFonts w:ascii="Arial" w:hAnsi="Arial" w:cs="Arial"/>
                <w:szCs w:val="24"/>
                <w:lang w:val="es-ES"/>
              </w:rPr>
              <w:t>Cargo</w:t>
            </w:r>
          </w:p>
        </w:tc>
      </w:tr>
      <w:tr w:rsidR="003E0B7E" w:rsidRPr="003A43FA" w14:paraId="513BD7FC" w14:textId="77777777" w:rsidTr="00D850B7">
        <w:tblPrEx>
          <w:tblCellMar>
            <w:top w:w="0" w:type="dxa"/>
            <w:bottom w:w="0" w:type="dxa"/>
          </w:tblCellMar>
        </w:tblPrEx>
        <w:trPr>
          <w:jc w:val="center"/>
        </w:trPr>
        <w:tc>
          <w:tcPr>
            <w:tcW w:w="4914" w:type="dxa"/>
          </w:tcPr>
          <w:p w14:paraId="352F56A1" w14:textId="77777777" w:rsidR="003E0B7E" w:rsidRPr="003A43FA" w:rsidRDefault="003E0B7E" w:rsidP="009C59B4">
            <w:pPr>
              <w:suppressAutoHyphens/>
              <w:jc w:val="both"/>
              <w:rPr>
                <w:rFonts w:ascii="Arial" w:hAnsi="Arial" w:cs="Arial"/>
                <w:lang w:val="es-ES"/>
              </w:rPr>
            </w:pPr>
            <w:r w:rsidRPr="003A43FA">
              <w:rPr>
                <w:rFonts w:ascii="Arial" w:hAnsi="Arial" w:cs="Arial"/>
                <w:lang w:val="es-ES"/>
              </w:rPr>
              <w:fldChar w:fldCharType="begin">
                <w:ffData>
                  <w:name w:val="Text8"/>
                  <w:enabled/>
                  <w:calcOnExit w:val="0"/>
                  <w:textInput/>
                </w:ffData>
              </w:fldChar>
            </w:r>
            <w:r w:rsidRPr="003A43FA">
              <w:rPr>
                <w:rFonts w:ascii="Arial" w:hAnsi="Arial" w:cs="Arial"/>
                <w:lang w:val="es-ES"/>
              </w:rPr>
              <w:instrText xml:space="preserve"> FORMTEXT </w:instrText>
            </w:r>
            <w:r w:rsidRPr="003A43FA">
              <w:rPr>
                <w:rFonts w:ascii="Arial" w:hAnsi="Arial" w:cs="Arial"/>
                <w:lang w:val="es-ES"/>
              </w:rPr>
            </w:r>
            <w:r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Pr="003A43FA">
              <w:rPr>
                <w:rFonts w:ascii="Arial" w:hAnsi="Arial" w:cs="Arial"/>
                <w:lang w:val="es-ES"/>
              </w:rPr>
              <w:fldChar w:fldCharType="end"/>
            </w:r>
          </w:p>
        </w:tc>
        <w:tc>
          <w:tcPr>
            <w:tcW w:w="4914" w:type="dxa"/>
          </w:tcPr>
          <w:p w14:paraId="741B2A8A" w14:textId="77777777" w:rsidR="003E0B7E" w:rsidRPr="003A43FA" w:rsidRDefault="003E0B7E" w:rsidP="009C59B4">
            <w:pPr>
              <w:suppressAutoHyphens/>
              <w:jc w:val="both"/>
              <w:rPr>
                <w:rFonts w:ascii="Arial" w:hAnsi="Arial" w:cs="Arial"/>
                <w:lang w:val="es-ES"/>
              </w:rPr>
            </w:pPr>
            <w:r w:rsidRPr="003A43FA">
              <w:rPr>
                <w:rFonts w:ascii="Arial" w:hAnsi="Arial" w:cs="Arial"/>
                <w:lang w:val="es-ES"/>
              </w:rPr>
              <w:fldChar w:fldCharType="begin">
                <w:ffData>
                  <w:name w:val="Text8"/>
                  <w:enabled/>
                  <w:calcOnExit w:val="0"/>
                  <w:textInput/>
                </w:ffData>
              </w:fldChar>
            </w:r>
            <w:r w:rsidRPr="003A43FA">
              <w:rPr>
                <w:rFonts w:ascii="Arial" w:hAnsi="Arial" w:cs="Arial"/>
                <w:lang w:val="es-ES"/>
              </w:rPr>
              <w:instrText xml:space="preserve"> FORMTEXT </w:instrText>
            </w:r>
            <w:r w:rsidRPr="003A43FA">
              <w:rPr>
                <w:rFonts w:ascii="Arial" w:hAnsi="Arial" w:cs="Arial"/>
                <w:lang w:val="es-ES"/>
              </w:rPr>
            </w:r>
            <w:r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Pr="003A43FA">
              <w:rPr>
                <w:rFonts w:ascii="Arial" w:hAnsi="Arial" w:cs="Arial"/>
                <w:lang w:val="es-ES"/>
              </w:rPr>
              <w:fldChar w:fldCharType="end"/>
            </w:r>
          </w:p>
        </w:tc>
      </w:tr>
      <w:tr w:rsidR="003E0B7E" w:rsidRPr="003A43FA" w14:paraId="0BA91F51" w14:textId="77777777" w:rsidTr="00D850B7">
        <w:tblPrEx>
          <w:tblCellMar>
            <w:top w:w="0" w:type="dxa"/>
            <w:bottom w:w="0" w:type="dxa"/>
          </w:tblCellMar>
        </w:tblPrEx>
        <w:trPr>
          <w:jc w:val="center"/>
        </w:trPr>
        <w:tc>
          <w:tcPr>
            <w:tcW w:w="4914" w:type="dxa"/>
          </w:tcPr>
          <w:p w14:paraId="7FD9AF17" w14:textId="77777777" w:rsidR="003E0B7E" w:rsidRPr="003A43FA" w:rsidRDefault="003E0B7E" w:rsidP="009C59B4">
            <w:pPr>
              <w:suppressAutoHyphens/>
              <w:jc w:val="both"/>
              <w:rPr>
                <w:rFonts w:ascii="Arial" w:hAnsi="Arial" w:cs="Arial"/>
                <w:lang w:val="es-ES"/>
              </w:rPr>
            </w:pPr>
            <w:r w:rsidRPr="003A43FA">
              <w:rPr>
                <w:rFonts w:ascii="Arial" w:hAnsi="Arial" w:cs="Arial"/>
                <w:lang w:val="es-ES"/>
              </w:rPr>
              <w:fldChar w:fldCharType="begin">
                <w:ffData>
                  <w:name w:val="Text8"/>
                  <w:enabled/>
                  <w:calcOnExit w:val="0"/>
                  <w:textInput/>
                </w:ffData>
              </w:fldChar>
            </w:r>
            <w:r w:rsidRPr="003A43FA">
              <w:rPr>
                <w:rFonts w:ascii="Arial" w:hAnsi="Arial" w:cs="Arial"/>
                <w:lang w:val="es-ES"/>
              </w:rPr>
              <w:instrText xml:space="preserve"> FORMTEXT </w:instrText>
            </w:r>
            <w:r w:rsidRPr="003A43FA">
              <w:rPr>
                <w:rFonts w:ascii="Arial" w:hAnsi="Arial" w:cs="Arial"/>
                <w:lang w:val="es-ES"/>
              </w:rPr>
            </w:r>
            <w:r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Pr="003A43FA">
              <w:rPr>
                <w:rFonts w:ascii="Arial" w:hAnsi="Arial" w:cs="Arial"/>
                <w:lang w:val="es-ES"/>
              </w:rPr>
              <w:fldChar w:fldCharType="end"/>
            </w:r>
          </w:p>
        </w:tc>
        <w:tc>
          <w:tcPr>
            <w:tcW w:w="4914" w:type="dxa"/>
          </w:tcPr>
          <w:p w14:paraId="5D1F0FAC" w14:textId="77777777" w:rsidR="003E0B7E" w:rsidRPr="003A43FA" w:rsidRDefault="003E0B7E" w:rsidP="009C59B4">
            <w:pPr>
              <w:suppressAutoHyphens/>
              <w:jc w:val="both"/>
              <w:rPr>
                <w:rFonts w:ascii="Arial" w:hAnsi="Arial" w:cs="Arial"/>
                <w:lang w:val="es-ES"/>
              </w:rPr>
            </w:pPr>
            <w:r w:rsidRPr="003A43FA">
              <w:rPr>
                <w:rFonts w:ascii="Arial" w:hAnsi="Arial" w:cs="Arial"/>
                <w:lang w:val="es-ES"/>
              </w:rPr>
              <w:fldChar w:fldCharType="begin">
                <w:ffData>
                  <w:name w:val="Text8"/>
                  <w:enabled/>
                  <w:calcOnExit w:val="0"/>
                  <w:textInput/>
                </w:ffData>
              </w:fldChar>
            </w:r>
            <w:r w:rsidRPr="003A43FA">
              <w:rPr>
                <w:rFonts w:ascii="Arial" w:hAnsi="Arial" w:cs="Arial"/>
                <w:lang w:val="es-ES"/>
              </w:rPr>
              <w:instrText xml:space="preserve"> FORMTEXT </w:instrText>
            </w:r>
            <w:r w:rsidRPr="003A43FA">
              <w:rPr>
                <w:rFonts w:ascii="Arial" w:hAnsi="Arial" w:cs="Arial"/>
                <w:lang w:val="es-ES"/>
              </w:rPr>
            </w:r>
            <w:r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Pr="003A43FA">
              <w:rPr>
                <w:rFonts w:ascii="Arial" w:hAnsi="Arial" w:cs="Arial"/>
                <w:lang w:val="es-ES"/>
              </w:rPr>
              <w:fldChar w:fldCharType="end"/>
            </w:r>
          </w:p>
        </w:tc>
      </w:tr>
      <w:tr w:rsidR="003E0B7E" w:rsidRPr="003A43FA" w14:paraId="08AE94BE" w14:textId="77777777" w:rsidTr="00D850B7">
        <w:tblPrEx>
          <w:tblCellMar>
            <w:top w:w="0" w:type="dxa"/>
            <w:bottom w:w="0" w:type="dxa"/>
          </w:tblCellMar>
        </w:tblPrEx>
        <w:trPr>
          <w:jc w:val="center"/>
        </w:trPr>
        <w:tc>
          <w:tcPr>
            <w:tcW w:w="4914" w:type="dxa"/>
          </w:tcPr>
          <w:p w14:paraId="72231421" w14:textId="77777777" w:rsidR="003E0B7E" w:rsidRPr="003A43FA" w:rsidRDefault="003E0B7E" w:rsidP="009C59B4">
            <w:pPr>
              <w:suppressAutoHyphens/>
              <w:jc w:val="both"/>
              <w:rPr>
                <w:rFonts w:ascii="Arial" w:hAnsi="Arial" w:cs="Arial"/>
                <w:lang w:val="es-ES"/>
              </w:rPr>
            </w:pPr>
            <w:r w:rsidRPr="003A43FA">
              <w:rPr>
                <w:rFonts w:ascii="Arial" w:hAnsi="Arial" w:cs="Arial"/>
                <w:lang w:val="es-ES"/>
              </w:rPr>
              <w:fldChar w:fldCharType="begin">
                <w:ffData>
                  <w:name w:val="Text8"/>
                  <w:enabled/>
                  <w:calcOnExit w:val="0"/>
                  <w:textInput/>
                </w:ffData>
              </w:fldChar>
            </w:r>
            <w:r w:rsidRPr="003A43FA">
              <w:rPr>
                <w:rFonts w:ascii="Arial" w:hAnsi="Arial" w:cs="Arial"/>
                <w:lang w:val="es-ES"/>
              </w:rPr>
              <w:instrText xml:space="preserve"> FORMTEXT </w:instrText>
            </w:r>
            <w:r w:rsidRPr="003A43FA">
              <w:rPr>
                <w:rFonts w:ascii="Arial" w:hAnsi="Arial" w:cs="Arial"/>
                <w:lang w:val="es-ES"/>
              </w:rPr>
            </w:r>
            <w:r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Pr="003A43FA">
              <w:rPr>
                <w:rFonts w:ascii="Arial" w:hAnsi="Arial" w:cs="Arial"/>
                <w:lang w:val="es-ES"/>
              </w:rPr>
              <w:fldChar w:fldCharType="end"/>
            </w:r>
          </w:p>
        </w:tc>
        <w:tc>
          <w:tcPr>
            <w:tcW w:w="4914" w:type="dxa"/>
          </w:tcPr>
          <w:p w14:paraId="46C82E8C" w14:textId="77777777" w:rsidR="003E0B7E" w:rsidRPr="003A43FA" w:rsidRDefault="003E0B7E" w:rsidP="009C59B4">
            <w:pPr>
              <w:suppressAutoHyphens/>
              <w:jc w:val="both"/>
              <w:rPr>
                <w:rFonts w:ascii="Arial" w:hAnsi="Arial" w:cs="Arial"/>
                <w:lang w:val="es-ES"/>
              </w:rPr>
            </w:pPr>
            <w:r w:rsidRPr="003A43FA">
              <w:rPr>
                <w:rFonts w:ascii="Arial" w:hAnsi="Arial" w:cs="Arial"/>
                <w:lang w:val="es-ES"/>
              </w:rPr>
              <w:fldChar w:fldCharType="begin">
                <w:ffData>
                  <w:name w:val="Text8"/>
                  <w:enabled/>
                  <w:calcOnExit w:val="0"/>
                  <w:textInput/>
                </w:ffData>
              </w:fldChar>
            </w:r>
            <w:r w:rsidRPr="003A43FA">
              <w:rPr>
                <w:rFonts w:ascii="Arial" w:hAnsi="Arial" w:cs="Arial"/>
                <w:lang w:val="es-ES"/>
              </w:rPr>
              <w:instrText xml:space="preserve"> FORMTEXT </w:instrText>
            </w:r>
            <w:r w:rsidRPr="003A43FA">
              <w:rPr>
                <w:rFonts w:ascii="Arial" w:hAnsi="Arial" w:cs="Arial"/>
                <w:lang w:val="es-ES"/>
              </w:rPr>
            </w:r>
            <w:r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Pr="003A43FA">
              <w:rPr>
                <w:rFonts w:ascii="Arial" w:hAnsi="Arial" w:cs="Arial"/>
                <w:lang w:val="es-ES"/>
              </w:rPr>
              <w:fldChar w:fldCharType="end"/>
            </w:r>
          </w:p>
        </w:tc>
      </w:tr>
      <w:tr w:rsidR="003E0B7E" w:rsidRPr="003A43FA" w14:paraId="4D6CC444" w14:textId="77777777" w:rsidTr="00D850B7">
        <w:tblPrEx>
          <w:tblCellMar>
            <w:top w:w="0" w:type="dxa"/>
            <w:bottom w:w="0" w:type="dxa"/>
          </w:tblCellMar>
        </w:tblPrEx>
        <w:trPr>
          <w:jc w:val="center"/>
        </w:trPr>
        <w:tc>
          <w:tcPr>
            <w:tcW w:w="4914" w:type="dxa"/>
          </w:tcPr>
          <w:p w14:paraId="2C8CF55F" w14:textId="77777777" w:rsidR="003E0B7E" w:rsidRPr="003A43FA" w:rsidRDefault="003E0B7E" w:rsidP="009C59B4">
            <w:pPr>
              <w:suppressAutoHyphens/>
              <w:jc w:val="both"/>
              <w:rPr>
                <w:rFonts w:ascii="Arial" w:hAnsi="Arial" w:cs="Arial"/>
                <w:lang w:val="es-ES"/>
              </w:rPr>
            </w:pPr>
            <w:r w:rsidRPr="003A43FA">
              <w:rPr>
                <w:rFonts w:ascii="Arial" w:hAnsi="Arial" w:cs="Arial"/>
                <w:lang w:val="es-ES"/>
              </w:rPr>
              <w:fldChar w:fldCharType="begin">
                <w:ffData>
                  <w:name w:val="Text8"/>
                  <w:enabled/>
                  <w:calcOnExit w:val="0"/>
                  <w:textInput/>
                </w:ffData>
              </w:fldChar>
            </w:r>
            <w:r w:rsidRPr="003A43FA">
              <w:rPr>
                <w:rFonts w:ascii="Arial" w:hAnsi="Arial" w:cs="Arial"/>
                <w:lang w:val="es-ES"/>
              </w:rPr>
              <w:instrText xml:space="preserve"> FORMTEXT </w:instrText>
            </w:r>
            <w:r w:rsidRPr="003A43FA">
              <w:rPr>
                <w:rFonts w:ascii="Arial" w:hAnsi="Arial" w:cs="Arial"/>
                <w:lang w:val="es-ES"/>
              </w:rPr>
            </w:r>
            <w:r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Pr="003A43FA">
              <w:rPr>
                <w:rFonts w:ascii="Arial" w:hAnsi="Arial" w:cs="Arial"/>
                <w:lang w:val="es-ES"/>
              </w:rPr>
              <w:fldChar w:fldCharType="end"/>
            </w:r>
          </w:p>
        </w:tc>
        <w:tc>
          <w:tcPr>
            <w:tcW w:w="4914" w:type="dxa"/>
          </w:tcPr>
          <w:p w14:paraId="36AE07C4" w14:textId="77777777" w:rsidR="003E0B7E" w:rsidRPr="003A43FA" w:rsidRDefault="003E0B7E" w:rsidP="009C59B4">
            <w:pPr>
              <w:suppressAutoHyphens/>
              <w:jc w:val="both"/>
              <w:rPr>
                <w:rFonts w:ascii="Arial" w:hAnsi="Arial" w:cs="Arial"/>
                <w:lang w:val="es-ES"/>
              </w:rPr>
            </w:pPr>
            <w:r w:rsidRPr="003A43FA">
              <w:rPr>
                <w:rFonts w:ascii="Arial" w:hAnsi="Arial" w:cs="Arial"/>
                <w:lang w:val="es-ES"/>
              </w:rPr>
              <w:fldChar w:fldCharType="begin">
                <w:ffData>
                  <w:name w:val="Text8"/>
                  <w:enabled/>
                  <w:calcOnExit w:val="0"/>
                  <w:textInput/>
                </w:ffData>
              </w:fldChar>
            </w:r>
            <w:r w:rsidRPr="003A43FA">
              <w:rPr>
                <w:rFonts w:ascii="Arial" w:hAnsi="Arial" w:cs="Arial"/>
                <w:lang w:val="es-ES"/>
              </w:rPr>
              <w:instrText xml:space="preserve"> FORMTEXT </w:instrText>
            </w:r>
            <w:r w:rsidRPr="003A43FA">
              <w:rPr>
                <w:rFonts w:ascii="Arial" w:hAnsi="Arial" w:cs="Arial"/>
                <w:lang w:val="es-ES"/>
              </w:rPr>
            </w:r>
            <w:r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Pr="003A43FA">
              <w:rPr>
                <w:rFonts w:ascii="Arial" w:hAnsi="Arial" w:cs="Arial"/>
                <w:lang w:val="es-ES"/>
              </w:rPr>
              <w:fldChar w:fldCharType="end"/>
            </w:r>
          </w:p>
        </w:tc>
      </w:tr>
      <w:tr w:rsidR="003E0B7E" w:rsidRPr="003A43FA" w14:paraId="756B986C" w14:textId="77777777" w:rsidTr="00D850B7">
        <w:tblPrEx>
          <w:tblCellMar>
            <w:top w:w="0" w:type="dxa"/>
            <w:bottom w:w="0" w:type="dxa"/>
          </w:tblCellMar>
        </w:tblPrEx>
        <w:trPr>
          <w:jc w:val="center"/>
        </w:trPr>
        <w:tc>
          <w:tcPr>
            <w:tcW w:w="4914" w:type="dxa"/>
          </w:tcPr>
          <w:p w14:paraId="60B24B47" w14:textId="77777777" w:rsidR="003E0B7E" w:rsidRPr="003A43FA" w:rsidRDefault="003E0B7E" w:rsidP="009C59B4">
            <w:pPr>
              <w:suppressAutoHyphens/>
              <w:jc w:val="both"/>
              <w:rPr>
                <w:rFonts w:ascii="Arial" w:hAnsi="Arial" w:cs="Arial"/>
                <w:lang w:val="es-ES"/>
              </w:rPr>
            </w:pPr>
            <w:r w:rsidRPr="003A43FA">
              <w:rPr>
                <w:rFonts w:ascii="Arial" w:hAnsi="Arial" w:cs="Arial"/>
                <w:lang w:val="es-ES"/>
              </w:rPr>
              <w:fldChar w:fldCharType="begin">
                <w:ffData>
                  <w:name w:val="Text8"/>
                  <w:enabled/>
                  <w:calcOnExit w:val="0"/>
                  <w:textInput/>
                </w:ffData>
              </w:fldChar>
            </w:r>
            <w:r w:rsidRPr="003A43FA">
              <w:rPr>
                <w:rFonts w:ascii="Arial" w:hAnsi="Arial" w:cs="Arial"/>
                <w:lang w:val="es-ES"/>
              </w:rPr>
              <w:instrText xml:space="preserve"> FORMTEXT </w:instrText>
            </w:r>
            <w:r w:rsidRPr="003A43FA">
              <w:rPr>
                <w:rFonts w:ascii="Arial" w:hAnsi="Arial" w:cs="Arial"/>
                <w:lang w:val="es-ES"/>
              </w:rPr>
            </w:r>
            <w:r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Pr="003A43FA">
              <w:rPr>
                <w:rFonts w:ascii="Arial" w:hAnsi="Arial" w:cs="Arial"/>
                <w:lang w:val="es-ES"/>
              </w:rPr>
              <w:fldChar w:fldCharType="end"/>
            </w:r>
          </w:p>
        </w:tc>
        <w:tc>
          <w:tcPr>
            <w:tcW w:w="4914" w:type="dxa"/>
          </w:tcPr>
          <w:p w14:paraId="32FED62F" w14:textId="77777777" w:rsidR="003E0B7E" w:rsidRPr="003A43FA" w:rsidRDefault="003E0B7E" w:rsidP="009C59B4">
            <w:pPr>
              <w:suppressAutoHyphens/>
              <w:jc w:val="both"/>
              <w:rPr>
                <w:rFonts w:ascii="Arial" w:hAnsi="Arial" w:cs="Arial"/>
                <w:lang w:val="es-ES"/>
              </w:rPr>
            </w:pPr>
            <w:r w:rsidRPr="003A43FA">
              <w:rPr>
                <w:rFonts w:ascii="Arial" w:hAnsi="Arial" w:cs="Arial"/>
                <w:lang w:val="es-ES"/>
              </w:rPr>
              <w:fldChar w:fldCharType="begin">
                <w:ffData>
                  <w:name w:val="Text8"/>
                  <w:enabled/>
                  <w:calcOnExit w:val="0"/>
                  <w:textInput/>
                </w:ffData>
              </w:fldChar>
            </w:r>
            <w:r w:rsidRPr="003A43FA">
              <w:rPr>
                <w:rFonts w:ascii="Arial" w:hAnsi="Arial" w:cs="Arial"/>
                <w:lang w:val="es-ES"/>
              </w:rPr>
              <w:instrText xml:space="preserve"> FORMTEXT </w:instrText>
            </w:r>
            <w:r w:rsidRPr="003A43FA">
              <w:rPr>
                <w:rFonts w:ascii="Arial" w:hAnsi="Arial" w:cs="Arial"/>
                <w:lang w:val="es-ES"/>
              </w:rPr>
            </w:r>
            <w:r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Pr="003A43FA">
              <w:rPr>
                <w:rFonts w:ascii="Arial" w:hAnsi="Arial" w:cs="Arial"/>
                <w:lang w:val="es-ES"/>
              </w:rPr>
              <w:fldChar w:fldCharType="end"/>
            </w:r>
          </w:p>
        </w:tc>
      </w:tr>
      <w:tr w:rsidR="003E0B7E" w:rsidRPr="003A43FA" w14:paraId="29B61D87" w14:textId="77777777" w:rsidTr="00D850B7">
        <w:tblPrEx>
          <w:tblCellMar>
            <w:top w:w="0" w:type="dxa"/>
            <w:bottom w:w="0" w:type="dxa"/>
          </w:tblCellMar>
        </w:tblPrEx>
        <w:trPr>
          <w:jc w:val="center"/>
        </w:trPr>
        <w:tc>
          <w:tcPr>
            <w:tcW w:w="4914" w:type="dxa"/>
          </w:tcPr>
          <w:p w14:paraId="3BC34EC9" w14:textId="77777777" w:rsidR="003E0B7E" w:rsidRPr="003A43FA" w:rsidRDefault="003E0B7E" w:rsidP="009C59B4">
            <w:pPr>
              <w:suppressAutoHyphens/>
              <w:jc w:val="both"/>
              <w:rPr>
                <w:rFonts w:ascii="Arial" w:hAnsi="Arial" w:cs="Arial"/>
                <w:lang w:val="es-ES"/>
              </w:rPr>
            </w:pPr>
            <w:r w:rsidRPr="003A43FA">
              <w:rPr>
                <w:rFonts w:ascii="Arial" w:hAnsi="Arial" w:cs="Arial"/>
                <w:lang w:val="es-ES"/>
              </w:rPr>
              <w:fldChar w:fldCharType="begin">
                <w:ffData>
                  <w:name w:val="Text8"/>
                  <w:enabled/>
                  <w:calcOnExit w:val="0"/>
                  <w:textInput/>
                </w:ffData>
              </w:fldChar>
            </w:r>
            <w:r w:rsidRPr="003A43FA">
              <w:rPr>
                <w:rFonts w:ascii="Arial" w:hAnsi="Arial" w:cs="Arial"/>
                <w:lang w:val="es-ES"/>
              </w:rPr>
              <w:instrText xml:space="preserve"> FORMTEXT </w:instrText>
            </w:r>
            <w:r w:rsidRPr="003A43FA">
              <w:rPr>
                <w:rFonts w:ascii="Arial" w:hAnsi="Arial" w:cs="Arial"/>
                <w:lang w:val="es-ES"/>
              </w:rPr>
            </w:r>
            <w:r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Pr="003A43FA">
              <w:rPr>
                <w:rFonts w:ascii="Arial" w:hAnsi="Arial" w:cs="Arial"/>
                <w:lang w:val="es-ES"/>
              </w:rPr>
              <w:fldChar w:fldCharType="end"/>
            </w:r>
          </w:p>
        </w:tc>
        <w:tc>
          <w:tcPr>
            <w:tcW w:w="4914" w:type="dxa"/>
          </w:tcPr>
          <w:p w14:paraId="4EB2500F" w14:textId="77777777" w:rsidR="003E0B7E" w:rsidRPr="003A43FA" w:rsidRDefault="003E0B7E" w:rsidP="009C59B4">
            <w:pPr>
              <w:suppressAutoHyphens/>
              <w:jc w:val="both"/>
              <w:rPr>
                <w:rFonts w:ascii="Arial" w:hAnsi="Arial" w:cs="Arial"/>
                <w:lang w:val="es-ES"/>
              </w:rPr>
            </w:pPr>
            <w:r w:rsidRPr="003A43FA">
              <w:rPr>
                <w:rFonts w:ascii="Arial" w:hAnsi="Arial" w:cs="Arial"/>
                <w:lang w:val="es-ES"/>
              </w:rPr>
              <w:fldChar w:fldCharType="begin">
                <w:ffData>
                  <w:name w:val="Text8"/>
                  <w:enabled/>
                  <w:calcOnExit w:val="0"/>
                  <w:textInput/>
                </w:ffData>
              </w:fldChar>
            </w:r>
            <w:r w:rsidRPr="003A43FA">
              <w:rPr>
                <w:rFonts w:ascii="Arial" w:hAnsi="Arial" w:cs="Arial"/>
                <w:lang w:val="es-ES"/>
              </w:rPr>
              <w:instrText xml:space="preserve"> FORMTEXT </w:instrText>
            </w:r>
            <w:r w:rsidRPr="003A43FA">
              <w:rPr>
                <w:rFonts w:ascii="Arial" w:hAnsi="Arial" w:cs="Arial"/>
                <w:lang w:val="es-ES"/>
              </w:rPr>
            </w:r>
            <w:r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Pr="003A43FA">
              <w:rPr>
                <w:rFonts w:ascii="Arial" w:hAnsi="Arial" w:cs="Arial"/>
                <w:lang w:val="es-ES"/>
              </w:rPr>
              <w:fldChar w:fldCharType="end"/>
            </w:r>
          </w:p>
        </w:tc>
      </w:tr>
      <w:tr w:rsidR="003E0B7E" w:rsidRPr="003A43FA" w14:paraId="712EAA35" w14:textId="77777777" w:rsidTr="00D850B7">
        <w:tblPrEx>
          <w:tblCellMar>
            <w:top w:w="0" w:type="dxa"/>
            <w:bottom w:w="0" w:type="dxa"/>
          </w:tblCellMar>
        </w:tblPrEx>
        <w:trPr>
          <w:jc w:val="center"/>
        </w:trPr>
        <w:tc>
          <w:tcPr>
            <w:tcW w:w="4914" w:type="dxa"/>
          </w:tcPr>
          <w:p w14:paraId="4A9781DC" w14:textId="77777777" w:rsidR="003E0B7E" w:rsidRPr="003A43FA" w:rsidRDefault="003E0B7E" w:rsidP="009C59B4">
            <w:pPr>
              <w:suppressAutoHyphens/>
              <w:jc w:val="both"/>
              <w:rPr>
                <w:rFonts w:ascii="Arial" w:hAnsi="Arial" w:cs="Arial"/>
                <w:lang w:val="es-ES"/>
              </w:rPr>
            </w:pPr>
            <w:r w:rsidRPr="003A43FA">
              <w:rPr>
                <w:rFonts w:ascii="Arial" w:hAnsi="Arial" w:cs="Arial"/>
                <w:lang w:val="es-ES"/>
              </w:rPr>
              <w:fldChar w:fldCharType="begin">
                <w:ffData>
                  <w:name w:val="Text8"/>
                  <w:enabled/>
                  <w:calcOnExit w:val="0"/>
                  <w:textInput/>
                </w:ffData>
              </w:fldChar>
            </w:r>
            <w:r w:rsidRPr="003A43FA">
              <w:rPr>
                <w:rFonts w:ascii="Arial" w:hAnsi="Arial" w:cs="Arial"/>
                <w:lang w:val="es-ES"/>
              </w:rPr>
              <w:instrText xml:space="preserve"> FORMTEXT </w:instrText>
            </w:r>
            <w:r w:rsidRPr="003A43FA">
              <w:rPr>
                <w:rFonts w:ascii="Arial" w:hAnsi="Arial" w:cs="Arial"/>
                <w:lang w:val="es-ES"/>
              </w:rPr>
            </w:r>
            <w:r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Pr="003A43FA">
              <w:rPr>
                <w:rFonts w:ascii="Arial" w:hAnsi="Arial" w:cs="Arial"/>
                <w:lang w:val="es-ES"/>
              </w:rPr>
              <w:fldChar w:fldCharType="end"/>
            </w:r>
          </w:p>
        </w:tc>
        <w:tc>
          <w:tcPr>
            <w:tcW w:w="4914" w:type="dxa"/>
          </w:tcPr>
          <w:p w14:paraId="315DA924" w14:textId="77777777" w:rsidR="003E0B7E" w:rsidRPr="003A43FA" w:rsidRDefault="003E0B7E" w:rsidP="009C59B4">
            <w:pPr>
              <w:suppressAutoHyphens/>
              <w:jc w:val="both"/>
              <w:rPr>
                <w:rFonts w:ascii="Arial" w:hAnsi="Arial" w:cs="Arial"/>
                <w:lang w:val="es-ES"/>
              </w:rPr>
            </w:pPr>
            <w:r w:rsidRPr="003A43FA">
              <w:rPr>
                <w:rFonts w:ascii="Arial" w:hAnsi="Arial" w:cs="Arial"/>
                <w:lang w:val="es-ES"/>
              </w:rPr>
              <w:fldChar w:fldCharType="begin">
                <w:ffData>
                  <w:name w:val="Text8"/>
                  <w:enabled/>
                  <w:calcOnExit w:val="0"/>
                  <w:textInput/>
                </w:ffData>
              </w:fldChar>
            </w:r>
            <w:r w:rsidRPr="003A43FA">
              <w:rPr>
                <w:rFonts w:ascii="Arial" w:hAnsi="Arial" w:cs="Arial"/>
                <w:lang w:val="es-ES"/>
              </w:rPr>
              <w:instrText xml:space="preserve"> FORMTEXT </w:instrText>
            </w:r>
            <w:r w:rsidRPr="003A43FA">
              <w:rPr>
                <w:rFonts w:ascii="Arial" w:hAnsi="Arial" w:cs="Arial"/>
                <w:lang w:val="es-ES"/>
              </w:rPr>
            </w:r>
            <w:r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Pr="003A43FA">
              <w:rPr>
                <w:rFonts w:ascii="Arial" w:hAnsi="Arial" w:cs="Arial"/>
                <w:lang w:val="es-ES"/>
              </w:rPr>
              <w:fldChar w:fldCharType="end"/>
            </w:r>
          </w:p>
        </w:tc>
      </w:tr>
      <w:tr w:rsidR="003E0B7E" w:rsidRPr="003A43FA" w14:paraId="2FE717F7" w14:textId="77777777" w:rsidTr="00D850B7">
        <w:tblPrEx>
          <w:tblCellMar>
            <w:top w:w="0" w:type="dxa"/>
            <w:bottom w:w="0" w:type="dxa"/>
          </w:tblCellMar>
        </w:tblPrEx>
        <w:trPr>
          <w:jc w:val="center"/>
        </w:trPr>
        <w:tc>
          <w:tcPr>
            <w:tcW w:w="4914" w:type="dxa"/>
          </w:tcPr>
          <w:p w14:paraId="2644B52E" w14:textId="77777777" w:rsidR="003E0B7E" w:rsidRPr="003A43FA" w:rsidRDefault="003E0B7E" w:rsidP="009C59B4">
            <w:pPr>
              <w:suppressAutoHyphens/>
              <w:jc w:val="both"/>
              <w:rPr>
                <w:rFonts w:ascii="Arial" w:hAnsi="Arial" w:cs="Arial"/>
                <w:lang w:val="es-ES"/>
              </w:rPr>
            </w:pPr>
            <w:r w:rsidRPr="003A43FA">
              <w:rPr>
                <w:rFonts w:ascii="Arial" w:hAnsi="Arial" w:cs="Arial"/>
                <w:lang w:val="es-ES"/>
              </w:rPr>
              <w:fldChar w:fldCharType="begin">
                <w:ffData>
                  <w:name w:val="Text8"/>
                  <w:enabled/>
                  <w:calcOnExit w:val="0"/>
                  <w:textInput/>
                </w:ffData>
              </w:fldChar>
            </w:r>
            <w:r w:rsidRPr="003A43FA">
              <w:rPr>
                <w:rFonts w:ascii="Arial" w:hAnsi="Arial" w:cs="Arial"/>
                <w:lang w:val="es-ES"/>
              </w:rPr>
              <w:instrText xml:space="preserve"> FORMTEXT </w:instrText>
            </w:r>
            <w:r w:rsidRPr="003A43FA">
              <w:rPr>
                <w:rFonts w:ascii="Arial" w:hAnsi="Arial" w:cs="Arial"/>
                <w:lang w:val="es-ES"/>
              </w:rPr>
            </w:r>
            <w:r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Pr="003A43FA">
              <w:rPr>
                <w:rFonts w:ascii="Arial" w:hAnsi="Arial" w:cs="Arial"/>
                <w:lang w:val="es-ES"/>
              </w:rPr>
              <w:fldChar w:fldCharType="end"/>
            </w:r>
          </w:p>
        </w:tc>
        <w:tc>
          <w:tcPr>
            <w:tcW w:w="4914" w:type="dxa"/>
          </w:tcPr>
          <w:p w14:paraId="34E77E5A" w14:textId="77777777" w:rsidR="003E0B7E" w:rsidRPr="003A43FA" w:rsidRDefault="003E0B7E" w:rsidP="009C59B4">
            <w:pPr>
              <w:suppressAutoHyphens/>
              <w:jc w:val="both"/>
              <w:rPr>
                <w:rFonts w:ascii="Arial" w:hAnsi="Arial" w:cs="Arial"/>
                <w:lang w:val="es-ES"/>
              </w:rPr>
            </w:pPr>
            <w:r w:rsidRPr="003A43FA">
              <w:rPr>
                <w:rFonts w:ascii="Arial" w:hAnsi="Arial" w:cs="Arial"/>
                <w:lang w:val="es-ES"/>
              </w:rPr>
              <w:fldChar w:fldCharType="begin">
                <w:ffData>
                  <w:name w:val="Text8"/>
                  <w:enabled/>
                  <w:calcOnExit w:val="0"/>
                  <w:textInput/>
                </w:ffData>
              </w:fldChar>
            </w:r>
            <w:r w:rsidRPr="003A43FA">
              <w:rPr>
                <w:rFonts w:ascii="Arial" w:hAnsi="Arial" w:cs="Arial"/>
                <w:lang w:val="es-ES"/>
              </w:rPr>
              <w:instrText xml:space="preserve"> FORMTEXT </w:instrText>
            </w:r>
            <w:r w:rsidRPr="003A43FA">
              <w:rPr>
                <w:rFonts w:ascii="Arial" w:hAnsi="Arial" w:cs="Arial"/>
                <w:lang w:val="es-ES"/>
              </w:rPr>
            </w:r>
            <w:r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Pr="003A43FA">
              <w:rPr>
                <w:rFonts w:ascii="Arial" w:hAnsi="Arial" w:cs="Arial"/>
                <w:lang w:val="es-ES"/>
              </w:rPr>
              <w:fldChar w:fldCharType="end"/>
            </w:r>
          </w:p>
        </w:tc>
      </w:tr>
      <w:tr w:rsidR="003E0B7E" w:rsidRPr="003A43FA" w14:paraId="7BB7B5E7" w14:textId="77777777" w:rsidTr="00D850B7">
        <w:tblPrEx>
          <w:tblCellMar>
            <w:top w:w="0" w:type="dxa"/>
            <w:bottom w:w="0" w:type="dxa"/>
          </w:tblCellMar>
        </w:tblPrEx>
        <w:trPr>
          <w:jc w:val="center"/>
        </w:trPr>
        <w:tc>
          <w:tcPr>
            <w:tcW w:w="4914" w:type="dxa"/>
          </w:tcPr>
          <w:p w14:paraId="4F8F2D54" w14:textId="77777777" w:rsidR="003E0B7E" w:rsidRPr="003A43FA" w:rsidRDefault="003E0B7E" w:rsidP="009C59B4">
            <w:pPr>
              <w:suppressAutoHyphens/>
              <w:jc w:val="both"/>
              <w:rPr>
                <w:rFonts w:ascii="Arial" w:hAnsi="Arial" w:cs="Arial"/>
                <w:lang w:val="es-ES"/>
              </w:rPr>
            </w:pPr>
            <w:r w:rsidRPr="003A43FA">
              <w:rPr>
                <w:rFonts w:ascii="Arial" w:hAnsi="Arial" w:cs="Arial"/>
                <w:lang w:val="es-ES"/>
              </w:rPr>
              <w:fldChar w:fldCharType="begin">
                <w:ffData>
                  <w:name w:val="Text8"/>
                  <w:enabled/>
                  <w:calcOnExit w:val="0"/>
                  <w:textInput/>
                </w:ffData>
              </w:fldChar>
            </w:r>
            <w:r w:rsidRPr="003A43FA">
              <w:rPr>
                <w:rFonts w:ascii="Arial" w:hAnsi="Arial" w:cs="Arial"/>
                <w:lang w:val="es-ES"/>
              </w:rPr>
              <w:instrText xml:space="preserve"> FORMTEXT </w:instrText>
            </w:r>
            <w:r w:rsidRPr="003A43FA">
              <w:rPr>
                <w:rFonts w:ascii="Arial" w:hAnsi="Arial" w:cs="Arial"/>
                <w:lang w:val="es-ES"/>
              </w:rPr>
            </w:r>
            <w:r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Pr="003A43FA">
              <w:rPr>
                <w:rFonts w:ascii="Arial" w:hAnsi="Arial" w:cs="Arial"/>
                <w:lang w:val="es-ES"/>
              </w:rPr>
              <w:fldChar w:fldCharType="end"/>
            </w:r>
          </w:p>
        </w:tc>
        <w:tc>
          <w:tcPr>
            <w:tcW w:w="4914" w:type="dxa"/>
          </w:tcPr>
          <w:p w14:paraId="42CADE1C" w14:textId="77777777" w:rsidR="003E0B7E" w:rsidRPr="003A43FA" w:rsidRDefault="003E0B7E" w:rsidP="009C59B4">
            <w:pPr>
              <w:suppressAutoHyphens/>
              <w:jc w:val="both"/>
              <w:rPr>
                <w:rFonts w:ascii="Arial" w:hAnsi="Arial" w:cs="Arial"/>
                <w:lang w:val="es-ES"/>
              </w:rPr>
            </w:pPr>
            <w:r w:rsidRPr="003A43FA">
              <w:rPr>
                <w:rFonts w:ascii="Arial" w:hAnsi="Arial" w:cs="Arial"/>
                <w:lang w:val="es-ES"/>
              </w:rPr>
              <w:fldChar w:fldCharType="begin">
                <w:ffData>
                  <w:name w:val="Text8"/>
                  <w:enabled/>
                  <w:calcOnExit w:val="0"/>
                  <w:textInput/>
                </w:ffData>
              </w:fldChar>
            </w:r>
            <w:r w:rsidRPr="003A43FA">
              <w:rPr>
                <w:rFonts w:ascii="Arial" w:hAnsi="Arial" w:cs="Arial"/>
                <w:lang w:val="es-ES"/>
              </w:rPr>
              <w:instrText xml:space="preserve"> FORMTEXT </w:instrText>
            </w:r>
            <w:r w:rsidRPr="003A43FA">
              <w:rPr>
                <w:rFonts w:ascii="Arial" w:hAnsi="Arial" w:cs="Arial"/>
                <w:lang w:val="es-ES"/>
              </w:rPr>
            </w:r>
            <w:r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Pr="003A43FA">
              <w:rPr>
                <w:rFonts w:ascii="Arial" w:hAnsi="Arial" w:cs="Arial"/>
                <w:lang w:val="es-ES"/>
              </w:rPr>
              <w:fldChar w:fldCharType="end"/>
            </w:r>
          </w:p>
        </w:tc>
      </w:tr>
    </w:tbl>
    <w:p w14:paraId="51CA6809" w14:textId="77777777" w:rsidR="003E0B7E" w:rsidRPr="003A43FA" w:rsidRDefault="003E0B7E" w:rsidP="009C59B4">
      <w:pPr>
        <w:suppressAutoHyphens/>
        <w:jc w:val="both"/>
        <w:rPr>
          <w:rFonts w:ascii="Arial" w:hAnsi="Arial" w:cs="Arial"/>
          <w:lang w:val="es-ES"/>
        </w:rPr>
      </w:pPr>
    </w:p>
    <w:p w14:paraId="5D060AB1" w14:textId="77777777" w:rsidR="003E0B7E" w:rsidRPr="003A43FA" w:rsidRDefault="00D11377" w:rsidP="009C59B4">
      <w:pPr>
        <w:suppressAutoHyphens/>
        <w:jc w:val="both"/>
        <w:rPr>
          <w:rFonts w:ascii="Arial" w:hAnsi="Arial" w:cs="Arial"/>
          <w:lang w:val="es-ES"/>
        </w:rPr>
      </w:pPr>
      <w:r w:rsidRPr="003A43FA">
        <w:rPr>
          <w:rFonts w:ascii="Arial" w:hAnsi="Arial" w:cs="Arial"/>
          <w:lang w:val="es-ES"/>
        </w:rPr>
        <w:t xml:space="preserve">Si su hijo está pasando de los servicios de intervención temprana y ésta es la primera reunión de CPSE de su hijo, usted puede pedirnos que invitemos a esta reunión a un representante de servicios de intervención temprana llamando a </w:t>
      </w:r>
      <w:r w:rsidR="00CC0CE0" w:rsidRPr="003A43FA">
        <w:rPr>
          <w:rFonts w:ascii="Arial" w:hAnsi="Arial" w:cs="Arial"/>
          <w:lang w:val="es-ES"/>
        </w:rPr>
        <w:fldChar w:fldCharType="begin">
          <w:ffData>
            <w:name w:val="Text12"/>
            <w:enabled/>
            <w:calcOnExit w:val="0"/>
            <w:textInput>
              <w:default w:val="(name)"/>
            </w:textInput>
          </w:ffData>
        </w:fldChar>
      </w:r>
      <w:r w:rsidR="00CC0CE0" w:rsidRPr="003A43FA">
        <w:rPr>
          <w:rFonts w:ascii="Arial" w:hAnsi="Arial" w:cs="Arial"/>
          <w:lang w:val="es-ES"/>
        </w:rPr>
        <w:instrText xml:space="preserve"> FORMTEXT </w:instrText>
      </w:r>
      <w:r w:rsidR="00CC0CE0" w:rsidRPr="003A43FA">
        <w:rPr>
          <w:rFonts w:ascii="Arial" w:hAnsi="Arial" w:cs="Arial"/>
          <w:lang w:val="es-ES"/>
        </w:rPr>
      </w:r>
      <w:r w:rsidR="00CC0CE0" w:rsidRPr="003A43FA">
        <w:rPr>
          <w:rFonts w:ascii="Arial" w:hAnsi="Arial" w:cs="Arial"/>
          <w:lang w:val="es-ES"/>
        </w:rPr>
        <w:fldChar w:fldCharType="separate"/>
      </w:r>
      <w:r w:rsidRPr="003A43FA">
        <w:rPr>
          <w:rFonts w:ascii="Arial" w:hAnsi="Arial" w:cs="Arial"/>
          <w:noProof/>
          <w:lang w:val="es-ES"/>
        </w:rPr>
        <w:t>(name)</w:t>
      </w:r>
      <w:r w:rsidR="00CC0CE0" w:rsidRPr="003A43FA">
        <w:rPr>
          <w:rFonts w:ascii="Arial" w:hAnsi="Arial" w:cs="Arial"/>
          <w:lang w:val="es-ES"/>
        </w:rPr>
        <w:fldChar w:fldCharType="end"/>
      </w:r>
      <w:r w:rsidRPr="003A43FA">
        <w:rPr>
          <w:rFonts w:ascii="Arial" w:hAnsi="Arial" w:cs="Arial"/>
          <w:lang w:val="es-ES"/>
        </w:rPr>
        <w:t xml:space="preserve"> al </w:t>
      </w:r>
      <w:r w:rsidR="00CC0CE0" w:rsidRPr="003A43FA">
        <w:rPr>
          <w:rFonts w:ascii="Arial" w:hAnsi="Arial" w:cs="Arial"/>
          <w:lang w:val="es-ES"/>
        </w:rPr>
        <w:fldChar w:fldCharType="begin">
          <w:ffData>
            <w:name w:val="Text13"/>
            <w:enabled/>
            <w:calcOnExit w:val="0"/>
            <w:textInput>
              <w:default w:val="(telephone number)"/>
            </w:textInput>
          </w:ffData>
        </w:fldChar>
      </w:r>
      <w:r w:rsidR="00CC0CE0" w:rsidRPr="003A43FA">
        <w:rPr>
          <w:rFonts w:ascii="Arial" w:hAnsi="Arial" w:cs="Arial"/>
          <w:lang w:val="es-ES"/>
        </w:rPr>
        <w:instrText xml:space="preserve"> FORMTEXT </w:instrText>
      </w:r>
      <w:r w:rsidR="00CC0CE0" w:rsidRPr="003A43FA">
        <w:rPr>
          <w:rFonts w:ascii="Arial" w:hAnsi="Arial" w:cs="Arial"/>
          <w:lang w:val="es-ES"/>
        </w:rPr>
      </w:r>
      <w:r w:rsidR="00CC0CE0" w:rsidRPr="003A43FA">
        <w:rPr>
          <w:rFonts w:ascii="Arial" w:hAnsi="Arial" w:cs="Arial"/>
          <w:lang w:val="es-ES"/>
        </w:rPr>
        <w:fldChar w:fldCharType="separate"/>
      </w:r>
      <w:r w:rsidRPr="003A43FA">
        <w:rPr>
          <w:rFonts w:ascii="Arial" w:hAnsi="Arial" w:cs="Arial"/>
          <w:noProof/>
          <w:lang w:val="es-ES"/>
        </w:rPr>
        <w:t>(telephone number)</w:t>
      </w:r>
      <w:r w:rsidR="00CC0CE0" w:rsidRPr="003A43FA">
        <w:rPr>
          <w:rFonts w:ascii="Arial" w:hAnsi="Arial" w:cs="Arial"/>
          <w:lang w:val="es-ES"/>
        </w:rPr>
        <w:fldChar w:fldCharType="end"/>
      </w:r>
      <w:r w:rsidRPr="003A43FA">
        <w:rPr>
          <w:rFonts w:ascii="Arial" w:hAnsi="Arial" w:cs="Arial"/>
          <w:lang w:val="es-ES"/>
        </w:rPr>
        <w:t xml:space="preserve">. </w:t>
      </w:r>
    </w:p>
    <w:p w14:paraId="4BD517F2" w14:textId="77777777" w:rsidR="003E0B7E" w:rsidRPr="003A43FA" w:rsidRDefault="003E0B7E" w:rsidP="009C59B4">
      <w:pPr>
        <w:suppressAutoHyphens/>
        <w:jc w:val="both"/>
        <w:rPr>
          <w:rFonts w:ascii="Arial" w:hAnsi="Arial" w:cs="Arial"/>
          <w:lang w:val="es-ES"/>
        </w:rPr>
      </w:pPr>
    </w:p>
    <w:p w14:paraId="49046B1E" w14:textId="77777777" w:rsidR="003E0B7E" w:rsidRPr="003A43FA" w:rsidRDefault="00D11377" w:rsidP="009C59B4">
      <w:pPr>
        <w:suppressAutoHyphens/>
        <w:jc w:val="both"/>
        <w:rPr>
          <w:rFonts w:ascii="Arial" w:hAnsi="Arial" w:cs="Arial"/>
          <w:lang w:val="es-ES"/>
        </w:rPr>
      </w:pPr>
      <w:r w:rsidRPr="003A43FA">
        <w:rPr>
          <w:rFonts w:ascii="Arial" w:hAnsi="Arial" w:cs="Arial"/>
          <w:lang w:val="es-ES"/>
        </w:rPr>
        <w:lastRenderedPageBreak/>
        <w:t>Usted tiene derecho a invitar a otras personas que usted determine que conozcan o tengan experiencia especializada en relación con su hijo. Infórmenos con anticipación los nombres y cargos de las personas que invite a esta reunión.</w:t>
      </w:r>
    </w:p>
    <w:p w14:paraId="498E2D52" w14:textId="77777777" w:rsidR="003E0B7E" w:rsidRPr="003A43FA" w:rsidRDefault="003E0B7E" w:rsidP="009C59B4">
      <w:pPr>
        <w:suppressAutoHyphens/>
        <w:jc w:val="both"/>
        <w:rPr>
          <w:rFonts w:ascii="Arial" w:hAnsi="Arial" w:cs="Arial"/>
          <w:lang w:val="es-ES"/>
        </w:rPr>
      </w:pPr>
    </w:p>
    <w:p w14:paraId="6E6D914E" w14:textId="77777777" w:rsidR="003E0B7E" w:rsidRPr="003A43FA" w:rsidRDefault="00D11377" w:rsidP="009C59B4">
      <w:pPr>
        <w:suppressAutoHyphens/>
        <w:jc w:val="both"/>
        <w:rPr>
          <w:rFonts w:ascii="Arial" w:hAnsi="Arial" w:cs="Arial"/>
          <w:lang w:val="es-ES"/>
        </w:rPr>
      </w:pPr>
      <w:r w:rsidRPr="003A43FA">
        <w:rPr>
          <w:rFonts w:ascii="Arial" w:hAnsi="Arial" w:cs="Arial"/>
          <w:lang w:val="es-ES"/>
        </w:rPr>
        <w:t>Además de usted, otro padre de un alumno con una discapacidad que esté inscrito en un programa de educación preescolar o primaria será miembro del CPSE, salvo que usted prefiera que no incluyamos a ningún otro padre como miembro. Usted deberá notificarnos, por escrito, su intención de rechazar la participación del otro padre como miembro.</w:t>
      </w:r>
    </w:p>
    <w:p w14:paraId="7C6C5A76" w14:textId="77777777" w:rsidR="003E0B7E" w:rsidRPr="003A43FA" w:rsidRDefault="003E0B7E" w:rsidP="009C59B4">
      <w:pPr>
        <w:suppressAutoHyphens/>
        <w:jc w:val="both"/>
        <w:rPr>
          <w:rFonts w:ascii="Arial" w:hAnsi="Arial" w:cs="Arial"/>
          <w:lang w:val="es-ES"/>
        </w:rPr>
      </w:pPr>
    </w:p>
    <w:p w14:paraId="63D76E41" w14:textId="77777777" w:rsidR="003E0B7E" w:rsidRPr="003A43FA" w:rsidRDefault="00D11377" w:rsidP="009C59B4">
      <w:pPr>
        <w:suppressAutoHyphens/>
        <w:jc w:val="both"/>
        <w:rPr>
          <w:lang w:val="es-ES"/>
        </w:rPr>
      </w:pPr>
      <w:r w:rsidRPr="003A43FA">
        <w:rPr>
          <w:rFonts w:ascii="Arial" w:hAnsi="Arial" w:cs="Arial"/>
          <w:lang w:val="es-ES"/>
        </w:rPr>
        <w:t xml:space="preserve">Si tiene alguna pregunta sobre la información ofrecida en este aviso de reunión o si no le convienen la fecha, hora o lugar de reunión programados, o si necesita asistencia para comprender el proceso de educación especial, comuníquese con </w:t>
      </w:r>
      <w:r w:rsidR="00CC0CE0" w:rsidRPr="003A43FA">
        <w:rPr>
          <w:rFonts w:ascii="Arial" w:hAnsi="Arial" w:cs="Arial"/>
          <w:lang w:val="es-ES"/>
        </w:rPr>
        <w:fldChar w:fldCharType="begin">
          <w:ffData>
            <w:name w:val="Text12"/>
            <w:enabled/>
            <w:calcOnExit w:val="0"/>
            <w:textInput>
              <w:default w:val="(name)"/>
            </w:textInput>
          </w:ffData>
        </w:fldChar>
      </w:r>
      <w:r w:rsidR="00CC0CE0" w:rsidRPr="003A43FA">
        <w:rPr>
          <w:rFonts w:ascii="Arial" w:hAnsi="Arial" w:cs="Arial"/>
          <w:lang w:val="es-ES"/>
        </w:rPr>
        <w:instrText xml:space="preserve"> FORMTEXT </w:instrText>
      </w:r>
      <w:r w:rsidR="00CC0CE0" w:rsidRPr="003A43FA">
        <w:rPr>
          <w:rFonts w:ascii="Arial" w:hAnsi="Arial" w:cs="Arial"/>
          <w:lang w:val="es-ES"/>
        </w:rPr>
      </w:r>
      <w:r w:rsidR="00CC0CE0" w:rsidRPr="003A43FA">
        <w:rPr>
          <w:rFonts w:ascii="Arial" w:hAnsi="Arial" w:cs="Arial"/>
          <w:lang w:val="es-ES"/>
        </w:rPr>
        <w:fldChar w:fldCharType="separate"/>
      </w:r>
      <w:r w:rsidRPr="003A43FA">
        <w:rPr>
          <w:rFonts w:ascii="Arial" w:hAnsi="Arial" w:cs="Arial"/>
          <w:noProof/>
          <w:lang w:val="es-ES"/>
        </w:rPr>
        <w:t>(name)</w:t>
      </w:r>
      <w:r w:rsidR="00CC0CE0" w:rsidRPr="003A43FA">
        <w:rPr>
          <w:rFonts w:ascii="Arial" w:hAnsi="Arial" w:cs="Arial"/>
          <w:lang w:val="es-ES"/>
        </w:rPr>
        <w:fldChar w:fldCharType="end"/>
      </w:r>
      <w:r w:rsidRPr="003A43FA">
        <w:rPr>
          <w:rFonts w:ascii="Arial" w:hAnsi="Arial" w:cs="Arial"/>
          <w:lang w:val="es-ES"/>
        </w:rPr>
        <w:t xml:space="preserve"> al </w:t>
      </w:r>
      <w:r w:rsidR="00CC0CE0" w:rsidRPr="003A43FA">
        <w:rPr>
          <w:rFonts w:ascii="Arial" w:hAnsi="Arial" w:cs="Arial"/>
          <w:lang w:val="es-ES"/>
        </w:rPr>
        <w:fldChar w:fldCharType="begin">
          <w:ffData>
            <w:name w:val="Text13"/>
            <w:enabled/>
            <w:calcOnExit w:val="0"/>
            <w:textInput>
              <w:default w:val="(telephone number)"/>
            </w:textInput>
          </w:ffData>
        </w:fldChar>
      </w:r>
      <w:r w:rsidR="00CC0CE0" w:rsidRPr="003A43FA">
        <w:rPr>
          <w:rFonts w:ascii="Arial" w:hAnsi="Arial" w:cs="Arial"/>
          <w:lang w:val="es-ES"/>
        </w:rPr>
        <w:instrText xml:space="preserve"> FORMTEXT </w:instrText>
      </w:r>
      <w:r w:rsidR="00CC0CE0" w:rsidRPr="003A43FA">
        <w:rPr>
          <w:rFonts w:ascii="Arial" w:hAnsi="Arial" w:cs="Arial"/>
          <w:lang w:val="es-ES"/>
        </w:rPr>
      </w:r>
      <w:r w:rsidR="00CC0CE0" w:rsidRPr="003A43FA">
        <w:rPr>
          <w:rFonts w:ascii="Arial" w:hAnsi="Arial" w:cs="Arial"/>
          <w:lang w:val="es-ES"/>
        </w:rPr>
        <w:fldChar w:fldCharType="separate"/>
      </w:r>
      <w:r w:rsidRPr="003A43FA">
        <w:rPr>
          <w:rFonts w:ascii="Arial" w:hAnsi="Arial" w:cs="Arial"/>
          <w:noProof/>
          <w:lang w:val="es-ES"/>
        </w:rPr>
        <w:t>(telephone number)</w:t>
      </w:r>
      <w:r w:rsidR="00CC0CE0" w:rsidRPr="003A43FA">
        <w:rPr>
          <w:rFonts w:ascii="Arial" w:hAnsi="Arial" w:cs="Arial"/>
          <w:lang w:val="es-ES"/>
        </w:rPr>
        <w:fldChar w:fldCharType="end"/>
      </w:r>
      <w:r w:rsidRPr="003A43FA">
        <w:rPr>
          <w:rFonts w:ascii="Arial" w:hAnsi="Arial" w:cs="Arial"/>
          <w:lang w:val="es-ES"/>
        </w:rPr>
        <w:t>. Si usted no puede asistir, pero desea participar en la reunión, comuníquese con nosotros para hablar de medios alternativos de participación como, por ejemplo, una conferencia telefónica. También puede dirigirse al CPSE por escrito. Deseamos contar con su participación en esta importante reunión.</w:t>
      </w:r>
    </w:p>
    <w:p w14:paraId="5AADAA86" w14:textId="77777777" w:rsidR="003E0B7E" w:rsidRPr="003A43FA" w:rsidRDefault="003E0B7E" w:rsidP="009C59B4">
      <w:pPr>
        <w:tabs>
          <w:tab w:val="left" w:pos="2880"/>
        </w:tabs>
        <w:suppressAutoHyphens/>
        <w:jc w:val="both"/>
        <w:rPr>
          <w:rFonts w:ascii="Arial" w:hAnsi="Arial" w:cs="Arial"/>
          <w:lang w:val="es-ES"/>
        </w:rPr>
      </w:pPr>
    </w:p>
    <w:p w14:paraId="5373BAA2" w14:textId="77777777" w:rsidR="003E0B7E" w:rsidRPr="003A43FA" w:rsidRDefault="003E0B7E" w:rsidP="009C59B4">
      <w:pPr>
        <w:tabs>
          <w:tab w:val="left" w:pos="5040"/>
        </w:tabs>
        <w:suppressAutoHyphens/>
        <w:jc w:val="both"/>
        <w:rPr>
          <w:rFonts w:ascii="Arial" w:hAnsi="Arial" w:cs="Arial"/>
          <w:lang w:val="es-ES"/>
        </w:rPr>
      </w:pPr>
      <w:r w:rsidRPr="003A43FA">
        <w:rPr>
          <w:rFonts w:ascii="Arial" w:hAnsi="Arial" w:cs="Arial"/>
          <w:lang w:val="es-ES"/>
        </w:rPr>
        <w:tab/>
      </w:r>
      <w:r w:rsidR="00D11377" w:rsidRPr="003A43FA">
        <w:rPr>
          <w:rFonts w:ascii="Arial" w:hAnsi="Arial" w:cs="Arial"/>
          <w:lang w:val="es-ES"/>
        </w:rPr>
        <w:t>Atentamente,</w:t>
      </w:r>
    </w:p>
    <w:p w14:paraId="19CBBE88" w14:textId="77777777" w:rsidR="003E0B7E" w:rsidRPr="003A43FA" w:rsidRDefault="003E0B7E" w:rsidP="009C59B4">
      <w:pPr>
        <w:tabs>
          <w:tab w:val="left" w:pos="5040"/>
        </w:tabs>
        <w:suppressAutoHyphens/>
        <w:jc w:val="both"/>
        <w:rPr>
          <w:rFonts w:ascii="Arial" w:hAnsi="Arial" w:cs="Arial"/>
          <w:lang w:val="es-ES"/>
        </w:rPr>
      </w:pPr>
    </w:p>
    <w:p w14:paraId="38592D8A" w14:textId="77777777" w:rsidR="003E0B7E" w:rsidRPr="003A43FA" w:rsidRDefault="003E0B7E" w:rsidP="009C59B4">
      <w:pPr>
        <w:tabs>
          <w:tab w:val="left" w:pos="5040"/>
        </w:tabs>
        <w:suppressAutoHyphens/>
        <w:jc w:val="both"/>
        <w:rPr>
          <w:rFonts w:ascii="Arial" w:hAnsi="Arial" w:cs="Arial"/>
          <w:lang w:val="es-ES"/>
        </w:rPr>
      </w:pPr>
    </w:p>
    <w:p w14:paraId="5034E192" w14:textId="77777777" w:rsidR="003E0B7E" w:rsidRPr="003A43FA" w:rsidRDefault="003E0B7E" w:rsidP="009C59B4">
      <w:pPr>
        <w:tabs>
          <w:tab w:val="left" w:pos="5040"/>
        </w:tabs>
        <w:suppressAutoHyphens/>
        <w:jc w:val="both"/>
        <w:rPr>
          <w:rFonts w:ascii="Arial" w:hAnsi="Arial" w:cs="Arial"/>
          <w:lang w:val="es-ES"/>
        </w:rPr>
      </w:pPr>
    </w:p>
    <w:p w14:paraId="17BE8119" w14:textId="77777777" w:rsidR="003E0B7E" w:rsidRPr="003A43FA" w:rsidRDefault="003E0B7E" w:rsidP="00A16626">
      <w:pPr>
        <w:tabs>
          <w:tab w:val="left" w:pos="5040"/>
        </w:tabs>
        <w:suppressAutoHyphens/>
        <w:jc w:val="both"/>
        <w:rPr>
          <w:lang w:val="es-ES"/>
        </w:rPr>
      </w:pPr>
      <w:r w:rsidRPr="003A43FA">
        <w:rPr>
          <w:rFonts w:ascii="Arial" w:hAnsi="Arial" w:cs="Arial"/>
          <w:lang w:val="es-ES"/>
        </w:rPr>
        <w:tab/>
      </w:r>
      <w:r w:rsidRPr="003A43FA">
        <w:rPr>
          <w:rFonts w:ascii="Arial" w:hAnsi="Arial" w:cs="Arial"/>
          <w:lang w:val="es-ES"/>
        </w:rPr>
        <w:fldChar w:fldCharType="begin">
          <w:ffData>
            <w:name w:val="Text618"/>
            <w:enabled/>
            <w:calcOnExit w:val="0"/>
            <w:textInput/>
          </w:ffData>
        </w:fldChar>
      </w:r>
      <w:bookmarkStart w:id="8" w:name="Text618"/>
      <w:r w:rsidRPr="003A43FA">
        <w:rPr>
          <w:rFonts w:ascii="Arial" w:hAnsi="Arial" w:cs="Arial"/>
          <w:lang w:val="es-ES"/>
        </w:rPr>
        <w:instrText xml:space="preserve"> FORMTEXT </w:instrText>
      </w:r>
      <w:r w:rsidRPr="003A43FA">
        <w:rPr>
          <w:rFonts w:ascii="Arial" w:hAnsi="Arial" w:cs="Arial"/>
          <w:lang w:val="es-ES"/>
        </w:rPr>
      </w:r>
      <w:r w:rsidRPr="003A43FA">
        <w:rPr>
          <w:rFonts w:ascii="Arial" w:hAnsi="Arial" w:cs="Arial"/>
          <w:lang w:val="es-ES"/>
        </w:rPr>
        <w:fldChar w:fldCharType="separate"/>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00D11377" w:rsidRPr="003A43FA">
        <w:rPr>
          <w:rFonts w:ascii="Arial" w:hAnsi="Arial" w:cs="Arial"/>
          <w:noProof/>
          <w:lang w:val="es-ES"/>
        </w:rPr>
        <w:t> </w:t>
      </w:r>
      <w:r w:rsidRPr="003A43FA">
        <w:rPr>
          <w:rFonts w:ascii="Arial" w:hAnsi="Arial" w:cs="Arial"/>
          <w:lang w:val="es-ES"/>
        </w:rPr>
        <w:fldChar w:fldCharType="end"/>
      </w:r>
      <w:bookmarkEnd w:id="8"/>
    </w:p>
    <w:sectPr w:rsidR="003E0B7E" w:rsidRPr="003A43FA" w:rsidSect="00E31DB9">
      <w:headerReference w:type="default" r:id="rId7"/>
      <w:footerReference w:type="default" r:id="rId8"/>
      <w:headerReference w:type="first" r:id="rId9"/>
      <w:footerReference w:type="first" r:id="rId10"/>
      <w:pgSz w:w="12240" w:h="15840" w:code="1"/>
      <w:pgMar w:top="1440" w:right="1296" w:bottom="1440" w:left="1296"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DB088" w14:textId="77777777" w:rsidR="008D1B19" w:rsidRDefault="008D1B19">
      <w:r>
        <w:separator/>
      </w:r>
    </w:p>
  </w:endnote>
  <w:endnote w:type="continuationSeparator" w:id="0">
    <w:p w14:paraId="64DE876F" w14:textId="77777777" w:rsidR="008D1B19" w:rsidRDefault="008D1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FB49" w14:textId="77777777" w:rsidR="00112E7C" w:rsidRDefault="00112E7C">
    <w:pPr>
      <w:pStyle w:val="Footer"/>
    </w:pPr>
  </w:p>
  <w:p w14:paraId="0EE10AE5" w14:textId="77777777" w:rsidR="006645F8" w:rsidRDefault="006645F8">
    <w:pPr>
      <w:pStyle w:val="Footer"/>
      <w:rPr>
        <w:rFonts w:ascii="Arial" w:hAnsi="Arial" w:cs="Arial"/>
        <w:sz w:val="22"/>
        <w:szCs w:val="22"/>
      </w:rPr>
    </w:pPr>
  </w:p>
  <w:p w14:paraId="6A6BB1D4" w14:textId="77777777" w:rsidR="00E31DB9" w:rsidRPr="00CB3F85" w:rsidRDefault="00E31DB9">
    <w:pPr>
      <w:pStyle w:val="Footer"/>
      <w:rPr>
        <w:rFonts w:ascii="Arial" w:hAnsi="Arial" w:cs="Arial"/>
        <w:sz w:val="20"/>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8748" w14:textId="77777777" w:rsidR="00E31DB9" w:rsidRDefault="00E31DB9" w:rsidP="00E31DB9">
    <w:pPr>
      <w:pStyle w:val="Footer"/>
      <w:tabs>
        <w:tab w:val="clear" w:pos="4320"/>
        <w:tab w:val="clear" w:pos="8640"/>
        <w:tab w:val="left" w:pos="669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320A3" w14:textId="77777777" w:rsidR="008D1B19" w:rsidRDefault="008D1B19">
      <w:r>
        <w:separator/>
      </w:r>
    </w:p>
  </w:footnote>
  <w:footnote w:type="continuationSeparator" w:id="0">
    <w:p w14:paraId="63C5004A" w14:textId="77777777" w:rsidR="008D1B19" w:rsidRDefault="008D1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F04C" w14:textId="77777777" w:rsidR="00E31DB9" w:rsidRDefault="00E31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49D8" w14:textId="77777777" w:rsidR="00E31DB9" w:rsidRPr="00A16626" w:rsidRDefault="00E31DB9" w:rsidP="00A16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F4A76"/>
    <w:multiLevelType w:val="multilevel"/>
    <w:tmpl w:val="A59850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840BCF"/>
    <w:multiLevelType w:val="hybridMultilevel"/>
    <w:tmpl w:val="56D229F0"/>
    <w:lvl w:ilvl="0" w:tplc="AC30422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F6552A"/>
    <w:multiLevelType w:val="hybridMultilevel"/>
    <w:tmpl w:val="DC1A605E"/>
    <w:lvl w:ilvl="0" w:tplc="AC30422E">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8870AC6"/>
    <w:multiLevelType w:val="hybridMultilevel"/>
    <w:tmpl w:val="0F6604EA"/>
    <w:lvl w:ilvl="0" w:tplc="0C624D06">
      <w:start w:val="1"/>
      <w:numFmt w:val="bullet"/>
      <w:lvlText w:val="•"/>
      <w:lvlJc w:val="left"/>
      <w:pPr>
        <w:tabs>
          <w:tab w:val="num" w:pos="360"/>
        </w:tabs>
        <w:ind w:left="360" w:hanging="360"/>
      </w:pPr>
      <w:rPr>
        <w:rFonts w:ascii="Palatino Linotype" w:hAnsi="Palatino Linotype" w:hint="default"/>
        <w:b w:val="0"/>
        <w:i w:val="0"/>
        <w:sz w:val="24"/>
        <w:szCs w:val="24"/>
      </w:rPr>
    </w:lvl>
    <w:lvl w:ilvl="1" w:tplc="0C624D06">
      <w:start w:val="1"/>
      <w:numFmt w:val="bullet"/>
      <w:lvlText w:val="•"/>
      <w:lvlJc w:val="left"/>
      <w:pPr>
        <w:tabs>
          <w:tab w:val="num" w:pos="1440"/>
        </w:tabs>
        <w:ind w:left="1440" w:hanging="360"/>
      </w:pPr>
      <w:rPr>
        <w:rFonts w:ascii="Palatino Linotype" w:hAnsi="Palatino Linotype"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A85354"/>
    <w:multiLevelType w:val="hybridMultilevel"/>
    <w:tmpl w:val="05167388"/>
    <w:lvl w:ilvl="0" w:tplc="0409000F">
      <w:start w:val="1"/>
      <w:numFmt w:val="decimal"/>
      <w:lvlText w:val="%1."/>
      <w:lvlJc w:val="left"/>
      <w:pPr>
        <w:tabs>
          <w:tab w:val="num" w:pos="360"/>
        </w:tabs>
        <w:ind w:left="360" w:hanging="360"/>
      </w:pPr>
    </w:lvl>
    <w:lvl w:ilvl="1" w:tplc="0C624D06">
      <w:start w:val="1"/>
      <w:numFmt w:val="bullet"/>
      <w:lvlText w:val="•"/>
      <w:lvlJc w:val="left"/>
      <w:pPr>
        <w:tabs>
          <w:tab w:val="num" w:pos="1440"/>
        </w:tabs>
        <w:ind w:left="1440" w:hanging="360"/>
      </w:pPr>
      <w:rPr>
        <w:rFonts w:ascii="Palatino Linotype" w:hAnsi="Palatino Linotype"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autoHyphenation/>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48"/>
    <w:rsid w:val="00000959"/>
    <w:rsid w:val="000060C4"/>
    <w:rsid w:val="00030871"/>
    <w:rsid w:val="00044D8B"/>
    <w:rsid w:val="000646C2"/>
    <w:rsid w:val="0008118D"/>
    <w:rsid w:val="00081448"/>
    <w:rsid w:val="00083390"/>
    <w:rsid w:val="000C3D72"/>
    <w:rsid w:val="000C4E71"/>
    <w:rsid w:val="000F0382"/>
    <w:rsid w:val="000F0DB4"/>
    <w:rsid w:val="000F2034"/>
    <w:rsid w:val="00105390"/>
    <w:rsid w:val="00112CB5"/>
    <w:rsid w:val="00112E7C"/>
    <w:rsid w:val="00115BD3"/>
    <w:rsid w:val="00141003"/>
    <w:rsid w:val="00145927"/>
    <w:rsid w:val="00145E0C"/>
    <w:rsid w:val="001525D7"/>
    <w:rsid w:val="00156223"/>
    <w:rsid w:val="001638AD"/>
    <w:rsid w:val="0018516A"/>
    <w:rsid w:val="001A0F4F"/>
    <w:rsid w:val="001A216B"/>
    <w:rsid w:val="001B5ED3"/>
    <w:rsid w:val="001E5AF8"/>
    <w:rsid w:val="001F1610"/>
    <w:rsid w:val="001F2C8D"/>
    <w:rsid w:val="001F6E04"/>
    <w:rsid w:val="0024663E"/>
    <w:rsid w:val="00247DF0"/>
    <w:rsid w:val="0026484C"/>
    <w:rsid w:val="00264E52"/>
    <w:rsid w:val="00281248"/>
    <w:rsid w:val="002830A8"/>
    <w:rsid w:val="002A0D7F"/>
    <w:rsid w:val="002A52AB"/>
    <w:rsid w:val="002B3646"/>
    <w:rsid w:val="00306F2B"/>
    <w:rsid w:val="0031790E"/>
    <w:rsid w:val="00344930"/>
    <w:rsid w:val="00351C30"/>
    <w:rsid w:val="00362185"/>
    <w:rsid w:val="00382D1A"/>
    <w:rsid w:val="00385C81"/>
    <w:rsid w:val="00397341"/>
    <w:rsid w:val="003A0CF3"/>
    <w:rsid w:val="003A43FA"/>
    <w:rsid w:val="003E0B7E"/>
    <w:rsid w:val="00477B40"/>
    <w:rsid w:val="004A4FEA"/>
    <w:rsid w:val="004B483E"/>
    <w:rsid w:val="00501E5B"/>
    <w:rsid w:val="005107DF"/>
    <w:rsid w:val="0053790B"/>
    <w:rsid w:val="0059389F"/>
    <w:rsid w:val="00594429"/>
    <w:rsid w:val="005B18C8"/>
    <w:rsid w:val="005D72F3"/>
    <w:rsid w:val="005E4A7D"/>
    <w:rsid w:val="005E5E54"/>
    <w:rsid w:val="005E6261"/>
    <w:rsid w:val="005F2B70"/>
    <w:rsid w:val="006323DA"/>
    <w:rsid w:val="00634031"/>
    <w:rsid w:val="006645F8"/>
    <w:rsid w:val="006877A5"/>
    <w:rsid w:val="00691253"/>
    <w:rsid w:val="00693440"/>
    <w:rsid w:val="006C19A9"/>
    <w:rsid w:val="006C3B89"/>
    <w:rsid w:val="006C7DAB"/>
    <w:rsid w:val="0072148E"/>
    <w:rsid w:val="00726A91"/>
    <w:rsid w:val="00743007"/>
    <w:rsid w:val="00752205"/>
    <w:rsid w:val="0075436F"/>
    <w:rsid w:val="00756004"/>
    <w:rsid w:val="00773177"/>
    <w:rsid w:val="00777544"/>
    <w:rsid w:val="00781BA6"/>
    <w:rsid w:val="007A2CF7"/>
    <w:rsid w:val="007A7F37"/>
    <w:rsid w:val="007C3D74"/>
    <w:rsid w:val="00827EF2"/>
    <w:rsid w:val="0083320B"/>
    <w:rsid w:val="008434BB"/>
    <w:rsid w:val="008523E6"/>
    <w:rsid w:val="00864ADE"/>
    <w:rsid w:val="008A0EAA"/>
    <w:rsid w:val="008B4FC3"/>
    <w:rsid w:val="008D1B19"/>
    <w:rsid w:val="00915617"/>
    <w:rsid w:val="00920035"/>
    <w:rsid w:val="009A20F5"/>
    <w:rsid w:val="009C59B4"/>
    <w:rsid w:val="009E2159"/>
    <w:rsid w:val="009F5B66"/>
    <w:rsid w:val="009F6BA6"/>
    <w:rsid w:val="00A16626"/>
    <w:rsid w:val="00A458AE"/>
    <w:rsid w:val="00A45E6E"/>
    <w:rsid w:val="00A947CD"/>
    <w:rsid w:val="00AA15A4"/>
    <w:rsid w:val="00AA338C"/>
    <w:rsid w:val="00AC00A7"/>
    <w:rsid w:val="00AD03FD"/>
    <w:rsid w:val="00B351B5"/>
    <w:rsid w:val="00B447AA"/>
    <w:rsid w:val="00B65873"/>
    <w:rsid w:val="00BD7D1C"/>
    <w:rsid w:val="00BE18F8"/>
    <w:rsid w:val="00BE712A"/>
    <w:rsid w:val="00BE71D8"/>
    <w:rsid w:val="00BF71B3"/>
    <w:rsid w:val="00BF7DD3"/>
    <w:rsid w:val="00C64FE9"/>
    <w:rsid w:val="00C72935"/>
    <w:rsid w:val="00C76327"/>
    <w:rsid w:val="00C90087"/>
    <w:rsid w:val="00CB0AD3"/>
    <w:rsid w:val="00CB1768"/>
    <w:rsid w:val="00CB3F85"/>
    <w:rsid w:val="00CC0CE0"/>
    <w:rsid w:val="00CE189E"/>
    <w:rsid w:val="00D0797F"/>
    <w:rsid w:val="00D11377"/>
    <w:rsid w:val="00D160E5"/>
    <w:rsid w:val="00D161C4"/>
    <w:rsid w:val="00D16F12"/>
    <w:rsid w:val="00D21AC2"/>
    <w:rsid w:val="00D35212"/>
    <w:rsid w:val="00D46FAA"/>
    <w:rsid w:val="00D60874"/>
    <w:rsid w:val="00D850B7"/>
    <w:rsid w:val="00D87F15"/>
    <w:rsid w:val="00D90EF0"/>
    <w:rsid w:val="00D92EB9"/>
    <w:rsid w:val="00DA6271"/>
    <w:rsid w:val="00DC3FE2"/>
    <w:rsid w:val="00DC446D"/>
    <w:rsid w:val="00DD50CD"/>
    <w:rsid w:val="00DE6A45"/>
    <w:rsid w:val="00DF79B0"/>
    <w:rsid w:val="00E145C7"/>
    <w:rsid w:val="00E15F08"/>
    <w:rsid w:val="00E20C1F"/>
    <w:rsid w:val="00E31DB9"/>
    <w:rsid w:val="00E36EED"/>
    <w:rsid w:val="00E64850"/>
    <w:rsid w:val="00E724AF"/>
    <w:rsid w:val="00E73484"/>
    <w:rsid w:val="00EB6BDC"/>
    <w:rsid w:val="00ED0ED8"/>
    <w:rsid w:val="00EE7FF5"/>
    <w:rsid w:val="00F0282F"/>
    <w:rsid w:val="00F46A2A"/>
    <w:rsid w:val="00F478A7"/>
    <w:rsid w:val="00F51FEA"/>
    <w:rsid w:val="00F77DEE"/>
    <w:rsid w:val="00FB1CB9"/>
    <w:rsid w:val="00FE1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39DD9"/>
  <w15:chartTrackingRefBased/>
  <w15:docId w15:val="{718DBDEA-8C50-4B37-AAAD-9AF7766D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2">
    <w:name w:val="heading 2"/>
    <w:basedOn w:val="Normal"/>
    <w:next w:val="Normal"/>
    <w:qFormat/>
    <w:rsid w:val="003E0B7E"/>
    <w:pPr>
      <w:keepNext/>
      <w:jc w:val="center"/>
      <w:outlineLvl w:val="1"/>
    </w:pPr>
    <w:rPr>
      <w:rFonts w:ascii="Comic Sans MS" w:hAnsi="Comic Sans M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A20F5"/>
    <w:rPr>
      <w:strike w:val="0"/>
      <w:dstrike w:val="0"/>
      <w:color w:val="0560A6"/>
      <w:u w:val="none"/>
      <w:effect w:val="none"/>
    </w:rPr>
  </w:style>
  <w:style w:type="paragraph" w:styleId="NormalWeb">
    <w:name w:val="Normal (Web)"/>
    <w:basedOn w:val="Normal"/>
    <w:rsid w:val="009A20F5"/>
    <w:pPr>
      <w:spacing w:before="100" w:beforeAutospacing="1" w:after="100" w:afterAutospacing="1"/>
    </w:pPr>
    <w:rPr>
      <w:szCs w:val="24"/>
    </w:rPr>
  </w:style>
  <w:style w:type="paragraph" w:styleId="BodyText">
    <w:name w:val="Body Text"/>
    <w:basedOn w:val="Normal"/>
    <w:link w:val="BodyTextChar"/>
    <w:rsid w:val="000F0DB4"/>
    <w:pPr>
      <w:spacing w:after="120"/>
    </w:pPr>
    <w:rPr>
      <w:szCs w:val="24"/>
    </w:rPr>
  </w:style>
  <w:style w:type="character" w:customStyle="1" w:styleId="BodyTextChar">
    <w:name w:val="Body Text Char"/>
    <w:link w:val="BodyText"/>
    <w:rsid w:val="000F0DB4"/>
    <w:rPr>
      <w:sz w:val="24"/>
      <w:szCs w:val="24"/>
      <w:lang w:val="en-US" w:eastAsia="en-US" w:bidi="ar-SA"/>
    </w:rPr>
  </w:style>
  <w:style w:type="character" w:styleId="CommentReference">
    <w:name w:val="annotation reference"/>
    <w:semiHidden/>
    <w:rsid w:val="000F0DB4"/>
    <w:rPr>
      <w:sz w:val="16"/>
      <w:szCs w:val="16"/>
    </w:rPr>
  </w:style>
  <w:style w:type="paragraph" w:styleId="CommentText">
    <w:name w:val="annotation text"/>
    <w:basedOn w:val="Normal"/>
    <w:semiHidden/>
    <w:rsid w:val="000F0DB4"/>
    <w:rPr>
      <w:sz w:val="20"/>
    </w:rPr>
  </w:style>
  <w:style w:type="paragraph" w:styleId="BalloonText">
    <w:name w:val="Balloon Text"/>
    <w:basedOn w:val="Normal"/>
    <w:semiHidden/>
    <w:rsid w:val="000F0DB4"/>
    <w:rPr>
      <w:rFonts w:ascii="Tahoma" w:hAnsi="Tahoma" w:cs="Tahoma"/>
      <w:sz w:val="16"/>
      <w:szCs w:val="16"/>
    </w:rPr>
  </w:style>
  <w:style w:type="table" w:styleId="TableGrid">
    <w:name w:val="Table Grid"/>
    <w:basedOn w:val="TableNormal"/>
    <w:rsid w:val="003E0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E0B7E"/>
    <w:pPr>
      <w:ind w:firstLine="720"/>
      <w:jc w:val="both"/>
    </w:pPr>
  </w:style>
  <w:style w:type="paragraph" w:styleId="CommentSubject">
    <w:name w:val="annotation subject"/>
    <w:basedOn w:val="CommentText"/>
    <w:next w:val="CommentText"/>
    <w:semiHidden/>
    <w:rsid w:val="00B351B5"/>
    <w:rPr>
      <w:b/>
      <w:bCs/>
    </w:rPr>
  </w:style>
  <w:style w:type="character" w:styleId="PageNumber">
    <w:name w:val="page number"/>
    <w:basedOn w:val="DefaultParagraphFont"/>
    <w:rsid w:val="00E31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geary\Application%20Data\Microsoft\Templates\Jim%20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Jim D.dot</Template>
  <TotalTime>0</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Aviso de reunión</vt:lpstr>
    </vt:vector>
  </TitlesOfParts>
  <Company>NYSED</Company>
  <LinksUpToDate>false</LinksUpToDate>
  <CharactersWithSpaces>2815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reunión</dc:title>
  <dc:subject/>
  <dc:creator>Stacey Wilson</dc:creator>
  <cp:keywords/>
  <cp:lastModifiedBy>Stacey Wilson</cp:lastModifiedBy>
  <cp:revision>2</cp:revision>
  <cp:lastPrinted>2010-01-19T20:05:00Z</cp:lastPrinted>
  <dcterms:created xsi:type="dcterms:W3CDTF">2022-10-13T13:38:00Z</dcterms:created>
  <dcterms:modified xsi:type="dcterms:W3CDTF">2022-10-13T13:38:00Z</dcterms:modified>
</cp:coreProperties>
</file>