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7FAEB" w14:textId="20806EB9" w:rsidR="00941D90" w:rsidRPr="0058161B" w:rsidRDefault="00B10530" w:rsidP="0058161B">
      <w:pPr>
        <w:tabs>
          <w:tab w:val="left" w:pos="810"/>
        </w:tabs>
        <w:rPr>
          <w:rFonts w:ascii="Times New Roman" w:hAnsi="Times New Roman" w:cs="Times New Roman"/>
        </w:rPr>
      </w:pPr>
      <w:bookmarkStart w:id="0" w:name="_GoBack"/>
      <w:bookmarkEnd w:id="0"/>
      <w:r w:rsidRPr="00FF2428">
        <w:rPr>
          <w:rFonts w:ascii="Times New Roman" w:hAnsi="Times New Roman" w:cs="Times New Roman"/>
          <w:noProof/>
        </w:rPr>
        <mc:AlternateContent>
          <mc:Choice Requires="wps">
            <w:drawing>
              <wp:inline distT="0" distB="0" distL="0" distR="0" wp14:anchorId="1E8E5CE7" wp14:editId="0125605F">
                <wp:extent cx="6064250" cy="673100"/>
                <wp:effectExtent l="0" t="0" r="1270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673100"/>
                        </a:xfrm>
                        <a:prstGeom prst="rect">
                          <a:avLst/>
                        </a:prstGeom>
                        <a:solidFill>
                          <a:srgbClr val="FFFFFF"/>
                        </a:solidFill>
                        <a:ln w="9525">
                          <a:solidFill>
                            <a:srgbClr val="000000"/>
                          </a:solidFill>
                          <a:miter lim="800000"/>
                          <a:headEnd/>
                          <a:tailEnd/>
                        </a:ln>
                      </wps:spPr>
                      <wps:txbx>
                        <w:txbxContent>
                          <w:p w14:paraId="10602102" w14:textId="16728B91" w:rsidR="005006F0" w:rsidRDefault="005006F0">
                            <w:pPr>
                              <w:rPr>
                                <w:rFonts w:ascii="Times New Roman" w:hAnsi="Times New Roman" w:cs="Times New Roman"/>
                              </w:rPr>
                            </w:pPr>
                            <w:r>
                              <w:rPr>
                                <w:rFonts w:ascii="Times New Roman" w:hAnsi="Times New Roman" w:cs="Times New Roman"/>
                              </w:rPr>
                              <w:t>Please complete this application to receive</w:t>
                            </w:r>
                            <w:r w:rsidRPr="004B4DB5">
                              <w:rPr>
                                <w:rFonts w:ascii="Times New Roman" w:hAnsi="Times New Roman" w:cs="Times New Roman"/>
                              </w:rPr>
                              <w:t xml:space="preserve"> </w:t>
                            </w:r>
                            <w:r w:rsidR="00FD1DA7">
                              <w:rPr>
                                <w:rFonts w:ascii="Times New Roman" w:hAnsi="Times New Roman" w:cs="Times New Roman"/>
                              </w:rPr>
                              <w:t>reimbursement for items that were previously approved for “Future Reimbursement” through t</w:t>
                            </w:r>
                            <w:r>
                              <w:rPr>
                                <w:rFonts w:ascii="Times New Roman" w:hAnsi="Times New Roman" w:cs="Times New Roman"/>
                              </w:rPr>
                              <w:t xml:space="preserve">he </w:t>
                            </w:r>
                            <w:r w:rsidRPr="004B4DB5">
                              <w:rPr>
                                <w:rFonts w:ascii="Times New Roman" w:hAnsi="Times New Roman" w:cs="Times New Roman"/>
                              </w:rPr>
                              <w:t xml:space="preserve">Emergency Assistance to Non-Public Schools (EANS) </w:t>
                            </w:r>
                            <w:r>
                              <w:rPr>
                                <w:rFonts w:ascii="Times New Roman" w:hAnsi="Times New Roman" w:cs="Times New Roman"/>
                              </w:rPr>
                              <w:t>program</w:t>
                            </w:r>
                            <w:r w:rsidRPr="004B4DB5">
                              <w:rPr>
                                <w:rFonts w:ascii="Times New Roman" w:hAnsi="Times New Roman" w:cs="Times New Roman"/>
                              </w:rPr>
                              <w:t xml:space="preserve"> under the Coronavirus Response and Relief Supplemental Appropriations Act, 2021 (CRRSA Act). </w:t>
                            </w:r>
                          </w:p>
                          <w:p w14:paraId="1BBC7ADE" w14:textId="77777777" w:rsidR="005006F0" w:rsidRPr="004B4DB5" w:rsidRDefault="005006F0">
                            <w:pPr>
                              <w:rPr>
                                <w:rFonts w:ascii="Times New Roman" w:hAnsi="Times New Roman" w:cs="Times New Roman"/>
                              </w:rPr>
                            </w:pPr>
                          </w:p>
                        </w:txbxContent>
                      </wps:txbx>
                      <wps:bodyPr rot="0" vert="horz" wrap="square" lIns="91440" tIns="45720" rIns="91440" bIns="45720" anchor="t" anchorCtr="0">
                        <a:noAutofit/>
                      </wps:bodyPr>
                    </wps:wsp>
                  </a:graphicData>
                </a:graphic>
              </wp:inline>
            </w:drawing>
          </mc:Choice>
          <mc:Fallback>
            <w:pict>
              <v:shapetype w14:anchorId="1E8E5CE7" id="_x0000_t202" coordsize="21600,21600" o:spt="202" path="m,l,21600r21600,l21600,xe">
                <v:stroke joinstyle="miter"/>
                <v:path gradientshapeok="t" o:connecttype="rect"/>
              </v:shapetype>
              <v:shape id="Text Box 2" o:spid="_x0000_s1026" type="#_x0000_t202" style="width:477.5pt;height: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dJAIAAEY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">
                <v:textbox>
                  <w:txbxContent>
                    <w:p w14:paraId="10602102" w14:textId="16728B91" w:rsidR="005006F0" w:rsidRDefault="005006F0">
                      <w:pPr>
                        <w:rPr>
                          <w:rFonts w:ascii="Times New Roman" w:hAnsi="Times New Roman" w:cs="Times New Roman"/>
                        </w:rPr>
                      </w:pPr>
                      <w:r>
                        <w:rPr>
                          <w:rFonts w:ascii="Times New Roman" w:hAnsi="Times New Roman" w:cs="Times New Roman"/>
                        </w:rPr>
                        <w:t>Please complete this application to receive</w:t>
                      </w:r>
                      <w:r w:rsidRPr="004B4DB5">
                        <w:rPr>
                          <w:rFonts w:ascii="Times New Roman" w:hAnsi="Times New Roman" w:cs="Times New Roman"/>
                        </w:rPr>
                        <w:t xml:space="preserve"> </w:t>
                      </w:r>
                      <w:r w:rsidR="00FD1DA7">
                        <w:rPr>
                          <w:rFonts w:ascii="Times New Roman" w:hAnsi="Times New Roman" w:cs="Times New Roman"/>
                        </w:rPr>
                        <w:t>reimbursement for items that were previously approved for “Future Reimbursement” through t</w:t>
                      </w:r>
                      <w:r>
                        <w:rPr>
                          <w:rFonts w:ascii="Times New Roman" w:hAnsi="Times New Roman" w:cs="Times New Roman"/>
                        </w:rPr>
                        <w:t xml:space="preserve">he </w:t>
                      </w:r>
                      <w:r w:rsidRPr="004B4DB5">
                        <w:rPr>
                          <w:rFonts w:ascii="Times New Roman" w:hAnsi="Times New Roman" w:cs="Times New Roman"/>
                        </w:rPr>
                        <w:t xml:space="preserve">Emergency Assistance to Non-Public Schools (EANS) </w:t>
                      </w:r>
                      <w:r>
                        <w:rPr>
                          <w:rFonts w:ascii="Times New Roman" w:hAnsi="Times New Roman" w:cs="Times New Roman"/>
                        </w:rPr>
                        <w:t>program</w:t>
                      </w:r>
                      <w:r w:rsidRPr="004B4DB5">
                        <w:rPr>
                          <w:rFonts w:ascii="Times New Roman" w:hAnsi="Times New Roman" w:cs="Times New Roman"/>
                        </w:rPr>
                        <w:t xml:space="preserve"> under the Coronavirus Response and Relief Supplemental Appropriations Act, 2021 (CRRSA Act). </w:t>
                      </w:r>
                    </w:p>
                    <w:p w14:paraId="1BBC7ADE" w14:textId="77777777" w:rsidR="005006F0" w:rsidRPr="004B4DB5" w:rsidRDefault="005006F0">
                      <w:pPr>
                        <w:rPr>
                          <w:rFonts w:ascii="Times New Roman" w:hAnsi="Times New Roman" w:cs="Times New Roman"/>
                        </w:rPr>
                      </w:pPr>
                    </w:p>
                  </w:txbxContent>
                </v:textbox>
                <w10:anchorlock/>
              </v:shape>
            </w:pict>
          </mc:Fallback>
        </mc:AlternateContent>
      </w:r>
    </w:p>
    <w:p w14:paraId="4D5B619E" w14:textId="67360752" w:rsidR="00FD1DA7" w:rsidRPr="00FD1DA7" w:rsidRDefault="00BF16BE" w:rsidP="00FD1DA7">
      <w:pPr>
        <w:spacing w:after="0" w:line="240" w:lineRule="auto"/>
        <w:ind w:left="-1260" w:firstLine="1260"/>
        <w:jc w:val="center"/>
        <w:textAlignment w:val="baseline"/>
        <w:rPr>
          <w:rFonts w:ascii="Times New Roman" w:eastAsia="Times New Roman" w:hAnsi="Times New Roman" w:cs="Times New Roman"/>
          <w:b/>
          <w:bCs/>
          <w:caps/>
        </w:rPr>
      </w:pPr>
      <w:r w:rsidRPr="00FD1DA7">
        <w:rPr>
          <w:rFonts w:ascii="Times New Roman" w:eastAsia="Times New Roman" w:hAnsi="Times New Roman" w:cs="Times New Roman"/>
          <w:b/>
          <w:bCs/>
          <w:caps/>
          <w:highlight w:val="yellow"/>
        </w:rPr>
        <w:t xml:space="preserve">SUpplemental </w:t>
      </w:r>
      <w:r w:rsidR="002C7EC2" w:rsidRPr="00FD1DA7">
        <w:rPr>
          <w:rFonts w:ascii="Times New Roman" w:eastAsia="Times New Roman" w:hAnsi="Times New Roman" w:cs="Times New Roman"/>
          <w:b/>
          <w:bCs/>
          <w:caps/>
          <w:highlight w:val="yellow"/>
        </w:rPr>
        <w:t>REimbu</w:t>
      </w:r>
      <w:r w:rsidR="00FD1DA7" w:rsidRPr="00FD1DA7">
        <w:rPr>
          <w:rFonts w:ascii="Times New Roman" w:eastAsia="Times New Roman" w:hAnsi="Times New Roman" w:cs="Times New Roman"/>
          <w:b/>
          <w:bCs/>
          <w:caps/>
          <w:highlight w:val="yellow"/>
        </w:rPr>
        <w:t>R</w:t>
      </w:r>
      <w:r w:rsidR="002C7EC2" w:rsidRPr="00FD1DA7">
        <w:rPr>
          <w:rFonts w:ascii="Times New Roman" w:eastAsia="Times New Roman" w:hAnsi="Times New Roman" w:cs="Times New Roman"/>
          <w:b/>
          <w:bCs/>
          <w:caps/>
          <w:highlight w:val="yellow"/>
        </w:rPr>
        <w:t>sement Form</w:t>
      </w:r>
    </w:p>
    <w:p w14:paraId="49D99870" w14:textId="473349BD" w:rsidR="00D63BDB" w:rsidRPr="00FD1DA7" w:rsidRDefault="0072728C" w:rsidP="0072728C">
      <w:pPr>
        <w:pStyle w:val="ListParagraph"/>
        <w:spacing w:after="0" w:line="276" w:lineRule="auto"/>
        <w:ind w:hanging="720"/>
        <w:jc w:val="center"/>
        <w:rPr>
          <w:rFonts w:ascii="Times New Roman" w:eastAsia="Times New Roman" w:hAnsi="Times New Roman" w:cs="Times New Roman"/>
        </w:rPr>
      </w:pPr>
      <w:r>
        <w:rPr>
          <w:rFonts w:ascii="Times New Roman" w:hAnsi="Times New Roman" w:cs="Times New Roman"/>
          <w:b/>
          <w:bCs/>
        </w:rPr>
        <w:t xml:space="preserve">(Use this form to file for reimbursement for items previously approved for future reimbursement under the Emergency Assistance to Nonpublic Schools </w:t>
      </w:r>
      <w:r w:rsidR="00276C46" w:rsidRPr="00FD1DA7">
        <w:rPr>
          <w:rFonts w:ascii="Times New Roman" w:eastAsia="Times New Roman" w:hAnsi="Times New Roman" w:cs="Times New Roman"/>
          <w:b/>
          <w:bCs/>
        </w:rPr>
        <w:t xml:space="preserve">(EANS) </w:t>
      </w:r>
      <w:r>
        <w:rPr>
          <w:rFonts w:ascii="Times New Roman" w:hAnsi="Times New Roman" w:cs="Times New Roman"/>
          <w:b/>
          <w:bCs/>
        </w:rPr>
        <w:t>Program</w:t>
      </w:r>
    </w:p>
    <w:p w14:paraId="42920C40" w14:textId="3965210C" w:rsidR="00AA5FCB" w:rsidRPr="00FD1DA7" w:rsidRDefault="00AA5FCB" w:rsidP="0072728C">
      <w:pPr>
        <w:spacing w:after="0" w:line="240" w:lineRule="auto"/>
        <w:ind w:left="-1260" w:firstLine="1260"/>
        <w:jc w:val="center"/>
        <w:textAlignment w:val="baseline"/>
        <w:rPr>
          <w:rFonts w:ascii="Times New Roman" w:eastAsia="Times New Roman" w:hAnsi="Times New Roman" w:cs="Times New Roman"/>
          <w:b/>
          <w:bCs/>
          <w:caps/>
        </w:rPr>
      </w:pPr>
      <w:r w:rsidRPr="00FD1DA7">
        <w:rPr>
          <w:rFonts w:ascii="Times New Roman" w:eastAsia="Times New Roman" w:hAnsi="Times New Roman" w:cs="Times New Roman"/>
          <w:b/>
          <w:bCs/>
          <w:caps/>
        </w:rPr>
        <w:t xml:space="preserve">All material must be submitted by </w:t>
      </w:r>
      <w:r w:rsidR="00BF16BE" w:rsidRPr="00FD1DA7">
        <w:rPr>
          <w:rFonts w:ascii="Times New Roman" w:eastAsia="Times New Roman" w:hAnsi="Times New Roman" w:cs="Times New Roman"/>
          <w:b/>
          <w:bCs/>
          <w:caps/>
        </w:rPr>
        <w:t>July 15, 2021</w:t>
      </w:r>
    </w:p>
    <w:p w14:paraId="77B1A9A4" w14:textId="77777777" w:rsidR="00BF16BE" w:rsidRDefault="00BF16BE" w:rsidP="00D63BDB">
      <w:pPr>
        <w:spacing w:after="0" w:line="240" w:lineRule="auto"/>
        <w:ind w:left="-1260" w:firstLine="1260"/>
        <w:jc w:val="center"/>
        <w:textAlignment w:val="baseline"/>
        <w:rPr>
          <w:rFonts w:ascii="Times New Roman" w:eastAsia="Times New Roman" w:hAnsi="Times New Roman" w:cs="Times New Roman"/>
          <w:b/>
          <w:bCs/>
          <w:caps/>
          <w:sz w:val="24"/>
          <w:szCs w:val="24"/>
        </w:rPr>
      </w:pPr>
    </w:p>
    <w:p w14:paraId="79217507" w14:textId="75C5E213" w:rsidR="00D63BDB" w:rsidRPr="00D63BDB" w:rsidRDefault="00D63BDB" w:rsidP="00BF16BE">
      <w:pPr>
        <w:spacing w:after="0" w:line="240" w:lineRule="auto"/>
        <w:ind w:left="-1260" w:firstLine="1260"/>
        <w:jc w:val="center"/>
        <w:textAlignment w:val="baseline"/>
        <w:rPr>
          <w:rFonts w:ascii="Segoe UI" w:eastAsia="Times New Roman" w:hAnsi="Segoe UI" w:cs="Segoe UI"/>
          <w:sz w:val="18"/>
          <w:szCs w:val="18"/>
        </w:rPr>
      </w:pPr>
      <w:r w:rsidRPr="00D63BDB">
        <w:rPr>
          <w:rFonts w:ascii="Times New Roman" w:eastAsia="Times New Roman" w:hAnsi="Times New Roman" w:cs="Times New Roman"/>
          <w:b/>
          <w:bCs/>
          <w:sz w:val="24"/>
          <w:szCs w:val="24"/>
        </w:rPr>
        <w:t>PART A:  </w:t>
      </w:r>
      <w:r w:rsidR="005D5027">
        <w:rPr>
          <w:rFonts w:ascii="Times New Roman" w:eastAsia="Times New Roman" w:hAnsi="Times New Roman" w:cs="Times New Roman"/>
          <w:b/>
          <w:bCs/>
          <w:sz w:val="24"/>
          <w:szCs w:val="24"/>
        </w:rPr>
        <w:t>Cover Sheet</w:t>
      </w:r>
      <w:r w:rsidRPr="00D63BDB">
        <w:rPr>
          <w:rFonts w:ascii="Times New Roman" w:eastAsia="Times New Roman" w:hAnsi="Times New Roman" w:cs="Times New Roman"/>
          <w:sz w:val="24"/>
          <w:szCs w:val="24"/>
        </w:rPr>
        <w:t> </w:t>
      </w:r>
      <w:r w:rsidRPr="00D63BDB">
        <w:rPr>
          <w:rFonts w:ascii="CG Times" w:eastAsia="Times New Roman" w:hAnsi="CG Times" w:cs="Segoe UI"/>
          <w:sz w:val="24"/>
          <w:szCs w:val="24"/>
        </w:rPr>
        <w:t> </w:t>
      </w:r>
    </w:p>
    <w:tbl>
      <w:tblPr>
        <w:tblW w:w="9442"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25"/>
        <w:gridCol w:w="3417"/>
      </w:tblGrid>
      <w:tr w:rsidR="00AE11EF" w:rsidRPr="00D63BDB" w14:paraId="5625D41D" w14:textId="77777777" w:rsidTr="005E7B6C">
        <w:tc>
          <w:tcPr>
            <w:tcW w:w="94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C0FF77" w14:textId="29D7A5C9" w:rsidR="00AE11EF" w:rsidRPr="00D63BDB" w:rsidRDefault="00AE11EF" w:rsidP="00D63BDB">
            <w:pPr>
              <w:spacing w:after="0" w:line="240" w:lineRule="auto"/>
              <w:textAlignment w:val="baseline"/>
              <w:rPr>
                <w:rFonts w:ascii="Times New Roman" w:eastAsia="Times New Roman" w:hAnsi="Times New Roman" w:cs="Times New Roman"/>
                <w:sz w:val="24"/>
                <w:szCs w:val="24"/>
              </w:rPr>
            </w:pPr>
            <w:r w:rsidRPr="00D63BDB">
              <w:rPr>
                <w:rFonts w:ascii="Times New Roman" w:eastAsia="Times New Roman" w:hAnsi="Times New Roman" w:cs="Times New Roman"/>
                <w:sz w:val="24"/>
                <w:szCs w:val="24"/>
              </w:rPr>
              <w:t>Name </w:t>
            </w:r>
            <w:r>
              <w:rPr>
                <w:rFonts w:ascii="Times New Roman" w:eastAsia="Times New Roman" w:hAnsi="Times New Roman" w:cs="Times New Roman"/>
                <w:sz w:val="24"/>
                <w:szCs w:val="24"/>
              </w:rPr>
              <w:t>of School</w:t>
            </w:r>
            <w:r w:rsidRPr="00D63BDB">
              <w:rPr>
                <w:rFonts w:ascii="Times New Roman" w:eastAsia="Times New Roman" w:hAnsi="Times New Roman" w:cs="Times New Roman"/>
                <w:sz w:val="24"/>
                <w:szCs w:val="24"/>
              </w:rPr>
              <w:t>: </w:t>
            </w:r>
          </w:p>
          <w:p w14:paraId="31155717" w14:textId="77777777" w:rsidR="00AE11EF" w:rsidRPr="00D63BDB" w:rsidRDefault="00AE11EF" w:rsidP="00D63BDB">
            <w:pPr>
              <w:spacing w:after="0" w:line="240" w:lineRule="auto"/>
              <w:textAlignment w:val="baseline"/>
              <w:rPr>
                <w:rFonts w:ascii="Times New Roman" w:eastAsia="Times New Roman" w:hAnsi="Times New Roman" w:cs="Times New Roman"/>
                <w:sz w:val="24"/>
                <w:szCs w:val="24"/>
              </w:rPr>
            </w:pPr>
            <w:r w:rsidRPr="00D63BDB">
              <w:rPr>
                <w:rFonts w:ascii="Times New Roman" w:eastAsia="Times New Roman" w:hAnsi="Times New Roman" w:cs="Times New Roman"/>
                <w:sz w:val="24"/>
                <w:szCs w:val="24"/>
              </w:rPr>
              <w:t> </w:t>
            </w:r>
          </w:p>
          <w:p w14:paraId="1ABAE58C" w14:textId="77777777" w:rsidR="00AE11EF" w:rsidRPr="00D63BDB" w:rsidRDefault="00AE11EF" w:rsidP="00D63BDB">
            <w:pPr>
              <w:spacing w:after="0" w:line="240" w:lineRule="auto"/>
              <w:textAlignment w:val="baseline"/>
              <w:rPr>
                <w:rFonts w:ascii="Times New Roman" w:eastAsia="Times New Roman" w:hAnsi="Times New Roman" w:cs="Times New Roman"/>
                <w:sz w:val="24"/>
                <w:szCs w:val="24"/>
              </w:rPr>
            </w:pPr>
            <w:r w:rsidRPr="00D63BDB">
              <w:rPr>
                <w:rFonts w:ascii="Times New Roman" w:eastAsia="Times New Roman" w:hAnsi="Times New Roman" w:cs="Times New Roman"/>
                <w:sz w:val="24"/>
                <w:szCs w:val="24"/>
              </w:rPr>
              <w:t> </w:t>
            </w:r>
          </w:p>
          <w:p w14:paraId="08C05913" w14:textId="7E19EB1D" w:rsidR="00AE11EF" w:rsidRPr="00D63BDB" w:rsidRDefault="00AE11EF" w:rsidP="00D63BDB">
            <w:pPr>
              <w:spacing w:after="0" w:line="240" w:lineRule="auto"/>
              <w:textAlignment w:val="baseline"/>
              <w:rPr>
                <w:rFonts w:ascii="Times New Roman" w:eastAsia="Times New Roman" w:hAnsi="Times New Roman" w:cs="Times New Roman"/>
                <w:sz w:val="24"/>
                <w:szCs w:val="24"/>
              </w:rPr>
            </w:pPr>
            <w:r w:rsidRPr="00D63BDB">
              <w:rPr>
                <w:rFonts w:ascii="Times New Roman" w:eastAsia="Times New Roman" w:hAnsi="Times New Roman" w:cs="Times New Roman"/>
                <w:sz w:val="24"/>
                <w:szCs w:val="24"/>
              </w:rPr>
              <w:t> </w:t>
            </w:r>
          </w:p>
        </w:tc>
      </w:tr>
      <w:tr w:rsidR="00792240" w:rsidRPr="00D63BDB" w14:paraId="0DADA4CD" w14:textId="77777777" w:rsidTr="005E7B6C">
        <w:tc>
          <w:tcPr>
            <w:tcW w:w="9442" w:type="dxa"/>
            <w:gridSpan w:val="2"/>
            <w:tcBorders>
              <w:top w:val="nil"/>
              <w:left w:val="single" w:sz="6" w:space="0" w:color="auto"/>
              <w:bottom w:val="single" w:sz="6" w:space="0" w:color="auto"/>
              <w:right w:val="single" w:sz="6" w:space="0" w:color="auto"/>
            </w:tcBorders>
            <w:shd w:val="clear" w:color="auto" w:fill="auto"/>
            <w:hideMark/>
          </w:tcPr>
          <w:p w14:paraId="22463C20" w14:textId="40B38EE8" w:rsidR="00792240" w:rsidRDefault="00792240" w:rsidP="00D63BD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Mailing </w:t>
            </w:r>
            <w:r w:rsidRPr="00D63BDB">
              <w:rPr>
                <w:rFonts w:ascii="Times New Roman" w:eastAsia="Times New Roman" w:hAnsi="Times New Roman" w:cs="Times New Roman"/>
                <w:sz w:val="24"/>
                <w:szCs w:val="24"/>
              </w:rPr>
              <w:t>Address (Street Number and Name, City, State, Zip Code): </w:t>
            </w:r>
          </w:p>
          <w:p w14:paraId="28447031" w14:textId="77777777" w:rsidR="00BF16BE" w:rsidRPr="00D63BDB" w:rsidRDefault="00BF16BE" w:rsidP="00D63BDB">
            <w:pPr>
              <w:spacing w:after="0" w:line="240" w:lineRule="auto"/>
              <w:textAlignment w:val="baseline"/>
              <w:rPr>
                <w:rFonts w:ascii="Times New Roman" w:eastAsia="Times New Roman" w:hAnsi="Times New Roman" w:cs="Times New Roman"/>
                <w:sz w:val="24"/>
                <w:szCs w:val="24"/>
              </w:rPr>
            </w:pPr>
          </w:p>
          <w:p w14:paraId="14296E6B" w14:textId="538D391D" w:rsidR="00792240" w:rsidRDefault="00792240" w:rsidP="00D63BDB">
            <w:pPr>
              <w:spacing w:after="0" w:line="240" w:lineRule="auto"/>
              <w:textAlignment w:val="baseline"/>
              <w:rPr>
                <w:rFonts w:ascii="Times New Roman" w:eastAsia="Times New Roman" w:hAnsi="Times New Roman" w:cs="Times New Roman"/>
                <w:sz w:val="24"/>
                <w:szCs w:val="24"/>
              </w:rPr>
            </w:pPr>
            <w:r w:rsidRPr="00D63BDB">
              <w:rPr>
                <w:rFonts w:ascii="Times New Roman" w:eastAsia="Times New Roman" w:hAnsi="Times New Roman" w:cs="Times New Roman"/>
                <w:sz w:val="24"/>
                <w:szCs w:val="24"/>
              </w:rPr>
              <w:t> </w:t>
            </w:r>
          </w:p>
          <w:p w14:paraId="6BD4F828" w14:textId="1DB04BE1" w:rsidR="00792240" w:rsidRDefault="00792240" w:rsidP="00D63BD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w:t>
            </w:r>
            <w:r w:rsidR="004341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 Authorized Representative</w:t>
            </w:r>
            <w:r w:rsidR="000468B5">
              <w:rPr>
                <w:rFonts w:ascii="Times New Roman" w:eastAsia="Times New Roman" w:hAnsi="Times New Roman" w:cs="Times New Roman"/>
                <w:sz w:val="24"/>
                <w:szCs w:val="24"/>
              </w:rPr>
              <w:t xml:space="preserve"> of the School</w:t>
            </w:r>
            <w:r>
              <w:rPr>
                <w:rFonts w:ascii="Times New Roman" w:eastAsia="Times New Roman" w:hAnsi="Times New Roman" w:cs="Times New Roman"/>
                <w:sz w:val="24"/>
                <w:szCs w:val="24"/>
              </w:rPr>
              <w:t xml:space="preserve">: </w:t>
            </w:r>
          </w:p>
          <w:p w14:paraId="0F5BBDEC" w14:textId="4D91CFA4" w:rsidR="0043410C" w:rsidRDefault="0043410C" w:rsidP="00D63BDB">
            <w:pPr>
              <w:spacing w:after="0" w:line="240" w:lineRule="auto"/>
              <w:textAlignment w:val="baseline"/>
              <w:rPr>
                <w:rFonts w:ascii="Times New Roman" w:eastAsia="Times New Roman" w:hAnsi="Times New Roman" w:cs="Times New Roman"/>
                <w:sz w:val="24"/>
                <w:szCs w:val="24"/>
              </w:rPr>
            </w:pPr>
          </w:p>
          <w:p w14:paraId="6DD7964D" w14:textId="77777777" w:rsidR="0043410C" w:rsidRDefault="0043410C" w:rsidP="00D63BDB">
            <w:pPr>
              <w:spacing w:after="0" w:line="240" w:lineRule="auto"/>
              <w:textAlignment w:val="baseline"/>
              <w:rPr>
                <w:rFonts w:ascii="Times New Roman" w:eastAsia="Times New Roman" w:hAnsi="Times New Roman" w:cs="Times New Roman"/>
                <w:sz w:val="24"/>
                <w:szCs w:val="24"/>
              </w:rPr>
            </w:pPr>
          </w:p>
          <w:p w14:paraId="68367EDC" w14:textId="5DB902E1" w:rsidR="00792240" w:rsidRPr="00D63BDB" w:rsidRDefault="00792240" w:rsidP="00D63BDB">
            <w:pPr>
              <w:spacing w:after="0" w:line="240" w:lineRule="auto"/>
              <w:textAlignment w:val="baseline"/>
              <w:rPr>
                <w:rFonts w:ascii="Times New Roman" w:eastAsia="Times New Roman" w:hAnsi="Times New Roman" w:cs="Times New Roman"/>
                <w:sz w:val="24"/>
                <w:szCs w:val="24"/>
              </w:rPr>
            </w:pPr>
          </w:p>
        </w:tc>
      </w:tr>
      <w:tr w:rsidR="00D9762A" w:rsidRPr="00D63BDB" w14:paraId="4B722ECC" w14:textId="77777777" w:rsidTr="005E7B6C">
        <w:tc>
          <w:tcPr>
            <w:tcW w:w="9442" w:type="dxa"/>
            <w:gridSpan w:val="2"/>
            <w:tcBorders>
              <w:top w:val="nil"/>
              <w:left w:val="single" w:sz="6" w:space="0" w:color="auto"/>
              <w:bottom w:val="single" w:sz="6" w:space="0" w:color="auto"/>
              <w:right w:val="single" w:sz="6" w:space="0" w:color="auto"/>
            </w:tcBorders>
            <w:shd w:val="clear" w:color="auto" w:fill="auto"/>
          </w:tcPr>
          <w:p w14:paraId="59048F3B" w14:textId="77777777" w:rsidR="00D9762A" w:rsidRDefault="00D9762A" w:rsidP="00D63BD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School’s BEDS Number: </w:t>
            </w:r>
          </w:p>
          <w:p w14:paraId="7E98EABC" w14:textId="770A1640" w:rsidR="00D9762A" w:rsidRDefault="00D9762A" w:rsidP="00D63BDB">
            <w:pPr>
              <w:spacing w:after="0" w:line="240" w:lineRule="auto"/>
              <w:textAlignment w:val="baseline"/>
              <w:rPr>
                <w:rFonts w:ascii="Times New Roman" w:eastAsia="Times New Roman" w:hAnsi="Times New Roman" w:cs="Times New Roman"/>
                <w:sz w:val="24"/>
                <w:szCs w:val="24"/>
              </w:rPr>
            </w:pPr>
          </w:p>
        </w:tc>
      </w:tr>
      <w:tr w:rsidR="00D9762A" w:rsidRPr="00D63BDB" w14:paraId="77628472" w14:textId="77777777" w:rsidTr="005E7B6C">
        <w:tc>
          <w:tcPr>
            <w:tcW w:w="9442" w:type="dxa"/>
            <w:gridSpan w:val="2"/>
            <w:tcBorders>
              <w:top w:val="nil"/>
              <w:left w:val="single" w:sz="6" w:space="0" w:color="auto"/>
              <w:bottom w:val="single" w:sz="6" w:space="0" w:color="auto"/>
              <w:right w:val="single" w:sz="6" w:space="0" w:color="auto"/>
            </w:tcBorders>
            <w:shd w:val="clear" w:color="auto" w:fill="auto"/>
          </w:tcPr>
          <w:p w14:paraId="217C3407" w14:textId="6EDADF75" w:rsidR="00D9762A" w:rsidRDefault="00D9762A" w:rsidP="00D63BD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School’s Institution ID Number  </w:t>
            </w:r>
          </w:p>
          <w:p w14:paraId="07D7A85C" w14:textId="1EF7BF8D" w:rsidR="00D9762A" w:rsidRDefault="00D9762A" w:rsidP="00D63BDB">
            <w:pPr>
              <w:spacing w:after="0" w:line="240" w:lineRule="auto"/>
              <w:textAlignment w:val="baseline"/>
              <w:rPr>
                <w:rFonts w:ascii="Times New Roman" w:eastAsia="Times New Roman" w:hAnsi="Times New Roman" w:cs="Times New Roman"/>
                <w:sz w:val="24"/>
                <w:szCs w:val="24"/>
              </w:rPr>
            </w:pPr>
          </w:p>
        </w:tc>
      </w:tr>
      <w:tr w:rsidR="00D9762A" w:rsidRPr="00D9762A" w14:paraId="340BD029" w14:textId="77777777" w:rsidTr="005E7B6C">
        <w:tc>
          <w:tcPr>
            <w:tcW w:w="9442" w:type="dxa"/>
            <w:gridSpan w:val="2"/>
            <w:tcBorders>
              <w:top w:val="nil"/>
              <w:left w:val="single" w:sz="6" w:space="0" w:color="auto"/>
              <w:bottom w:val="single" w:sz="6" w:space="0" w:color="auto"/>
              <w:right w:val="single" w:sz="6" w:space="0" w:color="auto"/>
            </w:tcBorders>
            <w:shd w:val="clear" w:color="auto" w:fill="auto"/>
          </w:tcPr>
          <w:p w14:paraId="6D9AEDB3" w14:textId="77777777" w:rsidR="00D9762A" w:rsidRDefault="00D9762A" w:rsidP="00D63BD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School’s Vendor ID Number: </w:t>
            </w:r>
          </w:p>
          <w:p w14:paraId="478E2AC6" w14:textId="08B39D01" w:rsidR="00D9762A" w:rsidRPr="00D9762A" w:rsidRDefault="00D9762A" w:rsidP="00D63BDB">
            <w:pPr>
              <w:spacing w:after="0" w:line="240" w:lineRule="auto"/>
              <w:textAlignment w:val="baseline"/>
              <w:rPr>
                <w:rFonts w:ascii="Times New Roman" w:eastAsia="Times New Roman" w:hAnsi="Times New Roman" w:cs="Times New Roman"/>
                <w:sz w:val="24"/>
                <w:szCs w:val="24"/>
              </w:rPr>
            </w:pPr>
          </w:p>
        </w:tc>
      </w:tr>
      <w:tr w:rsidR="00D63BDB" w:rsidRPr="00D63BDB" w14:paraId="36C3D0A5" w14:textId="77777777" w:rsidTr="005E7B6C">
        <w:tc>
          <w:tcPr>
            <w:tcW w:w="94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50907D" w14:textId="2C9ADE88" w:rsidR="00D63BDB" w:rsidRPr="00D63BDB" w:rsidRDefault="00EF67CE" w:rsidP="002C7EC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rPr>
              <w:t>I certify t</w:t>
            </w:r>
            <w:r w:rsidR="00D63BDB" w:rsidRPr="00D63BDB">
              <w:rPr>
                <w:rFonts w:ascii="Times New Roman" w:eastAsia="Times New Roman" w:hAnsi="Times New Roman" w:cs="Times New Roman"/>
              </w:rPr>
              <w:t>o the best of my knowledge and belief, all of the information in this </w:t>
            </w:r>
            <w:r w:rsidR="00AE11EF">
              <w:rPr>
                <w:rFonts w:ascii="Times New Roman" w:eastAsia="Times New Roman" w:hAnsi="Times New Roman" w:cs="Times New Roman"/>
              </w:rPr>
              <w:t>application</w:t>
            </w:r>
            <w:r w:rsidR="00D63BDB" w:rsidRPr="00D63BDB">
              <w:rPr>
                <w:rFonts w:ascii="Times New Roman" w:eastAsia="Times New Roman" w:hAnsi="Times New Roman" w:cs="Times New Roman"/>
              </w:rPr>
              <w:t> </w:t>
            </w:r>
            <w:r w:rsidR="0073232D">
              <w:rPr>
                <w:rFonts w:ascii="Times New Roman" w:eastAsia="Times New Roman" w:hAnsi="Times New Roman" w:cs="Times New Roman"/>
              </w:rPr>
              <w:t>is</w:t>
            </w:r>
            <w:r w:rsidR="0073232D" w:rsidRPr="00D63BDB">
              <w:rPr>
                <w:rFonts w:ascii="Times New Roman" w:eastAsia="Times New Roman" w:hAnsi="Times New Roman" w:cs="Times New Roman"/>
              </w:rPr>
              <w:t xml:space="preserve"> </w:t>
            </w:r>
            <w:r w:rsidR="00D63BDB" w:rsidRPr="00D63BDB">
              <w:rPr>
                <w:rFonts w:ascii="Times New Roman" w:eastAsia="Times New Roman" w:hAnsi="Times New Roman" w:cs="Times New Roman"/>
              </w:rPr>
              <w:t>true and correct.</w:t>
            </w:r>
            <w:r w:rsidR="0028087B" w:rsidRPr="00D63BDB" w:rsidDel="0028087B">
              <w:rPr>
                <w:rFonts w:ascii="Times New Roman" w:eastAsia="Times New Roman" w:hAnsi="Times New Roman" w:cs="Times New Roman"/>
              </w:rPr>
              <w:t xml:space="preserve"> </w:t>
            </w:r>
            <w:r w:rsidR="00E318ED">
              <w:rPr>
                <w:rFonts w:ascii="Times New Roman" w:eastAsia="Times New Roman" w:hAnsi="Times New Roman" w:cs="Times New Roman"/>
              </w:rPr>
              <w:t xml:space="preserve"> </w:t>
            </w:r>
            <w:bookmarkStart w:id="1" w:name="_Hlk61332560"/>
            <w:r w:rsidR="003F1504">
              <w:rPr>
                <w:rFonts w:ascii="Times New Roman" w:eastAsia="Times New Roman" w:hAnsi="Times New Roman" w:cs="Times New Roman"/>
              </w:rPr>
              <w:t xml:space="preserve">I further understand that knowingly making a false statement or </w:t>
            </w:r>
            <w:r w:rsidR="00E433C5">
              <w:rPr>
                <w:rFonts w:ascii="Times New Roman" w:eastAsia="Times New Roman" w:hAnsi="Times New Roman" w:cs="Times New Roman"/>
              </w:rPr>
              <w:t xml:space="preserve">misrepresentation </w:t>
            </w:r>
            <w:r w:rsidR="007F0F71">
              <w:rPr>
                <w:rFonts w:ascii="Times New Roman" w:eastAsia="Times New Roman" w:hAnsi="Times New Roman" w:cs="Times New Roman"/>
              </w:rPr>
              <w:t>on this application</w:t>
            </w:r>
            <w:r w:rsidR="00E433C5">
              <w:rPr>
                <w:rFonts w:ascii="Times New Roman" w:eastAsia="Times New Roman" w:hAnsi="Times New Roman" w:cs="Times New Roman"/>
              </w:rPr>
              <w:t xml:space="preserve"> may </w:t>
            </w:r>
            <w:r w:rsidR="003D5C92">
              <w:rPr>
                <w:rFonts w:ascii="Times New Roman" w:eastAsia="Times New Roman" w:hAnsi="Times New Roman" w:cs="Times New Roman"/>
              </w:rPr>
              <w:t xml:space="preserve">subject me to criminal or civil penalties </w:t>
            </w:r>
            <w:r w:rsidR="00E433C5">
              <w:rPr>
                <w:rFonts w:ascii="Times New Roman" w:eastAsia="Times New Roman" w:hAnsi="Times New Roman" w:cs="Times New Roman"/>
              </w:rPr>
              <w:t>under applicable State and Federal laws.</w:t>
            </w:r>
            <w:bookmarkEnd w:id="1"/>
            <w:r w:rsidR="00746B4F">
              <w:rPr>
                <w:rFonts w:ascii="Times New Roman" w:eastAsia="Times New Roman" w:hAnsi="Times New Roman" w:cs="Times New Roman"/>
              </w:rPr>
              <w:t xml:space="preserve"> Additionally, I certify that n</w:t>
            </w:r>
            <w:r w:rsidR="00746B4F" w:rsidRPr="00746B4F">
              <w:rPr>
                <w:rFonts w:ascii="Times New Roman" w:eastAsia="Times New Roman" w:hAnsi="Times New Roman" w:cs="Times New Roman"/>
              </w:rPr>
              <w:t xml:space="preserve">one of the services or assistance for which I am requesting support in </w:t>
            </w:r>
            <w:r w:rsidR="00176286">
              <w:rPr>
                <w:rFonts w:ascii="Times New Roman" w:eastAsia="Times New Roman" w:hAnsi="Times New Roman" w:cs="Times New Roman"/>
              </w:rPr>
              <w:t xml:space="preserve">Part B of this </w:t>
            </w:r>
            <w:r w:rsidR="00746B4F" w:rsidRPr="00746B4F">
              <w:rPr>
                <w:rFonts w:ascii="Times New Roman" w:eastAsia="Times New Roman" w:hAnsi="Times New Roman" w:cs="Times New Roman"/>
              </w:rPr>
              <w:t xml:space="preserve">application have already been supported by a loan under the PPP. </w:t>
            </w:r>
            <w:r w:rsidR="005A17A3" w:rsidRPr="005A17A3">
              <w:rPr>
                <w:rFonts w:ascii="Times New Roman" w:eastAsia="Times New Roman" w:hAnsi="Times New Roman" w:cs="Times New Roman"/>
              </w:rPr>
              <w:t xml:space="preserve">I further certify, to the best of my knowledge, that any ensuing program and activity will be conducted in accordance with all applicable Federal and State laws and regulations, application guidelines and instructions, </w:t>
            </w:r>
            <w:r w:rsidR="004D3C04">
              <w:rPr>
                <w:rFonts w:ascii="Times New Roman" w:eastAsia="Times New Roman" w:hAnsi="Times New Roman" w:cs="Times New Roman"/>
              </w:rPr>
              <w:t>a</w:t>
            </w:r>
            <w:r w:rsidR="005A17A3" w:rsidRPr="005A17A3">
              <w:rPr>
                <w:rFonts w:ascii="Times New Roman" w:eastAsia="Times New Roman" w:hAnsi="Times New Roman" w:cs="Times New Roman"/>
              </w:rPr>
              <w:t xml:space="preserve">ssurances, </w:t>
            </w:r>
            <w:r w:rsidR="004D3C04">
              <w:rPr>
                <w:rFonts w:ascii="Times New Roman" w:eastAsia="Times New Roman" w:hAnsi="Times New Roman" w:cs="Times New Roman"/>
              </w:rPr>
              <w:t>c</w:t>
            </w:r>
            <w:r w:rsidR="005A17A3" w:rsidRPr="005A17A3">
              <w:rPr>
                <w:rFonts w:ascii="Times New Roman" w:eastAsia="Times New Roman" w:hAnsi="Times New Roman" w:cs="Times New Roman"/>
              </w:rPr>
              <w:t>ertifications</w:t>
            </w:r>
            <w:r w:rsidR="002C7EC2">
              <w:rPr>
                <w:rFonts w:ascii="Times New Roman" w:eastAsia="Times New Roman" w:hAnsi="Times New Roman" w:cs="Times New Roman"/>
              </w:rPr>
              <w:t xml:space="preserve">. </w:t>
            </w:r>
          </w:p>
        </w:tc>
      </w:tr>
      <w:tr w:rsidR="00D63BDB" w:rsidRPr="00D63BDB" w14:paraId="122E0106" w14:textId="77777777" w:rsidTr="005E7B6C">
        <w:tc>
          <w:tcPr>
            <w:tcW w:w="6025" w:type="dxa"/>
            <w:tcBorders>
              <w:top w:val="nil"/>
              <w:left w:val="single" w:sz="6" w:space="0" w:color="auto"/>
              <w:bottom w:val="single" w:sz="6" w:space="0" w:color="auto"/>
              <w:right w:val="single" w:sz="6" w:space="0" w:color="auto"/>
            </w:tcBorders>
            <w:shd w:val="clear" w:color="auto" w:fill="auto"/>
            <w:hideMark/>
          </w:tcPr>
          <w:p w14:paraId="11281D7D" w14:textId="29280ED0" w:rsidR="00D63BDB" w:rsidRPr="00D63BDB" w:rsidRDefault="00D63BDB" w:rsidP="00D63BDB">
            <w:pPr>
              <w:spacing w:after="0" w:line="240" w:lineRule="auto"/>
              <w:textAlignment w:val="baseline"/>
              <w:rPr>
                <w:rFonts w:ascii="Times New Roman" w:eastAsia="Times New Roman" w:hAnsi="Times New Roman" w:cs="Times New Roman"/>
                <w:sz w:val="24"/>
                <w:szCs w:val="24"/>
              </w:rPr>
            </w:pPr>
            <w:r w:rsidRPr="00D63BDB">
              <w:rPr>
                <w:rFonts w:ascii="Times New Roman" w:eastAsia="Times New Roman" w:hAnsi="Times New Roman" w:cs="Times New Roman"/>
                <w:sz w:val="24"/>
                <w:szCs w:val="24"/>
              </w:rPr>
              <w:t xml:space="preserve">Authorized Representative of the </w:t>
            </w:r>
            <w:r w:rsidR="00792240">
              <w:rPr>
                <w:rFonts w:ascii="Times New Roman" w:eastAsia="Times New Roman" w:hAnsi="Times New Roman" w:cs="Times New Roman"/>
                <w:sz w:val="24"/>
                <w:szCs w:val="24"/>
              </w:rPr>
              <w:t xml:space="preserve">School </w:t>
            </w:r>
            <w:r w:rsidRPr="00D63BDB">
              <w:rPr>
                <w:rFonts w:ascii="Times New Roman" w:eastAsia="Times New Roman" w:hAnsi="Times New Roman" w:cs="Times New Roman"/>
                <w:sz w:val="24"/>
                <w:szCs w:val="24"/>
              </w:rPr>
              <w:t>(Typed Name): </w:t>
            </w:r>
          </w:p>
          <w:p w14:paraId="4B000C31" w14:textId="77777777" w:rsidR="00D63BDB" w:rsidRPr="00D63BDB" w:rsidRDefault="00D63BDB" w:rsidP="00D63BDB">
            <w:pPr>
              <w:spacing w:after="0" w:line="240" w:lineRule="auto"/>
              <w:jc w:val="center"/>
              <w:textAlignment w:val="baseline"/>
              <w:rPr>
                <w:rFonts w:ascii="Times New Roman" w:eastAsia="Times New Roman" w:hAnsi="Times New Roman" w:cs="Times New Roman"/>
                <w:sz w:val="24"/>
                <w:szCs w:val="24"/>
              </w:rPr>
            </w:pPr>
            <w:r w:rsidRPr="00D63BDB">
              <w:rPr>
                <w:rFonts w:ascii="Times New Roman" w:eastAsia="Times New Roman" w:hAnsi="Times New Roman" w:cs="Times New Roman"/>
                <w:sz w:val="24"/>
                <w:szCs w:val="24"/>
              </w:rPr>
              <w:t> </w:t>
            </w:r>
          </w:p>
        </w:tc>
        <w:tc>
          <w:tcPr>
            <w:tcW w:w="3417" w:type="dxa"/>
            <w:tcBorders>
              <w:top w:val="nil"/>
              <w:left w:val="nil"/>
              <w:bottom w:val="single" w:sz="6" w:space="0" w:color="auto"/>
              <w:right w:val="single" w:sz="6" w:space="0" w:color="auto"/>
            </w:tcBorders>
            <w:shd w:val="clear" w:color="auto" w:fill="auto"/>
            <w:hideMark/>
          </w:tcPr>
          <w:p w14:paraId="5BE08E17" w14:textId="77777777" w:rsidR="00D63BDB" w:rsidRPr="00D63BDB" w:rsidRDefault="00D63BDB" w:rsidP="00D63BDB">
            <w:pPr>
              <w:spacing w:after="0" w:line="240" w:lineRule="auto"/>
              <w:textAlignment w:val="baseline"/>
              <w:rPr>
                <w:rFonts w:ascii="Times New Roman" w:eastAsia="Times New Roman" w:hAnsi="Times New Roman" w:cs="Times New Roman"/>
                <w:sz w:val="24"/>
                <w:szCs w:val="24"/>
              </w:rPr>
            </w:pPr>
            <w:r w:rsidRPr="00D63BDB">
              <w:rPr>
                <w:rFonts w:ascii="Times New Roman" w:eastAsia="Times New Roman" w:hAnsi="Times New Roman" w:cs="Times New Roman"/>
                <w:sz w:val="24"/>
                <w:szCs w:val="24"/>
              </w:rPr>
              <w:t>Telephone: </w:t>
            </w:r>
          </w:p>
          <w:p w14:paraId="50B7DD79" w14:textId="77777777" w:rsidR="00D63BDB" w:rsidRPr="00D63BDB" w:rsidRDefault="00D63BDB" w:rsidP="00D63BDB">
            <w:pPr>
              <w:spacing w:after="0" w:line="240" w:lineRule="auto"/>
              <w:textAlignment w:val="baseline"/>
              <w:rPr>
                <w:rFonts w:ascii="Times New Roman" w:eastAsia="Times New Roman" w:hAnsi="Times New Roman" w:cs="Times New Roman"/>
                <w:sz w:val="24"/>
                <w:szCs w:val="24"/>
              </w:rPr>
            </w:pPr>
            <w:r w:rsidRPr="00D63BDB">
              <w:rPr>
                <w:rFonts w:ascii="Times New Roman" w:eastAsia="Times New Roman" w:hAnsi="Times New Roman" w:cs="Times New Roman"/>
                <w:sz w:val="24"/>
                <w:szCs w:val="24"/>
              </w:rPr>
              <w:t> </w:t>
            </w:r>
          </w:p>
          <w:p w14:paraId="38B851FC" w14:textId="77777777" w:rsidR="00D63BDB" w:rsidRPr="00D63BDB" w:rsidRDefault="00D63BDB" w:rsidP="00D63BDB">
            <w:pPr>
              <w:spacing w:after="0" w:line="240" w:lineRule="auto"/>
              <w:textAlignment w:val="baseline"/>
              <w:rPr>
                <w:rFonts w:ascii="Times New Roman" w:eastAsia="Times New Roman" w:hAnsi="Times New Roman" w:cs="Times New Roman"/>
                <w:sz w:val="24"/>
                <w:szCs w:val="24"/>
              </w:rPr>
            </w:pPr>
            <w:r w:rsidRPr="00D63BDB">
              <w:rPr>
                <w:rFonts w:ascii="Times New Roman" w:eastAsia="Times New Roman" w:hAnsi="Times New Roman" w:cs="Times New Roman"/>
                <w:sz w:val="24"/>
                <w:szCs w:val="24"/>
              </w:rPr>
              <w:t> </w:t>
            </w:r>
          </w:p>
        </w:tc>
      </w:tr>
      <w:tr w:rsidR="00D63BDB" w:rsidRPr="00D63BDB" w14:paraId="59FA7B39" w14:textId="77777777" w:rsidTr="005E7B6C">
        <w:tc>
          <w:tcPr>
            <w:tcW w:w="6025" w:type="dxa"/>
            <w:tcBorders>
              <w:top w:val="nil"/>
              <w:left w:val="single" w:sz="6" w:space="0" w:color="auto"/>
              <w:bottom w:val="single" w:sz="6" w:space="0" w:color="auto"/>
              <w:right w:val="single" w:sz="6" w:space="0" w:color="auto"/>
            </w:tcBorders>
            <w:shd w:val="clear" w:color="auto" w:fill="auto"/>
            <w:hideMark/>
          </w:tcPr>
          <w:p w14:paraId="09E9F9CE" w14:textId="414D7F3E" w:rsidR="00D63BDB" w:rsidRPr="00D63BDB" w:rsidRDefault="00D63BDB" w:rsidP="00D63BDB">
            <w:pPr>
              <w:spacing w:after="0" w:line="240" w:lineRule="auto"/>
              <w:textAlignment w:val="baseline"/>
              <w:rPr>
                <w:rFonts w:ascii="Times New Roman" w:eastAsia="Times New Roman" w:hAnsi="Times New Roman" w:cs="Times New Roman"/>
                <w:sz w:val="24"/>
                <w:szCs w:val="24"/>
              </w:rPr>
            </w:pPr>
            <w:r w:rsidRPr="00D63BDB">
              <w:rPr>
                <w:rFonts w:ascii="Times New Roman" w:eastAsia="Times New Roman" w:hAnsi="Times New Roman" w:cs="Times New Roman"/>
                <w:sz w:val="24"/>
                <w:szCs w:val="24"/>
              </w:rPr>
              <w:t xml:space="preserve">Signature of Authorized Representative of the </w:t>
            </w:r>
            <w:r w:rsidR="00792240">
              <w:rPr>
                <w:rFonts w:ascii="Times New Roman" w:eastAsia="Times New Roman" w:hAnsi="Times New Roman" w:cs="Times New Roman"/>
                <w:sz w:val="24"/>
                <w:szCs w:val="24"/>
              </w:rPr>
              <w:t>School</w:t>
            </w:r>
            <w:r w:rsidRPr="00D63BDB">
              <w:rPr>
                <w:rFonts w:ascii="Times New Roman" w:eastAsia="Times New Roman" w:hAnsi="Times New Roman" w:cs="Times New Roman"/>
                <w:sz w:val="24"/>
                <w:szCs w:val="24"/>
              </w:rPr>
              <w:t>: </w:t>
            </w:r>
          </w:p>
          <w:p w14:paraId="70211745" w14:textId="77777777" w:rsidR="00D63BDB" w:rsidRPr="00D63BDB" w:rsidRDefault="00D63BDB" w:rsidP="00D63BDB">
            <w:pPr>
              <w:spacing w:after="0" w:line="240" w:lineRule="auto"/>
              <w:textAlignment w:val="baseline"/>
              <w:rPr>
                <w:rFonts w:ascii="Times New Roman" w:eastAsia="Times New Roman" w:hAnsi="Times New Roman" w:cs="Times New Roman"/>
                <w:sz w:val="24"/>
                <w:szCs w:val="24"/>
              </w:rPr>
            </w:pPr>
            <w:r w:rsidRPr="00D63BDB">
              <w:rPr>
                <w:rFonts w:ascii="Times New Roman" w:eastAsia="Times New Roman" w:hAnsi="Times New Roman" w:cs="Times New Roman"/>
                <w:sz w:val="24"/>
                <w:szCs w:val="24"/>
              </w:rPr>
              <w:t> </w:t>
            </w:r>
          </w:p>
          <w:p w14:paraId="40869E30" w14:textId="77777777" w:rsidR="00D63BDB" w:rsidRPr="00D63BDB" w:rsidRDefault="00D63BDB" w:rsidP="00D63BDB">
            <w:pPr>
              <w:spacing w:after="0" w:line="240" w:lineRule="auto"/>
              <w:textAlignment w:val="baseline"/>
              <w:rPr>
                <w:rFonts w:ascii="Times New Roman" w:eastAsia="Times New Roman" w:hAnsi="Times New Roman" w:cs="Times New Roman"/>
                <w:sz w:val="24"/>
                <w:szCs w:val="24"/>
              </w:rPr>
            </w:pPr>
            <w:r w:rsidRPr="00D63BDB">
              <w:rPr>
                <w:rFonts w:ascii="Times New Roman" w:eastAsia="Times New Roman" w:hAnsi="Times New Roman" w:cs="Times New Roman"/>
                <w:sz w:val="24"/>
                <w:szCs w:val="24"/>
              </w:rPr>
              <w:t> </w:t>
            </w:r>
          </w:p>
        </w:tc>
        <w:tc>
          <w:tcPr>
            <w:tcW w:w="3417" w:type="dxa"/>
            <w:tcBorders>
              <w:top w:val="nil"/>
              <w:left w:val="nil"/>
              <w:bottom w:val="single" w:sz="6" w:space="0" w:color="auto"/>
              <w:right w:val="single" w:sz="6" w:space="0" w:color="auto"/>
            </w:tcBorders>
            <w:shd w:val="clear" w:color="auto" w:fill="auto"/>
            <w:hideMark/>
          </w:tcPr>
          <w:p w14:paraId="076F757A" w14:textId="77777777" w:rsidR="00D63BDB" w:rsidRPr="00D63BDB" w:rsidRDefault="00D63BDB" w:rsidP="00D63BDB">
            <w:pPr>
              <w:spacing w:after="0" w:line="240" w:lineRule="auto"/>
              <w:textAlignment w:val="baseline"/>
              <w:rPr>
                <w:rFonts w:ascii="Times New Roman" w:eastAsia="Times New Roman" w:hAnsi="Times New Roman" w:cs="Times New Roman"/>
                <w:sz w:val="24"/>
                <w:szCs w:val="24"/>
              </w:rPr>
            </w:pPr>
            <w:r w:rsidRPr="00D63BDB">
              <w:rPr>
                <w:rFonts w:ascii="Times New Roman" w:eastAsia="Times New Roman" w:hAnsi="Times New Roman" w:cs="Times New Roman"/>
                <w:sz w:val="24"/>
                <w:szCs w:val="24"/>
              </w:rPr>
              <w:t> Date: </w:t>
            </w:r>
          </w:p>
        </w:tc>
      </w:tr>
    </w:tbl>
    <w:p w14:paraId="31409F66" w14:textId="77777777" w:rsidR="00B10530" w:rsidRDefault="00B10530" w:rsidP="00B10530">
      <w:pPr>
        <w:pStyle w:val="ListParagraph"/>
        <w:rPr>
          <w:rFonts w:ascii="Times New Roman" w:hAnsi="Times New Roman" w:cs="Times New Roman"/>
        </w:rPr>
      </w:pPr>
    </w:p>
    <w:p w14:paraId="5AB2FAA2" w14:textId="77777777" w:rsidR="0072728C" w:rsidRDefault="0072728C" w:rsidP="00B10530">
      <w:pPr>
        <w:pStyle w:val="ListParagraph"/>
        <w:rPr>
          <w:rFonts w:ascii="Times New Roman" w:hAnsi="Times New Roman" w:cs="Times New Roman"/>
          <w:b/>
          <w:bCs/>
          <w:sz w:val="24"/>
          <w:szCs w:val="24"/>
        </w:rPr>
      </w:pPr>
    </w:p>
    <w:p w14:paraId="621597CB" w14:textId="2128511C" w:rsidR="0058161B" w:rsidRPr="0072728C" w:rsidRDefault="0072728C" w:rsidP="00B10530">
      <w:pPr>
        <w:pStyle w:val="ListParagraph"/>
        <w:rPr>
          <w:rFonts w:ascii="Times New Roman" w:hAnsi="Times New Roman" w:cs="Times New Roman"/>
          <w:b/>
          <w:bCs/>
          <w:sz w:val="24"/>
          <w:szCs w:val="24"/>
        </w:rPr>
      </w:pPr>
      <w:r w:rsidRPr="0072728C">
        <w:rPr>
          <w:rFonts w:ascii="Times New Roman" w:hAnsi="Times New Roman" w:cs="Times New Roman"/>
          <w:b/>
          <w:bCs/>
          <w:sz w:val="24"/>
          <w:szCs w:val="24"/>
        </w:rPr>
        <w:t xml:space="preserve">Please submit </w:t>
      </w:r>
      <w:r>
        <w:rPr>
          <w:rFonts w:ascii="Times New Roman" w:hAnsi="Times New Roman" w:cs="Times New Roman"/>
          <w:b/>
          <w:bCs/>
          <w:sz w:val="24"/>
          <w:szCs w:val="24"/>
        </w:rPr>
        <w:t xml:space="preserve">this package </w:t>
      </w:r>
      <w:r w:rsidRPr="0072728C">
        <w:rPr>
          <w:rFonts w:ascii="Times New Roman" w:hAnsi="Times New Roman" w:cs="Times New Roman"/>
          <w:b/>
          <w:bCs/>
          <w:sz w:val="24"/>
          <w:szCs w:val="24"/>
        </w:rPr>
        <w:t>to EANS@NYSED.gov</w:t>
      </w:r>
    </w:p>
    <w:p w14:paraId="172FE752" w14:textId="6BAA2427" w:rsidR="00B10530" w:rsidRPr="00BF16BE" w:rsidRDefault="00B10530" w:rsidP="00BF16BE">
      <w:pPr>
        <w:rPr>
          <w:rFonts w:ascii="Times New Roman" w:hAnsi="Times New Roman" w:cs="Times New Roman"/>
          <w:b/>
          <w:bCs/>
        </w:rPr>
      </w:pPr>
    </w:p>
    <w:p w14:paraId="39551DC0" w14:textId="77777777" w:rsidR="00176286" w:rsidRDefault="00176286" w:rsidP="00176286">
      <w:pPr>
        <w:spacing w:after="0" w:line="240" w:lineRule="auto"/>
        <w:ind w:left="-1260" w:firstLine="1260"/>
        <w:jc w:val="center"/>
        <w:textAlignment w:val="baseline"/>
        <w:rPr>
          <w:rFonts w:ascii="Times New Roman" w:eastAsia="Times New Roman" w:hAnsi="Times New Roman" w:cs="Times New Roman"/>
          <w:b/>
          <w:bCs/>
          <w:sz w:val="24"/>
          <w:szCs w:val="24"/>
        </w:rPr>
      </w:pPr>
    </w:p>
    <w:p w14:paraId="25638BA8" w14:textId="77777777" w:rsidR="00176286" w:rsidRDefault="00176286" w:rsidP="00176286">
      <w:pPr>
        <w:spacing w:after="0" w:line="240" w:lineRule="auto"/>
        <w:ind w:left="-1260" w:firstLine="1260"/>
        <w:jc w:val="center"/>
        <w:textAlignment w:val="baseline"/>
        <w:rPr>
          <w:rFonts w:ascii="Times New Roman" w:eastAsia="Times New Roman" w:hAnsi="Times New Roman" w:cs="Times New Roman"/>
          <w:b/>
          <w:bCs/>
          <w:sz w:val="24"/>
          <w:szCs w:val="24"/>
        </w:rPr>
      </w:pPr>
    </w:p>
    <w:p w14:paraId="1D122C94" w14:textId="5EAFB524" w:rsidR="00176286" w:rsidRPr="00D63BDB" w:rsidRDefault="00176286" w:rsidP="00176286">
      <w:pPr>
        <w:spacing w:after="0" w:line="240" w:lineRule="auto"/>
        <w:ind w:left="-1260" w:firstLine="1260"/>
        <w:jc w:val="center"/>
        <w:textAlignment w:val="baseline"/>
        <w:rPr>
          <w:rFonts w:ascii="Segoe UI" w:eastAsia="Times New Roman" w:hAnsi="Segoe UI" w:cs="Segoe UI"/>
          <w:sz w:val="18"/>
          <w:szCs w:val="18"/>
        </w:rPr>
      </w:pPr>
      <w:r w:rsidRPr="00D63BDB">
        <w:rPr>
          <w:rFonts w:ascii="Times New Roman" w:eastAsia="Times New Roman" w:hAnsi="Times New Roman" w:cs="Times New Roman"/>
          <w:b/>
          <w:bCs/>
          <w:sz w:val="24"/>
          <w:szCs w:val="24"/>
        </w:rPr>
        <w:t>PART </w:t>
      </w:r>
      <w:r>
        <w:rPr>
          <w:rFonts w:ascii="Times New Roman" w:eastAsia="Times New Roman" w:hAnsi="Times New Roman" w:cs="Times New Roman"/>
          <w:b/>
          <w:bCs/>
          <w:sz w:val="24"/>
          <w:szCs w:val="24"/>
        </w:rPr>
        <w:t>B</w:t>
      </w:r>
      <w:r w:rsidRPr="00D63BDB">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Supplemental Reimbursement Form</w:t>
      </w:r>
    </w:p>
    <w:p w14:paraId="073756B0" w14:textId="77777777" w:rsidR="0072728C" w:rsidRDefault="0072728C" w:rsidP="00AA5FCB">
      <w:pPr>
        <w:pStyle w:val="Footer"/>
        <w:rPr>
          <w:rFonts w:ascii="Times New Roman" w:hAnsi="Times New Roman" w:cs="Times New Roman"/>
          <w:b/>
          <w:bCs/>
        </w:rPr>
      </w:pPr>
    </w:p>
    <w:p w14:paraId="73E6031E" w14:textId="77777777" w:rsidR="0072728C" w:rsidRDefault="0072728C" w:rsidP="00AA5FCB">
      <w:pPr>
        <w:pStyle w:val="Footer"/>
        <w:rPr>
          <w:rFonts w:ascii="Times New Roman" w:hAnsi="Times New Roman" w:cs="Times New Roman"/>
          <w:b/>
          <w:bCs/>
        </w:rPr>
      </w:pPr>
    </w:p>
    <w:tbl>
      <w:tblPr>
        <w:tblStyle w:val="TableGrid"/>
        <w:tblW w:w="0" w:type="auto"/>
        <w:tblInd w:w="-105" w:type="dxa"/>
        <w:tblLook w:val="04A0" w:firstRow="1" w:lastRow="0" w:firstColumn="1" w:lastColumn="0" w:noHBand="0" w:noVBand="1"/>
      </w:tblPr>
      <w:tblGrid>
        <w:gridCol w:w="5567"/>
        <w:gridCol w:w="2026"/>
        <w:gridCol w:w="1842"/>
      </w:tblGrid>
      <w:tr w:rsidR="006213B7" w:rsidRPr="00EA1B42" w14:paraId="271D0D24" w14:textId="77777777" w:rsidTr="007029FC">
        <w:tc>
          <w:tcPr>
            <w:tcW w:w="5567" w:type="dxa"/>
            <w:tcBorders>
              <w:top w:val="single" w:sz="12" w:space="0" w:color="auto"/>
              <w:left w:val="single" w:sz="12" w:space="0" w:color="auto"/>
              <w:bottom w:val="single" w:sz="4" w:space="0" w:color="auto"/>
            </w:tcBorders>
            <w:shd w:val="clear" w:color="auto" w:fill="F7CAAC" w:themeFill="accent2" w:themeFillTint="66"/>
            <w:vAlign w:val="center"/>
          </w:tcPr>
          <w:p w14:paraId="590D739E" w14:textId="77777777" w:rsidR="00533034" w:rsidRDefault="006213B7" w:rsidP="00B30138">
            <w:pPr>
              <w:jc w:val="center"/>
              <w:rPr>
                <w:rFonts w:ascii="Times New Roman" w:hAnsi="Times New Roman" w:cs="Times New Roman"/>
                <w:b/>
                <w:sz w:val="24"/>
                <w:szCs w:val="24"/>
              </w:rPr>
            </w:pPr>
            <w:r w:rsidRPr="00533034">
              <w:rPr>
                <w:rFonts w:ascii="Times New Roman" w:hAnsi="Times New Roman" w:cs="Times New Roman"/>
                <w:b/>
                <w:sz w:val="24"/>
                <w:szCs w:val="24"/>
              </w:rPr>
              <w:t xml:space="preserve">Please complete this table the same way you did when you </w:t>
            </w:r>
            <w:r w:rsidR="00533034" w:rsidRPr="00533034">
              <w:rPr>
                <w:rFonts w:ascii="Times New Roman" w:hAnsi="Times New Roman" w:cs="Times New Roman"/>
                <w:b/>
                <w:sz w:val="24"/>
                <w:szCs w:val="24"/>
              </w:rPr>
              <w:t xml:space="preserve">requested FUTURE reimbursements in your application.   </w:t>
            </w:r>
          </w:p>
          <w:p w14:paraId="1CD86491" w14:textId="61B850EF" w:rsidR="006213B7" w:rsidRPr="00533034" w:rsidRDefault="00533034" w:rsidP="00B30138">
            <w:pPr>
              <w:jc w:val="center"/>
              <w:rPr>
                <w:rFonts w:ascii="Times New Roman" w:hAnsi="Times New Roman" w:cs="Times New Roman"/>
                <w:b/>
                <w:sz w:val="24"/>
                <w:szCs w:val="24"/>
              </w:rPr>
            </w:pPr>
            <w:r w:rsidRPr="00533034">
              <w:rPr>
                <w:rFonts w:ascii="Times New Roman" w:hAnsi="Times New Roman" w:cs="Times New Roman"/>
                <w:b/>
                <w:sz w:val="24"/>
                <w:szCs w:val="24"/>
              </w:rPr>
              <w:t>This will remind us of what we approved</w:t>
            </w:r>
            <w:r>
              <w:rPr>
                <w:rFonts w:ascii="Times New Roman" w:hAnsi="Times New Roman" w:cs="Times New Roman"/>
                <w:b/>
                <w:sz w:val="24"/>
                <w:szCs w:val="24"/>
              </w:rPr>
              <w:t xml:space="preserve"> and speed our review</w:t>
            </w:r>
            <w:r w:rsidRPr="00533034">
              <w:rPr>
                <w:rFonts w:ascii="Times New Roman" w:hAnsi="Times New Roman" w:cs="Times New Roman"/>
                <w:b/>
                <w:sz w:val="24"/>
                <w:szCs w:val="24"/>
              </w:rPr>
              <w:t xml:space="preserve">. </w:t>
            </w:r>
          </w:p>
        </w:tc>
        <w:tc>
          <w:tcPr>
            <w:tcW w:w="2026" w:type="dxa"/>
            <w:tcBorders>
              <w:top w:val="single" w:sz="12" w:space="0" w:color="auto"/>
              <w:bottom w:val="single" w:sz="4" w:space="0" w:color="auto"/>
              <w:right w:val="single" w:sz="12" w:space="0" w:color="auto"/>
            </w:tcBorders>
            <w:shd w:val="clear" w:color="auto" w:fill="F7CAAC" w:themeFill="accent2" w:themeFillTint="66"/>
            <w:vAlign w:val="center"/>
          </w:tcPr>
          <w:p w14:paraId="3496C5D3" w14:textId="77777777" w:rsidR="006213B7" w:rsidRPr="00EA1B42" w:rsidRDefault="006213B7" w:rsidP="00B30138">
            <w:pPr>
              <w:jc w:val="center"/>
              <w:rPr>
                <w:rFonts w:ascii="Times New Roman" w:hAnsi="Times New Roman" w:cs="Times New Roman"/>
                <w:b/>
                <w:sz w:val="28"/>
              </w:rPr>
            </w:pPr>
            <w:r w:rsidRPr="00EA1B42">
              <w:rPr>
                <w:rFonts w:ascii="Times New Roman" w:hAnsi="Times New Roman" w:cs="Times New Roman"/>
                <w:b/>
                <w:sz w:val="28"/>
              </w:rPr>
              <w:t>Total Cost</w:t>
            </w:r>
          </w:p>
        </w:tc>
        <w:tc>
          <w:tcPr>
            <w:tcW w:w="1842" w:type="dxa"/>
            <w:tcBorders>
              <w:top w:val="single" w:sz="12" w:space="0" w:color="auto"/>
              <w:bottom w:val="single" w:sz="4" w:space="0" w:color="auto"/>
              <w:right w:val="single" w:sz="12" w:space="0" w:color="auto"/>
            </w:tcBorders>
            <w:shd w:val="clear" w:color="auto" w:fill="F7CAAC" w:themeFill="accent2" w:themeFillTint="66"/>
          </w:tcPr>
          <w:p w14:paraId="172FFD81" w14:textId="14C9BCE5" w:rsidR="006213B7" w:rsidRPr="00EA1B42" w:rsidRDefault="006213B7" w:rsidP="00B30138">
            <w:pPr>
              <w:jc w:val="center"/>
              <w:rPr>
                <w:rFonts w:ascii="Times New Roman" w:hAnsi="Times New Roman" w:cs="Times New Roman"/>
                <w:b/>
                <w:sz w:val="28"/>
              </w:rPr>
            </w:pPr>
            <w:r>
              <w:rPr>
                <w:rFonts w:ascii="Times New Roman" w:hAnsi="Times New Roman" w:cs="Times New Roman"/>
                <w:b/>
                <w:sz w:val="28"/>
              </w:rPr>
              <w:t xml:space="preserve">Insert Invoice Letter Code </w:t>
            </w:r>
          </w:p>
        </w:tc>
      </w:tr>
      <w:tr w:rsidR="006A0C0D" w14:paraId="4D8775B2" w14:textId="77777777" w:rsidTr="007029FC">
        <w:tc>
          <w:tcPr>
            <w:tcW w:w="5567" w:type="dxa"/>
            <w:tcBorders>
              <w:left w:val="single" w:sz="12" w:space="0" w:color="auto"/>
              <w:bottom w:val="single" w:sz="4" w:space="0" w:color="auto"/>
              <w:right w:val="single" w:sz="4" w:space="0" w:color="auto"/>
            </w:tcBorders>
            <w:shd w:val="clear" w:color="auto" w:fill="2F5496" w:themeFill="accent1" w:themeFillShade="BF"/>
          </w:tcPr>
          <w:p w14:paraId="655DC65D" w14:textId="77777777" w:rsidR="006A0C0D" w:rsidRPr="00EA1B42" w:rsidRDefault="006A0C0D" w:rsidP="00B30138">
            <w:pPr>
              <w:rPr>
                <w:rFonts w:ascii="Times New Roman" w:hAnsi="Times New Roman" w:cs="Times New Roman"/>
                <w:color w:val="FFFFFF" w:themeColor="background1"/>
                <w:sz w:val="24"/>
              </w:rPr>
            </w:pPr>
            <w:r>
              <w:rPr>
                <w:rFonts w:ascii="Times New Roman" w:hAnsi="Times New Roman" w:cs="Times New Roman"/>
                <w:b/>
                <w:color w:val="FFFFFF" w:themeColor="background1"/>
                <w:sz w:val="24"/>
              </w:rPr>
              <w:t>Safety Supplies and Equipment:</w:t>
            </w:r>
            <w:r w:rsidRPr="00EA1B42">
              <w:rPr>
                <w:rFonts w:ascii="Times New Roman" w:hAnsi="Times New Roman" w:cs="Times New Roman"/>
                <w:b/>
                <w:color w:val="FFFFFF" w:themeColor="background1"/>
                <w:sz w:val="24"/>
              </w:rPr>
              <w:t xml:space="preserve">  </w:t>
            </w:r>
            <w:r w:rsidRPr="00EA1B42">
              <w:rPr>
                <w:rFonts w:ascii="Times New Roman" w:hAnsi="Times New Roman" w:cs="Times New Roman"/>
                <w:color w:val="FFFFFF" w:themeColor="background1"/>
                <w:sz w:val="24"/>
              </w:rPr>
              <w:t>Check all those that apply and indicate the cost for each in the column to the right.</w:t>
            </w:r>
          </w:p>
        </w:tc>
        <w:tc>
          <w:tcPr>
            <w:tcW w:w="2026" w:type="dxa"/>
            <w:tcBorders>
              <w:left w:val="single" w:sz="4" w:space="0" w:color="auto"/>
              <w:bottom w:val="single" w:sz="4" w:space="0" w:color="auto"/>
              <w:right w:val="single" w:sz="12" w:space="0" w:color="auto"/>
            </w:tcBorders>
            <w:shd w:val="clear" w:color="auto" w:fill="2F5496" w:themeFill="accent1" w:themeFillShade="BF"/>
          </w:tcPr>
          <w:p w14:paraId="208DD84D" w14:textId="2A9D088D" w:rsidR="006A0C0D" w:rsidRPr="00EA1B42" w:rsidRDefault="006A0C0D" w:rsidP="00B30138">
            <w:pPr>
              <w:rPr>
                <w:rFonts w:ascii="Times New Roman" w:hAnsi="Times New Roman" w:cs="Times New Roman"/>
                <w:color w:val="FFFFFF" w:themeColor="background1"/>
                <w:sz w:val="24"/>
              </w:rPr>
            </w:pPr>
          </w:p>
        </w:tc>
        <w:tc>
          <w:tcPr>
            <w:tcW w:w="1842" w:type="dxa"/>
            <w:tcBorders>
              <w:left w:val="single" w:sz="12" w:space="0" w:color="auto"/>
              <w:bottom w:val="single" w:sz="4" w:space="0" w:color="auto"/>
              <w:right w:val="single" w:sz="12" w:space="0" w:color="auto"/>
            </w:tcBorders>
            <w:shd w:val="clear" w:color="auto" w:fill="2F5496" w:themeFill="accent1" w:themeFillShade="BF"/>
          </w:tcPr>
          <w:p w14:paraId="7CAFBA9D" w14:textId="77777777" w:rsidR="006A0C0D" w:rsidRDefault="006A0C0D" w:rsidP="00B30138">
            <w:pPr>
              <w:rPr>
                <w:rFonts w:ascii="Times New Roman" w:hAnsi="Times New Roman" w:cs="Times New Roman"/>
                <w:b/>
                <w:color w:val="FFFFFF" w:themeColor="background1"/>
                <w:sz w:val="24"/>
              </w:rPr>
            </w:pPr>
          </w:p>
          <w:p w14:paraId="7C972586" w14:textId="77777777" w:rsidR="006A0C0D" w:rsidRDefault="006A0C0D" w:rsidP="00B30138">
            <w:pPr>
              <w:rPr>
                <w:rFonts w:ascii="Times New Roman" w:hAnsi="Times New Roman" w:cs="Times New Roman"/>
                <w:b/>
                <w:color w:val="FFFFFF" w:themeColor="background1"/>
                <w:sz w:val="24"/>
              </w:rPr>
            </w:pPr>
          </w:p>
        </w:tc>
      </w:tr>
      <w:tr w:rsidR="006213B7" w:rsidRPr="00EA1B42" w14:paraId="3BAD22B5" w14:textId="77777777" w:rsidTr="006213B7">
        <w:tc>
          <w:tcPr>
            <w:tcW w:w="5567" w:type="dxa"/>
            <w:tcBorders>
              <w:top w:val="single" w:sz="4" w:space="0" w:color="auto"/>
              <w:left w:val="single" w:sz="12" w:space="0" w:color="auto"/>
              <w:right w:val="single" w:sz="4" w:space="0" w:color="auto"/>
            </w:tcBorders>
            <w:shd w:val="clear" w:color="auto" w:fill="FFFFFF" w:themeFill="background1"/>
          </w:tcPr>
          <w:p w14:paraId="60BB1CC8" w14:textId="77777777" w:rsidR="006213B7" w:rsidRPr="00EA1B42" w:rsidRDefault="006213B7" w:rsidP="00B30138">
            <w:pPr>
              <w:ind w:left="615" w:hanging="615"/>
              <w:rPr>
                <w:rFonts w:ascii="Times New Roman" w:hAnsi="Times New Roman" w:cs="Times New Roman"/>
                <w:i/>
                <w:sz w:val="24"/>
              </w:rPr>
            </w:pPr>
            <w:r w:rsidRPr="00EA1B42">
              <w:rPr>
                <w:rFonts w:ascii="Times New Roman" w:hAnsi="Times New Roman" w:cs="Times New Roman"/>
                <w:sz w:val="24"/>
              </w:rPr>
              <w:t xml:space="preserve">   </w:t>
            </w:r>
            <w:r>
              <w:rPr>
                <w:rFonts w:ascii="Times New Roman" w:hAnsi="Times New Roman" w:cs="Times New Roman"/>
                <w:sz w:val="24"/>
              </w:rPr>
              <w:t xml:space="preserve">  </w:t>
            </w:r>
            <w:sdt>
              <w:sdtPr>
                <w:rPr>
                  <w:rFonts w:ascii="Times New Roman" w:hAnsi="Times New Roman" w:cs="Times New Roman"/>
                  <w:sz w:val="24"/>
                </w:rPr>
                <w:id w:val="73598575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Pr>
                <w:rFonts w:ascii="Times New Roman" w:hAnsi="Times New Roman" w:cs="Times New Roman"/>
                <w:sz w:val="24"/>
              </w:rPr>
              <w:t xml:space="preserve">  Supplies to sanitize, disinfect, and clean school facility </w:t>
            </w:r>
          </w:p>
        </w:tc>
        <w:tc>
          <w:tcPr>
            <w:tcW w:w="2026" w:type="dxa"/>
            <w:tcBorders>
              <w:top w:val="single" w:sz="4" w:space="0" w:color="auto"/>
              <w:left w:val="single" w:sz="4" w:space="0" w:color="auto"/>
              <w:right w:val="single" w:sz="12" w:space="0" w:color="auto"/>
            </w:tcBorders>
            <w:shd w:val="clear" w:color="auto" w:fill="FFFFFF" w:themeFill="background1"/>
          </w:tcPr>
          <w:p w14:paraId="054C0CCF" w14:textId="77777777" w:rsidR="006213B7" w:rsidRPr="00EA1B42" w:rsidRDefault="006213B7" w:rsidP="00B30138">
            <w:pPr>
              <w:rPr>
                <w:rFonts w:ascii="Times New Roman" w:hAnsi="Times New Roman" w:cs="Times New Roman"/>
                <w:i/>
                <w:sz w:val="24"/>
              </w:rPr>
            </w:pPr>
          </w:p>
        </w:tc>
        <w:tc>
          <w:tcPr>
            <w:tcW w:w="1842" w:type="dxa"/>
            <w:tcBorders>
              <w:top w:val="single" w:sz="4" w:space="0" w:color="auto"/>
              <w:left w:val="single" w:sz="4" w:space="0" w:color="auto"/>
              <w:right w:val="single" w:sz="12" w:space="0" w:color="auto"/>
            </w:tcBorders>
            <w:shd w:val="clear" w:color="auto" w:fill="FFFFFF" w:themeFill="background1"/>
          </w:tcPr>
          <w:p w14:paraId="5194271B" w14:textId="77777777" w:rsidR="006213B7" w:rsidRPr="00EA1B42" w:rsidRDefault="006213B7" w:rsidP="00B30138">
            <w:pPr>
              <w:rPr>
                <w:rFonts w:ascii="Times New Roman" w:hAnsi="Times New Roman" w:cs="Times New Roman"/>
                <w:i/>
                <w:sz w:val="24"/>
              </w:rPr>
            </w:pPr>
          </w:p>
        </w:tc>
      </w:tr>
      <w:tr w:rsidR="006213B7" w:rsidRPr="00EA1B42" w14:paraId="2F822FF8" w14:textId="77777777" w:rsidTr="006213B7">
        <w:tc>
          <w:tcPr>
            <w:tcW w:w="5567" w:type="dxa"/>
            <w:tcBorders>
              <w:left w:val="single" w:sz="12" w:space="0" w:color="auto"/>
            </w:tcBorders>
          </w:tcPr>
          <w:p w14:paraId="7C1942CE" w14:textId="77777777" w:rsidR="006213B7" w:rsidRPr="00EA1B42" w:rsidRDefault="006213B7" w:rsidP="00B30138">
            <w:pPr>
              <w:ind w:left="615" w:hanging="615"/>
              <w:rPr>
                <w:rFonts w:ascii="Times New Roman" w:hAnsi="Times New Roman" w:cs="Times New Roman"/>
                <w:sz w:val="24"/>
              </w:rPr>
            </w:pPr>
            <w:r>
              <w:rPr>
                <w:rFonts w:ascii="Times New Roman" w:hAnsi="Times New Roman" w:cs="Times New Roman"/>
                <w:sz w:val="24"/>
              </w:rPr>
              <w:t xml:space="preserve">     </w:t>
            </w:r>
            <w:sdt>
              <w:sdtPr>
                <w:rPr>
                  <w:rFonts w:ascii="Times New Roman" w:hAnsi="Times New Roman" w:cs="Times New Roman"/>
                  <w:sz w:val="24"/>
                </w:rPr>
                <w:id w:val="-130869993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Pr>
                <w:rFonts w:ascii="Times New Roman" w:hAnsi="Times New Roman" w:cs="Times New Roman"/>
                <w:sz w:val="24"/>
              </w:rPr>
              <w:t xml:space="preserve">  Personal Protective Equipment (PPE) </w:t>
            </w:r>
          </w:p>
        </w:tc>
        <w:tc>
          <w:tcPr>
            <w:tcW w:w="2026" w:type="dxa"/>
            <w:tcBorders>
              <w:right w:val="single" w:sz="12" w:space="0" w:color="auto"/>
            </w:tcBorders>
          </w:tcPr>
          <w:p w14:paraId="7024DCDB" w14:textId="77777777" w:rsidR="006213B7" w:rsidRPr="00EA1B42" w:rsidRDefault="006213B7" w:rsidP="00B30138">
            <w:pPr>
              <w:rPr>
                <w:rFonts w:ascii="Times New Roman" w:hAnsi="Times New Roman" w:cs="Times New Roman"/>
                <w:sz w:val="24"/>
              </w:rPr>
            </w:pPr>
          </w:p>
        </w:tc>
        <w:tc>
          <w:tcPr>
            <w:tcW w:w="1842" w:type="dxa"/>
            <w:tcBorders>
              <w:right w:val="single" w:sz="12" w:space="0" w:color="auto"/>
            </w:tcBorders>
          </w:tcPr>
          <w:p w14:paraId="5139BFDC" w14:textId="77777777" w:rsidR="006213B7" w:rsidRPr="00EA1B42" w:rsidRDefault="006213B7" w:rsidP="00B30138">
            <w:pPr>
              <w:rPr>
                <w:rFonts w:ascii="Times New Roman" w:hAnsi="Times New Roman" w:cs="Times New Roman"/>
                <w:sz w:val="24"/>
              </w:rPr>
            </w:pPr>
          </w:p>
        </w:tc>
      </w:tr>
      <w:tr w:rsidR="006213B7" w:rsidRPr="00EA1B42" w14:paraId="6685FF47" w14:textId="77777777" w:rsidTr="006213B7">
        <w:tc>
          <w:tcPr>
            <w:tcW w:w="5567" w:type="dxa"/>
            <w:tcBorders>
              <w:left w:val="single" w:sz="12" w:space="0" w:color="auto"/>
            </w:tcBorders>
          </w:tcPr>
          <w:p w14:paraId="3076F6CA" w14:textId="77777777" w:rsidR="006213B7" w:rsidRPr="00EA1B42" w:rsidRDefault="006213B7" w:rsidP="00B30138">
            <w:pPr>
              <w:ind w:left="615" w:hanging="615"/>
              <w:rPr>
                <w:rFonts w:ascii="Times New Roman" w:hAnsi="Times New Roman" w:cs="Times New Roman"/>
                <w:sz w:val="24"/>
              </w:rPr>
            </w:pPr>
            <w:r>
              <w:rPr>
                <w:rFonts w:ascii="Times New Roman" w:hAnsi="Times New Roman" w:cs="Times New Roman"/>
                <w:sz w:val="24"/>
              </w:rPr>
              <w:t xml:space="preserve">     </w:t>
            </w:r>
            <w:sdt>
              <w:sdtPr>
                <w:rPr>
                  <w:rFonts w:ascii="Times New Roman" w:hAnsi="Times New Roman" w:cs="Times New Roman"/>
                  <w:sz w:val="24"/>
                </w:rPr>
                <w:id w:val="204855958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Pr>
                <w:rFonts w:ascii="Times New Roman" w:hAnsi="Times New Roman" w:cs="Times New Roman"/>
                <w:sz w:val="24"/>
              </w:rPr>
              <w:t xml:space="preserve">  Physical barriers to facilitate distancing </w:t>
            </w:r>
          </w:p>
        </w:tc>
        <w:tc>
          <w:tcPr>
            <w:tcW w:w="2026" w:type="dxa"/>
            <w:tcBorders>
              <w:right w:val="single" w:sz="12" w:space="0" w:color="auto"/>
            </w:tcBorders>
          </w:tcPr>
          <w:p w14:paraId="5EE677FA" w14:textId="77777777" w:rsidR="006213B7" w:rsidRPr="00EA1B42" w:rsidRDefault="006213B7" w:rsidP="00B30138">
            <w:pPr>
              <w:rPr>
                <w:rFonts w:ascii="Times New Roman" w:hAnsi="Times New Roman" w:cs="Times New Roman"/>
                <w:sz w:val="24"/>
              </w:rPr>
            </w:pPr>
          </w:p>
        </w:tc>
        <w:tc>
          <w:tcPr>
            <w:tcW w:w="1842" w:type="dxa"/>
            <w:tcBorders>
              <w:right w:val="single" w:sz="12" w:space="0" w:color="auto"/>
            </w:tcBorders>
          </w:tcPr>
          <w:p w14:paraId="4A958E6E" w14:textId="77777777" w:rsidR="006213B7" w:rsidRPr="00EA1B42" w:rsidRDefault="006213B7" w:rsidP="00B30138">
            <w:pPr>
              <w:rPr>
                <w:rFonts w:ascii="Times New Roman" w:hAnsi="Times New Roman" w:cs="Times New Roman"/>
                <w:sz w:val="24"/>
              </w:rPr>
            </w:pPr>
          </w:p>
        </w:tc>
      </w:tr>
      <w:tr w:rsidR="006213B7" w:rsidRPr="00EA1B42" w14:paraId="09040801" w14:textId="77777777" w:rsidTr="006213B7">
        <w:tc>
          <w:tcPr>
            <w:tcW w:w="5567" w:type="dxa"/>
            <w:tcBorders>
              <w:left w:val="single" w:sz="12" w:space="0" w:color="auto"/>
            </w:tcBorders>
          </w:tcPr>
          <w:p w14:paraId="3D9F4785" w14:textId="77777777" w:rsidR="006213B7" w:rsidRPr="00EA1B42" w:rsidRDefault="006213B7" w:rsidP="00B30138">
            <w:pPr>
              <w:ind w:left="615" w:hanging="615"/>
              <w:rPr>
                <w:rFonts w:ascii="Times New Roman" w:hAnsi="Times New Roman" w:cs="Times New Roman"/>
                <w:sz w:val="24"/>
              </w:rPr>
            </w:pPr>
            <w:r>
              <w:rPr>
                <w:rFonts w:ascii="Times New Roman" w:hAnsi="Times New Roman" w:cs="Times New Roman"/>
                <w:sz w:val="24"/>
              </w:rPr>
              <w:t xml:space="preserve">     </w:t>
            </w:r>
            <w:sdt>
              <w:sdtPr>
                <w:rPr>
                  <w:rFonts w:ascii="Times New Roman" w:hAnsi="Times New Roman" w:cs="Times New Roman"/>
                  <w:sz w:val="24"/>
                </w:rPr>
                <w:id w:val="-55932670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Pr>
                <w:rFonts w:ascii="Times New Roman" w:hAnsi="Times New Roman" w:cs="Times New Roman"/>
                <w:sz w:val="24"/>
              </w:rPr>
              <w:t xml:space="preserve">  Other materials, supplies or equipment recommended by the CDC for reopening and operation of school facilities to effectively maintain health and safety </w:t>
            </w:r>
          </w:p>
        </w:tc>
        <w:tc>
          <w:tcPr>
            <w:tcW w:w="2026" w:type="dxa"/>
            <w:tcBorders>
              <w:right w:val="single" w:sz="12" w:space="0" w:color="auto"/>
            </w:tcBorders>
          </w:tcPr>
          <w:p w14:paraId="22879568" w14:textId="77777777" w:rsidR="006213B7" w:rsidRPr="00EA1B42" w:rsidRDefault="006213B7" w:rsidP="00B30138">
            <w:pPr>
              <w:rPr>
                <w:rFonts w:ascii="Times New Roman" w:hAnsi="Times New Roman" w:cs="Times New Roman"/>
                <w:sz w:val="24"/>
              </w:rPr>
            </w:pPr>
          </w:p>
        </w:tc>
        <w:tc>
          <w:tcPr>
            <w:tcW w:w="1842" w:type="dxa"/>
            <w:tcBorders>
              <w:right w:val="single" w:sz="12" w:space="0" w:color="auto"/>
            </w:tcBorders>
          </w:tcPr>
          <w:p w14:paraId="467B7353" w14:textId="77777777" w:rsidR="006213B7" w:rsidRPr="00EA1B42" w:rsidRDefault="006213B7" w:rsidP="00B30138">
            <w:pPr>
              <w:rPr>
                <w:rFonts w:ascii="Times New Roman" w:hAnsi="Times New Roman" w:cs="Times New Roman"/>
                <w:sz w:val="24"/>
              </w:rPr>
            </w:pPr>
          </w:p>
        </w:tc>
      </w:tr>
      <w:tr w:rsidR="006213B7" w:rsidRPr="00BC3F5F" w14:paraId="72DA4BA7" w14:textId="77777777" w:rsidTr="006213B7">
        <w:tc>
          <w:tcPr>
            <w:tcW w:w="5567" w:type="dxa"/>
            <w:tcBorders>
              <w:left w:val="single" w:sz="12" w:space="0" w:color="auto"/>
            </w:tcBorders>
          </w:tcPr>
          <w:p w14:paraId="7AB3C176" w14:textId="77777777" w:rsidR="006213B7" w:rsidRPr="00BC3F5F" w:rsidRDefault="006213B7" w:rsidP="00B30138">
            <w:pPr>
              <w:ind w:left="615" w:hanging="615"/>
              <w:rPr>
                <w:rFonts w:ascii="Times New Roman" w:hAnsi="Times New Roman" w:cs="Times New Roman"/>
                <w:sz w:val="24"/>
                <w:highlight w:val="darkGray"/>
              </w:rPr>
            </w:pPr>
            <w:r>
              <w:rPr>
                <w:rFonts w:ascii="Times New Roman" w:hAnsi="Times New Roman" w:cs="Times New Roman"/>
                <w:sz w:val="24"/>
              </w:rPr>
              <w:t xml:space="preserve">     </w:t>
            </w:r>
            <w:sdt>
              <w:sdtPr>
                <w:rPr>
                  <w:rFonts w:ascii="Times New Roman" w:hAnsi="Times New Roman" w:cs="Times New Roman"/>
                  <w:sz w:val="24"/>
                </w:rPr>
                <w:id w:val="-115421124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Pr>
                <w:rFonts w:ascii="Times New Roman" w:hAnsi="Times New Roman" w:cs="Times New Roman"/>
                <w:sz w:val="24"/>
              </w:rPr>
              <w:t xml:space="preserve">  Expanding capacity to administer coronavirus testing to effectively monitor and suppress the virus </w:t>
            </w:r>
          </w:p>
        </w:tc>
        <w:tc>
          <w:tcPr>
            <w:tcW w:w="2026" w:type="dxa"/>
            <w:tcBorders>
              <w:right w:val="single" w:sz="12" w:space="0" w:color="auto"/>
            </w:tcBorders>
          </w:tcPr>
          <w:p w14:paraId="5D11C76C" w14:textId="77777777" w:rsidR="006213B7" w:rsidRPr="00BC3F5F" w:rsidRDefault="006213B7" w:rsidP="00B30138">
            <w:pPr>
              <w:rPr>
                <w:rFonts w:ascii="Times New Roman" w:hAnsi="Times New Roman" w:cs="Times New Roman"/>
                <w:sz w:val="24"/>
                <w:highlight w:val="darkGray"/>
              </w:rPr>
            </w:pPr>
          </w:p>
        </w:tc>
        <w:tc>
          <w:tcPr>
            <w:tcW w:w="1842" w:type="dxa"/>
            <w:tcBorders>
              <w:right w:val="single" w:sz="12" w:space="0" w:color="auto"/>
            </w:tcBorders>
          </w:tcPr>
          <w:p w14:paraId="0E1C684F" w14:textId="77777777" w:rsidR="006213B7" w:rsidRPr="00BC3F5F" w:rsidRDefault="006213B7" w:rsidP="00B30138">
            <w:pPr>
              <w:rPr>
                <w:rFonts w:ascii="Times New Roman" w:hAnsi="Times New Roman" w:cs="Times New Roman"/>
                <w:sz w:val="24"/>
                <w:highlight w:val="darkGray"/>
              </w:rPr>
            </w:pPr>
          </w:p>
        </w:tc>
      </w:tr>
      <w:tr w:rsidR="006213B7" w:rsidRPr="00BC3F5F" w14:paraId="7D5EB939" w14:textId="77777777" w:rsidTr="006213B7">
        <w:tc>
          <w:tcPr>
            <w:tcW w:w="5567" w:type="dxa"/>
            <w:tcBorders>
              <w:left w:val="single" w:sz="12" w:space="0" w:color="auto"/>
            </w:tcBorders>
          </w:tcPr>
          <w:p w14:paraId="3B954545" w14:textId="77777777" w:rsidR="006213B7" w:rsidRDefault="006213B7" w:rsidP="00B30138">
            <w:pPr>
              <w:ind w:left="615" w:hanging="615"/>
              <w:rPr>
                <w:rFonts w:ascii="Times New Roman" w:hAnsi="Times New Roman" w:cs="Times New Roman"/>
                <w:sz w:val="24"/>
              </w:rPr>
            </w:pPr>
          </w:p>
        </w:tc>
        <w:tc>
          <w:tcPr>
            <w:tcW w:w="2026" w:type="dxa"/>
            <w:tcBorders>
              <w:right w:val="single" w:sz="12" w:space="0" w:color="auto"/>
            </w:tcBorders>
          </w:tcPr>
          <w:p w14:paraId="688F4ECA" w14:textId="77777777" w:rsidR="006213B7" w:rsidRPr="00BC3F5F" w:rsidRDefault="006213B7" w:rsidP="00B30138">
            <w:pPr>
              <w:rPr>
                <w:rFonts w:ascii="Times New Roman" w:hAnsi="Times New Roman" w:cs="Times New Roman"/>
                <w:sz w:val="24"/>
                <w:highlight w:val="darkGray"/>
              </w:rPr>
            </w:pPr>
          </w:p>
        </w:tc>
        <w:tc>
          <w:tcPr>
            <w:tcW w:w="1842" w:type="dxa"/>
            <w:tcBorders>
              <w:right w:val="single" w:sz="12" w:space="0" w:color="auto"/>
            </w:tcBorders>
          </w:tcPr>
          <w:p w14:paraId="5CCE9CB5" w14:textId="77777777" w:rsidR="006213B7" w:rsidRPr="00BC3F5F" w:rsidRDefault="006213B7" w:rsidP="00B30138">
            <w:pPr>
              <w:rPr>
                <w:rFonts w:ascii="Times New Roman" w:hAnsi="Times New Roman" w:cs="Times New Roman"/>
                <w:sz w:val="24"/>
                <w:highlight w:val="darkGray"/>
              </w:rPr>
            </w:pPr>
          </w:p>
        </w:tc>
      </w:tr>
      <w:tr w:rsidR="006213B7" w:rsidRPr="00BC3F5F" w14:paraId="16D61279" w14:textId="77777777" w:rsidTr="006213B7">
        <w:tc>
          <w:tcPr>
            <w:tcW w:w="5567" w:type="dxa"/>
            <w:tcBorders>
              <w:left w:val="single" w:sz="12" w:space="0" w:color="auto"/>
              <w:bottom w:val="single" w:sz="4" w:space="0" w:color="auto"/>
              <w:right w:val="single" w:sz="12" w:space="0" w:color="auto"/>
            </w:tcBorders>
            <w:shd w:val="clear" w:color="auto" w:fill="2F5496" w:themeFill="accent1" w:themeFillShade="BF"/>
          </w:tcPr>
          <w:p w14:paraId="35F4A802" w14:textId="77777777" w:rsidR="006213B7" w:rsidRDefault="006213B7" w:rsidP="00B30138">
            <w:pPr>
              <w:ind w:left="615" w:hanging="615"/>
              <w:rPr>
                <w:rFonts w:ascii="Times New Roman" w:hAnsi="Times New Roman" w:cs="Times New Roman"/>
                <w:sz w:val="24"/>
              </w:rPr>
            </w:pPr>
            <w:r>
              <w:rPr>
                <w:rFonts w:ascii="Times New Roman" w:hAnsi="Times New Roman" w:cs="Times New Roman"/>
                <w:b/>
                <w:color w:val="FFFFFF" w:themeColor="background1"/>
                <w:sz w:val="24"/>
              </w:rPr>
              <w:t>Health and Safety of the School Facility:</w:t>
            </w:r>
            <w:r w:rsidRPr="00EA1B42">
              <w:rPr>
                <w:rFonts w:ascii="Times New Roman" w:hAnsi="Times New Roman" w:cs="Times New Roman"/>
                <w:b/>
                <w:color w:val="FFFFFF" w:themeColor="background1"/>
                <w:sz w:val="24"/>
              </w:rPr>
              <w:t xml:space="preserve">  </w:t>
            </w:r>
            <w:r w:rsidRPr="00EA1B42">
              <w:rPr>
                <w:rFonts w:ascii="Times New Roman" w:hAnsi="Times New Roman" w:cs="Times New Roman"/>
                <w:color w:val="FFFFFF" w:themeColor="background1"/>
                <w:sz w:val="24"/>
              </w:rPr>
              <w:t>Check all those that apply and indicate the cost for each in the column to the right.</w:t>
            </w:r>
          </w:p>
        </w:tc>
        <w:tc>
          <w:tcPr>
            <w:tcW w:w="2026" w:type="dxa"/>
            <w:tcBorders>
              <w:bottom w:val="single" w:sz="4" w:space="0" w:color="auto"/>
              <w:right w:val="single" w:sz="12" w:space="0" w:color="auto"/>
            </w:tcBorders>
          </w:tcPr>
          <w:p w14:paraId="05DE2893" w14:textId="77777777" w:rsidR="006213B7" w:rsidRPr="00BC3F5F" w:rsidRDefault="006213B7" w:rsidP="00B30138">
            <w:pPr>
              <w:rPr>
                <w:rFonts w:ascii="Times New Roman" w:hAnsi="Times New Roman" w:cs="Times New Roman"/>
                <w:sz w:val="24"/>
                <w:highlight w:val="darkGray"/>
              </w:rPr>
            </w:pPr>
          </w:p>
        </w:tc>
        <w:tc>
          <w:tcPr>
            <w:tcW w:w="1842" w:type="dxa"/>
            <w:tcBorders>
              <w:bottom w:val="single" w:sz="4" w:space="0" w:color="auto"/>
              <w:right w:val="single" w:sz="12" w:space="0" w:color="auto"/>
            </w:tcBorders>
          </w:tcPr>
          <w:p w14:paraId="36C74CB2" w14:textId="77777777" w:rsidR="006213B7" w:rsidRPr="00BC3F5F" w:rsidRDefault="006213B7" w:rsidP="00B30138">
            <w:pPr>
              <w:rPr>
                <w:rFonts w:ascii="Times New Roman" w:hAnsi="Times New Roman" w:cs="Times New Roman"/>
                <w:sz w:val="24"/>
                <w:highlight w:val="darkGray"/>
              </w:rPr>
            </w:pPr>
          </w:p>
        </w:tc>
      </w:tr>
      <w:tr w:rsidR="006213B7" w:rsidRPr="00EA1B42" w14:paraId="0B345834" w14:textId="77777777" w:rsidTr="006213B7">
        <w:tc>
          <w:tcPr>
            <w:tcW w:w="5567" w:type="dxa"/>
            <w:tcBorders>
              <w:left w:val="single" w:sz="12" w:space="0" w:color="auto"/>
              <w:bottom w:val="single" w:sz="4" w:space="0" w:color="auto"/>
              <w:right w:val="single" w:sz="4" w:space="0" w:color="auto"/>
            </w:tcBorders>
          </w:tcPr>
          <w:p w14:paraId="2D8F5C36" w14:textId="77777777" w:rsidR="006213B7" w:rsidRPr="00EA1B42" w:rsidRDefault="006213B7" w:rsidP="00B30138">
            <w:pPr>
              <w:ind w:left="615" w:hanging="615"/>
              <w:rPr>
                <w:rFonts w:ascii="Times New Roman" w:hAnsi="Times New Roman" w:cs="Times New Roman"/>
                <w:color w:val="FFFFFF" w:themeColor="background1"/>
                <w:sz w:val="24"/>
              </w:rPr>
            </w:pPr>
            <w:r>
              <w:rPr>
                <w:rFonts w:ascii="Times New Roman" w:hAnsi="Times New Roman" w:cs="Times New Roman"/>
                <w:sz w:val="24"/>
              </w:rPr>
              <w:t xml:space="preserve">     </w:t>
            </w:r>
            <w:sdt>
              <w:sdtPr>
                <w:rPr>
                  <w:rFonts w:ascii="Times New Roman" w:hAnsi="Times New Roman" w:cs="Times New Roman"/>
                  <w:sz w:val="24"/>
                </w:rPr>
                <w:id w:val="-151892023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Pr>
                <w:rFonts w:ascii="Times New Roman" w:hAnsi="Times New Roman" w:cs="Times New Roman"/>
                <w:sz w:val="24"/>
              </w:rPr>
              <w:t xml:space="preserve">  Portable air purifications systems </w:t>
            </w:r>
          </w:p>
        </w:tc>
        <w:tc>
          <w:tcPr>
            <w:tcW w:w="2026" w:type="dxa"/>
            <w:tcBorders>
              <w:left w:val="single" w:sz="4" w:space="0" w:color="auto"/>
              <w:bottom w:val="single" w:sz="4" w:space="0" w:color="auto"/>
              <w:right w:val="single" w:sz="12" w:space="0" w:color="auto"/>
            </w:tcBorders>
          </w:tcPr>
          <w:p w14:paraId="6FD15C8E" w14:textId="77777777" w:rsidR="006213B7" w:rsidRPr="00EA1B42" w:rsidRDefault="006213B7" w:rsidP="00B30138">
            <w:pPr>
              <w:ind w:left="615" w:hanging="615"/>
              <w:rPr>
                <w:rFonts w:ascii="Times New Roman" w:hAnsi="Times New Roman" w:cs="Times New Roman"/>
                <w:color w:val="FFFFFF" w:themeColor="background1"/>
                <w:sz w:val="24"/>
              </w:rPr>
            </w:pPr>
          </w:p>
        </w:tc>
        <w:tc>
          <w:tcPr>
            <w:tcW w:w="1842" w:type="dxa"/>
            <w:tcBorders>
              <w:left w:val="single" w:sz="4" w:space="0" w:color="auto"/>
              <w:bottom w:val="single" w:sz="4" w:space="0" w:color="auto"/>
              <w:right w:val="single" w:sz="12" w:space="0" w:color="auto"/>
            </w:tcBorders>
          </w:tcPr>
          <w:p w14:paraId="4DD8A4BA" w14:textId="77777777" w:rsidR="006213B7" w:rsidRPr="00EA1B42" w:rsidRDefault="006213B7" w:rsidP="00B30138">
            <w:pPr>
              <w:ind w:left="615" w:hanging="615"/>
              <w:rPr>
                <w:rFonts w:ascii="Times New Roman" w:hAnsi="Times New Roman" w:cs="Times New Roman"/>
                <w:color w:val="FFFFFF" w:themeColor="background1"/>
                <w:sz w:val="24"/>
              </w:rPr>
            </w:pPr>
          </w:p>
        </w:tc>
      </w:tr>
      <w:tr w:rsidR="006213B7" w:rsidRPr="00EA1B42" w14:paraId="4548C56D" w14:textId="77777777" w:rsidTr="006213B7">
        <w:tc>
          <w:tcPr>
            <w:tcW w:w="5567" w:type="dxa"/>
            <w:tcBorders>
              <w:top w:val="single" w:sz="4" w:space="0" w:color="auto"/>
              <w:left w:val="single" w:sz="12" w:space="0" w:color="auto"/>
            </w:tcBorders>
          </w:tcPr>
          <w:p w14:paraId="72287431" w14:textId="77777777" w:rsidR="006213B7" w:rsidRPr="00EA1B42" w:rsidRDefault="006213B7" w:rsidP="00B30138">
            <w:pPr>
              <w:ind w:left="615" w:hanging="615"/>
              <w:rPr>
                <w:rFonts w:ascii="Times New Roman" w:hAnsi="Times New Roman" w:cs="Times New Roman"/>
                <w:sz w:val="24"/>
              </w:rPr>
            </w:pPr>
            <w:r>
              <w:rPr>
                <w:rFonts w:ascii="Times New Roman" w:hAnsi="Times New Roman" w:cs="Times New Roman"/>
                <w:sz w:val="24"/>
              </w:rPr>
              <w:t xml:space="preserve">     </w:t>
            </w:r>
            <w:sdt>
              <w:sdtPr>
                <w:rPr>
                  <w:rFonts w:ascii="Times New Roman" w:hAnsi="Times New Roman" w:cs="Times New Roman"/>
                  <w:sz w:val="24"/>
                </w:rPr>
                <w:id w:val="176488485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Pr>
                <w:rFonts w:ascii="Times New Roman" w:hAnsi="Times New Roman" w:cs="Times New Roman"/>
                <w:sz w:val="24"/>
              </w:rPr>
              <w:t xml:space="preserve">  Leasing sites or spaces to ensure social distancing </w:t>
            </w:r>
          </w:p>
        </w:tc>
        <w:tc>
          <w:tcPr>
            <w:tcW w:w="2026" w:type="dxa"/>
            <w:tcBorders>
              <w:top w:val="single" w:sz="4" w:space="0" w:color="auto"/>
              <w:right w:val="single" w:sz="12" w:space="0" w:color="auto"/>
            </w:tcBorders>
          </w:tcPr>
          <w:p w14:paraId="14FE6993" w14:textId="77777777" w:rsidR="006213B7" w:rsidRPr="00EA1B42" w:rsidRDefault="006213B7" w:rsidP="00B30138">
            <w:pPr>
              <w:rPr>
                <w:rFonts w:ascii="Times New Roman" w:hAnsi="Times New Roman" w:cs="Times New Roman"/>
                <w:sz w:val="24"/>
              </w:rPr>
            </w:pPr>
          </w:p>
        </w:tc>
        <w:tc>
          <w:tcPr>
            <w:tcW w:w="1842" w:type="dxa"/>
            <w:tcBorders>
              <w:top w:val="single" w:sz="4" w:space="0" w:color="auto"/>
              <w:right w:val="single" w:sz="12" w:space="0" w:color="auto"/>
            </w:tcBorders>
          </w:tcPr>
          <w:p w14:paraId="7F24E3EC" w14:textId="77777777" w:rsidR="006213B7" w:rsidRPr="00EA1B42" w:rsidRDefault="006213B7" w:rsidP="00B30138">
            <w:pPr>
              <w:rPr>
                <w:rFonts w:ascii="Times New Roman" w:hAnsi="Times New Roman" w:cs="Times New Roman"/>
                <w:sz w:val="24"/>
              </w:rPr>
            </w:pPr>
          </w:p>
        </w:tc>
      </w:tr>
      <w:tr w:rsidR="006213B7" w:rsidRPr="00EA1B42" w14:paraId="38689141" w14:textId="77777777" w:rsidTr="006213B7">
        <w:tc>
          <w:tcPr>
            <w:tcW w:w="5567" w:type="dxa"/>
            <w:tcBorders>
              <w:left w:val="single" w:sz="12" w:space="0" w:color="auto"/>
              <w:bottom w:val="single" w:sz="4" w:space="0" w:color="auto"/>
            </w:tcBorders>
          </w:tcPr>
          <w:p w14:paraId="13CAC7A2" w14:textId="77777777" w:rsidR="006213B7" w:rsidRDefault="006213B7" w:rsidP="00B30138">
            <w:pPr>
              <w:ind w:left="615" w:hanging="615"/>
              <w:rPr>
                <w:rFonts w:ascii="MS Gothic" w:eastAsia="MS Gothic" w:hAnsi="MS Gothic" w:cs="Times New Roman"/>
                <w:sz w:val="24"/>
              </w:rPr>
            </w:pPr>
            <w:r>
              <w:rPr>
                <w:rFonts w:ascii="Times New Roman" w:hAnsi="Times New Roman" w:cs="Times New Roman"/>
                <w:sz w:val="24"/>
              </w:rPr>
              <w:t xml:space="preserve">     </w:t>
            </w:r>
            <w:sdt>
              <w:sdtPr>
                <w:rPr>
                  <w:rFonts w:ascii="Times New Roman" w:hAnsi="Times New Roman" w:cs="Times New Roman"/>
                  <w:sz w:val="24"/>
                </w:rPr>
                <w:id w:val="19520129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Pr>
                <w:rFonts w:ascii="Times New Roman" w:hAnsi="Times New Roman" w:cs="Times New Roman"/>
                <w:sz w:val="24"/>
              </w:rPr>
              <w:t xml:space="preserve">  Reasonable transportation costs </w:t>
            </w:r>
          </w:p>
        </w:tc>
        <w:tc>
          <w:tcPr>
            <w:tcW w:w="2026" w:type="dxa"/>
            <w:tcBorders>
              <w:right w:val="single" w:sz="12" w:space="0" w:color="auto"/>
            </w:tcBorders>
          </w:tcPr>
          <w:p w14:paraId="65594DF1" w14:textId="77777777" w:rsidR="006213B7" w:rsidRPr="00EA1B42" w:rsidRDefault="006213B7" w:rsidP="00B30138">
            <w:pPr>
              <w:rPr>
                <w:rFonts w:ascii="Times New Roman" w:hAnsi="Times New Roman" w:cs="Times New Roman"/>
                <w:sz w:val="24"/>
              </w:rPr>
            </w:pPr>
          </w:p>
        </w:tc>
        <w:tc>
          <w:tcPr>
            <w:tcW w:w="1842" w:type="dxa"/>
            <w:tcBorders>
              <w:right w:val="single" w:sz="12" w:space="0" w:color="auto"/>
            </w:tcBorders>
          </w:tcPr>
          <w:p w14:paraId="2E100A51" w14:textId="77777777" w:rsidR="006213B7" w:rsidRPr="00EA1B42" w:rsidRDefault="006213B7" w:rsidP="00B30138">
            <w:pPr>
              <w:rPr>
                <w:rFonts w:ascii="Times New Roman" w:hAnsi="Times New Roman" w:cs="Times New Roman"/>
                <w:sz w:val="24"/>
              </w:rPr>
            </w:pPr>
          </w:p>
        </w:tc>
      </w:tr>
      <w:tr w:rsidR="006213B7" w:rsidRPr="00EA1B42" w14:paraId="58D55F49" w14:textId="77777777" w:rsidTr="006213B7">
        <w:tc>
          <w:tcPr>
            <w:tcW w:w="5567" w:type="dxa"/>
            <w:tcBorders>
              <w:left w:val="single" w:sz="12" w:space="0" w:color="auto"/>
              <w:bottom w:val="single" w:sz="8" w:space="0" w:color="auto"/>
            </w:tcBorders>
          </w:tcPr>
          <w:p w14:paraId="1E993D90" w14:textId="77777777" w:rsidR="006213B7" w:rsidRDefault="006213B7" w:rsidP="00B30138">
            <w:pPr>
              <w:rPr>
                <w:rFonts w:ascii="MS Gothic" w:eastAsia="MS Gothic" w:hAnsi="MS Gothic" w:cs="Times New Roman"/>
                <w:sz w:val="24"/>
              </w:rPr>
            </w:pPr>
            <w:r>
              <w:rPr>
                <w:rFonts w:ascii="Times New Roman" w:hAnsi="Times New Roman" w:cs="Times New Roman"/>
                <w:sz w:val="24"/>
              </w:rPr>
              <w:t xml:space="preserve">    </w:t>
            </w:r>
            <w:r w:rsidRPr="00EA1B42">
              <w:rPr>
                <w:rFonts w:ascii="Times New Roman" w:hAnsi="Times New Roman" w:cs="Times New Roman"/>
                <w:sz w:val="24"/>
              </w:rPr>
              <w:t xml:space="preserve">                                              </w:t>
            </w:r>
          </w:p>
        </w:tc>
        <w:tc>
          <w:tcPr>
            <w:tcW w:w="2026" w:type="dxa"/>
            <w:tcBorders>
              <w:bottom w:val="single" w:sz="4" w:space="0" w:color="auto"/>
              <w:right w:val="single" w:sz="12" w:space="0" w:color="auto"/>
            </w:tcBorders>
          </w:tcPr>
          <w:p w14:paraId="77DB73B5" w14:textId="77777777" w:rsidR="006213B7" w:rsidRPr="00EA1B42" w:rsidRDefault="006213B7" w:rsidP="00B30138">
            <w:pPr>
              <w:rPr>
                <w:rFonts w:ascii="Times New Roman" w:hAnsi="Times New Roman" w:cs="Times New Roman"/>
                <w:sz w:val="24"/>
              </w:rPr>
            </w:pPr>
          </w:p>
        </w:tc>
        <w:tc>
          <w:tcPr>
            <w:tcW w:w="1842" w:type="dxa"/>
            <w:tcBorders>
              <w:bottom w:val="single" w:sz="4" w:space="0" w:color="auto"/>
              <w:right w:val="single" w:sz="12" w:space="0" w:color="auto"/>
            </w:tcBorders>
          </w:tcPr>
          <w:p w14:paraId="38F2E203" w14:textId="77777777" w:rsidR="006213B7" w:rsidRPr="00EA1B42" w:rsidRDefault="006213B7" w:rsidP="00B30138">
            <w:pPr>
              <w:rPr>
                <w:rFonts w:ascii="Times New Roman" w:hAnsi="Times New Roman" w:cs="Times New Roman"/>
                <w:sz w:val="24"/>
              </w:rPr>
            </w:pPr>
          </w:p>
        </w:tc>
      </w:tr>
      <w:tr w:rsidR="006213B7" w:rsidRPr="00EA1B42" w14:paraId="03A1495E" w14:textId="77777777" w:rsidTr="006213B7">
        <w:tc>
          <w:tcPr>
            <w:tcW w:w="5567" w:type="dxa"/>
            <w:tcBorders>
              <w:left w:val="single" w:sz="12" w:space="0" w:color="auto"/>
              <w:bottom w:val="single" w:sz="4" w:space="0" w:color="auto"/>
              <w:right w:val="single" w:sz="12" w:space="0" w:color="auto"/>
            </w:tcBorders>
            <w:shd w:val="clear" w:color="auto" w:fill="2F5496" w:themeFill="accent1" w:themeFillShade="BF"/>
          </w:tcPr>
          <w:p w14:paraId="0CB55754" w14:textId="77777777" w:rsidR="006213B7" w:rsidRDefault="006213B7" w:rsidP="00B30138">
            <w:pPr>
              <w:rPr>
                <w:rFonts w:ascii="MS Gothic" w:eastAsia="MS Gothic" w:hAnsi="MS Gothic" w:cs="Times New Roman"/>
                <w:sz w:val="24"/>
              </w:rPr>
            </w:pPr>
            <w:r>
              <w:rPr>
                <w:rFonts w:ascii="Times New Roman" w:hAnsi="Times New Roman" w:cs="Times New Roman"/>
                <w:b/>
                <w:color w:val="FFFFFF" w:themeColor="background1"/>
                <w:sz w:val="24"/>
              </w:rPr>
              <w:t>Educational Supports:</w:t>
            </w:r>
            <w:r w:rsidRPr="00EA1B42">
              <w:rPr>
                <w:rFonts w:ascii="Times New Roman" w:hAnsi="Times New Roman" w:cs="Times New Roman"/>
                <w:b/>
                <w:color w:val="FFFFFF" w:themeColor="background1"/>
                <w:sz w:val="24"/>
              </w:rPr>
              <w:t xml:space="preserve">  </w:t>
            </w:r>
            <w:r w:rsidRPr="00EA1B42">
              <w:rPr>
                <w:rFonts w:ascii="Times New Roman" w:hAnsi="Times New Roman" w:cs="Times New Roman"/>
                <w:color w:val="FFFFFF" w:themeColor="background1"/>
                <w:sz w:val="24"/>
              </w:rPr>
              <w:t>Check all those that apply and indicate the cost for each in the column to the right.</w:t>
            </w:r>
          </w:p>
        </w:tc>
        <w:tc>
          <w:tcPr>
            <w:tcW w:w="2026" w:type="dxa"/>
            <w:tcBorders>
              <w:bottom w:val="single" w:sz="8" w:space="0" w:color="auto"/>
              <w:right w:val="single" w:sz="12" w:space="0" w:color="auto"/>
            </w:tcBorders>
          </w:tcPr>
          <w:p w14:paraId="23E3E2E5" w14:textId="77777777" w:rsidR="006213B7" w:rsidRPr="00EA1B42" w:rsidRDefault="006213B7" w:rsidP="00B30138">
            <w:pPr>
              <w:rPr>
                <w:rFonts w:ascii="Times New Roman" w:hAnsi="Times New Roman" w:cs="Times New Roman"/>
                <w:sz w:val="24"/>
              </w:rPr>
            </w:pPr>
          </w:p>
        </w:tc>
        <w:tc>
          <w:tcPr>
            <w:tcW w:w="1842" w:type="dxa"/>
            <w:tcBorders>
              <w:bottom w:val="single" w:sz="8" w:space="0" w:color="auto"/>
              <w:right w:val="single" w:sz="12" w:space="0" w:color="auto"/>
            </w:tcBorders>
          </w:tcPr>
          <w:p w14:paraId="78843990" w14:textId="77777777" w:rsidR="006213B7" w:rsidRPr="00EA1B42" w:rsidRDefault="006213B7" w:rsidP="00B30138">
            <w:pPr>
              <w:rPr>
                <w:rFonts w:ascii="Times New Roman" w:hAnsi="Times New Roman" w:cs="Times New Roman"/>
                <w:sz w:val="24"/>
              </w:rPr>
            </w:pPr>
          </w:p>
        </w:tc>
      </w:tr>
      <w:tr w:rsidR="006213B7" w:rsidRPr="00EA1B42" w14:paraId="442010EE" w14:textId="77777777" w:rsidTr="006213B7">
        <w:tc>
          <w:tcPr>
            <w:tcW w:w="5567" w:type="dxa"/>
            <w:tcBorders>
              <w:top w:val="single" w:sz="8" w:space="0" w:color="auto"/>
              <w:left w:val="single" w:sz="12" w:space="0" w:color="auto"/>
              <w:right w:val="single" w:sz="4" w:space="0" w:color="auto"/>
            </w:tcBorders>
          </w:tcPr>
          <w:p w14:paraId="5D885EF5" w14:textId="77777777" w:rsidR="006213B7" w:rsidRPr="00EA1B42" w:rsidRDefault="007743D8" w:rsidP="00B30138">
            <w:pPr>
              <w:ind w:firstLine="255"/>
              <w:rPr>
                <w:rFonts w:ascii="Times New Roman" w:hAnsi="Times New Roman" w:cs="Times New Roman"/>
                <w:color w:val="FFFFFF" w:themeColor="background1"/>
                <w:sz w:val="24"/>
              </w:rPr>
            </w:pPr>
            <w:sdt>
              <w:sdtPr>
                <w:rPr>
                  <w:rFonts w:ascii="Times New Roman" w:hAnsi="Times New Roman" w:cs="Times New Roman"/>
                  <w:sz w:val="24"/>
                </w:rPr>
                <w:id w:val="-920706251"/>
                <w14:checkbox>
                  <w14:checked w14:val="0"/>
                  <w14:checkedState w14:val="2612" w14:font="MS Gothic"/>
                  <w14:uncheckedState w14:val="2610" w14:font="MS Gothic"/>
                </w14:checkbox>
              </w:sdtPr>
              <w:sdtEndPr/>
              <w:sdtContent>
                <w:r w:rsidR="006213B7">
                  <w:rPr>
                    <w:rFonts w:ascii="MS Gothic" w:eastAsia="MS Gothic" w:hAnsi="MS Gothic" w:cs="Times New Roman" w:hint="eastAsia"/>
                    <w:sz w:val="24"/>
                  </w:rPr>
                  <w:t>☐</w:t>
                </w:r>
              </w:sdtContent>
            </w:sdt>
            <w:r w:rsidR="006213B7">
              <w:rPr>
                <w:rFonts w:ascii="Times New Roman" w:hAnsi="Times New Roman" w:cs="Times New Roman"/>
                <w:sz w:val="24"/>
              </w:rPr>
              <w:t xml:space="preserve">   Educational technology </w:t>
            </w:r>
          </w:p>
        </w:tc>
        <w:tc>
          <w:tcPr>
            <w:tcW w:w="2026" w:type="dxa"/>
            <w:tcBorders>
              <w:top w:val="single" w:sz="8" w:space="0" w:color="auto"/>
              <w:left w:val="single" w:sz="4" w:space="0" w:color="auto"/>
              <w:right w:val="single" w:sz="12" w:space="0" w:color="auto"/>
            </w:tcBorders>
          </w:tcPr>
          <w:p w14:paraId="53AFC59A" w14:textId="77777777" w:rsidR="006213B7" w:rsidRPr="00EA1B42" w:rsidRDefault="006213B7" w:rsidP="00B30138">
            <w:pPr>
              <w:rPr>
                <w:rFonts w:ascii="Times New Roman" w:hAnsi="Times New Roman" w:cs="Times New Roman"/>
                <w:color w:val="FFFFFF" w:themeColor="background1"/>
                <w:sz w:val="24"/>
              </w:rPr>
            </w:pPr>
          </w:p>
        </w:tc>
        <w:tc>
          <w:tcPr>
            <w:tcW w:w="1842" w:type="dxa"/>
            <w:tcBorders>
              <w:top w:val="single" w:sz="8" w:space="0" w:color="auto"/>
              <w:left w:val="single" w:sz="4" w:space="0" w:color="auto"/>
              <w:right w:val="single" w:sz="12" w:space="0" w:color="auto"/>
            </w:tcBorders>
          </w:tcPr>
          <w:p w14:paraId="193C94AB" w14:textId="77777777" w:rsidR="006213B7" w:rsidRPr="00EA1B42" w:rsidRDefault="006213B7" w:rsidP="00B30138">
            <w:pPr>
              <w:rPr>
                <w:rFonts w:ascii="Times New Roman" w:hAnsi="Times New Roman" w:cs="Times New Roman"/>
                <w:color w:val="FFFFFF" w:themeColor="background1"/>
                <w:sz w:val="24"/>
              </w:rPr>
            </w:pPr>
          </w:p>
        </w:tc>
      </w:tr>
      <w:tr w:rsidR="006213B7" w:rsidRPr="00EA1B42" w14:paraId="71BB41C4" w14:textId="77777777" w:rsidTr="006213B7">
        <w:tc>
          <w:tcPr>
            <w:tcW w:w="5567" w:type="dxa"/>
            <w:tcBorders>
              <w:left w:val="single" w:sz="12" w:space="0" w:color="auto"/>
              <w:bottom w:val="single" w:sz="8" w:space="0" w:color="auto"/>
            </w:tcBorders>
          </w:tcPr>
          <w:p w14:paraId="1D3645C4" w14:textId="77777777" w:rsidR="006213B7" w:rsidRPr="00276C46" w:rsidRDefault="007743D8" w:rsidP="00B30138">
            <w:pPr>
              <w:ind w:firstLine="255"/>
              <w:rPr>
                <w:rFonts w:ascii="Times New Roman" w:hAnsi="Times New Roman" w:cs="Times New Roman"/>
                <w:sz w:val="24"/>
              </w:rPr>
            </w:pPr>
            <w:sdt>
              <w:sdtPr>
                <w:rPr>
                  <w:rFonts w:ascii="Times New Roman" w:hAnsi="Times New Roman" w:cs="Times New Roman"/>
                  <w:sz w:val="24"/>
                </w:rPr>
                <w:id w:val="-2087064732"/>
                <w14:checkbox>
                  <w14:checked w14:val="0"/>
                  <w14:checkedState w14:val="2612" w14:font="MS Gothic"/>
                  <w14:uncheckedState w14:val="2610" w14:font="MS Gothic"/>
                </w14:checkbox>
              </w:sdtPr>
              <w:sdtEndPr/>
              <w:sdtContent>
                <w:r w:rsidR="006213B7">
                  <w:rPr>
                    <w:rFonts w:ascii="MS Gothic" w:eastAsia="MS Gothic" w:hAnsi="MS Gothic" w:cs="Times New Roman" w:hint="eastAsia"/>
                    <w:sz w:val="24"/>
                  </w:rPr>
                  <w:t>☐</w:t>
                </w:r>
              </w:sdtContent>
            </w:sdt>
            <w:r w:rsidR="006213B7">
              <w:rPr>
                <w:rFonts w:ascii="Times New Roman" w:hAnsi="Times New Roman" w:cs="Times New Roman"/>
                <w:sz w:val="24"/>
              </w:rPr>
              <w:t xml:space="preserve">  Other - please specify (items listed in Other category will be pending NYSED approval): </w:t>
            </w:r>
          </w:p>
        </w:tc>
        <w:tc>
          <w:tcPr>
            <w:tcW w:w="2026" w:type="dxa"/>
            <w:tcBorders>
              <w:top w:val="single" w:sz="8" w:space="0" w:color="auto"/>
              <w:right w:val="single" w:sz="12" w:space="0" w:color="auto"/>
            </w:tcBorders>
          </w:tcPr>
          <w:p w14:paraId="461F38BC" w14:textId="77777777" w:rsidR="006213B7" w:rsidRPr="00EA1B42" w:rsidRDefault="006213B7" w:rsidP="00B30138">
            <w:pPr>
              <w:rPr>
                <w:rFonts w:ascii="Times New Roman" w:hAnsi="Times New Roman" w:cs="Times New Roman"/>
                <w:sz w:val="24"/>
              </w:rPr>
            </w:pPr>
          </w:p>
        </w:tc>
        <w:tc>
          <w:tcPr>
            <w:tcW w:w="1842" w:type="dxa"/>
            <w:tcBorders>
              <w:top w:val="single" w:sz="8" w:space="0" w:color="auto"/>
              <w:right w:val="single" w:sz="12" w:space="0" w:color="auto"/>
            </w:tcBorders>
          </w:tcPr>
          <w:p w14:paraId="36D0578B" w14:textId="77777777" w:rsidR="006213B7" w:rsidRPr="00EA1B42" w:rsidRDefault="006213B7" w:rsidP="00B30138">
            <w:pPr>
              <w:rPr>
                <w:rFonts w:ascii="Times New Roman" w:hAnsi="Times New Roman" w:cs="Times New Roman"/>
                <w:sz w:val="24"/>
              </w:rPr>
            </w:pPr>
          </w:p>
        </w:tc>
      </w:tr>
      <w:tr w:rsidR="006213B7" w:rsidRPr="00EA1B42" w14:paraId="0B4E3989" w14:textId="77777777" w:rsidTr="006213B7">
        <w:tc>
          <w:tcPr>
            <w:tcW w:w="5567" w:type="dxa"/>
            <w:tcBorders>
              <w:top w:val="single" w:sz="8" w:space="0" w:color="auto"/>
              <w:left w:val="single" w:sz="12" w:space="0" w:color="auto"/>
              <w:bottom w:val="single" w:sz="12" w:space="0" w:color="auto"/>
            </w:tcBorders>
          </w:tcPr>
          <w:p w14:paraId="37D6E6FA" w14:textId="77777777" w:rsidR="006213B7" w:rsidRPr="00EA1B42" w:rsidRDefault="006213B7" w:rsidP="00B30138">
            <w:pPr>
              <w:rPr>
                <w:rFonts w:ascii="Times New Roman" w:eastAsia="MS Gothic" w:hAnsi="Times New Roman" w:cs="Times New Roman"/>
                <w:b/>
                <w:sz w:val="24"/>
              </w:rPr>
            </w:pPr>
          </w:p>
        </w:tc>
        <w:tc>
          <w:tcPr>
            <w:tcW w:w="2026" w:type="dxa"/>
            <w:tcBorders>
              <w:bottom w:val="single" w:sz="12" w:space="0" w:color="auto"/>
              <w:right w:val="single" w:sz="12" w:space="0" w:color="auto"/>
            </w:tcBorders>
          </w:tcPr>
          <w:p w14:paraId="4A67D884" w14:textId="77777777" w:rsidR="006213B7" w:rsidRPr="00EA1B42" w:rsidRDefault="006213B7" w:rsidP="00B30138">
            <w:pPr>
              <w:rPr>
                <w:rFonts w:ascii="Times New Roman" w:hAnsi="Times New Roman" w:cs="Times New Roman"/>
                <w:sz w:val="24"/>
              </w:rPr>
            </w:pPr>
          </w:p>
        </w:tc>
        <w:tc>
          <w:tcPr>
            <w:tcW w:w="1842" w:type="dxa"/>
            <w:tcBorders>
              <w:bottom w:val="single" w:sz="12" w:space="0" w:color="auto"/>
              <w:right w:val="single" w:sz="12" w:space="0" w:color="auto"/>
            </w:tcBorders>
          </w:tcPr>
          <w:p w14:paraId="0CEA15AD" w14:textId="77777777" w:rsidR="006213B7" w:rsidRPr="00EA1B42" w:rsidRDefault="006213B7" w:rsidP="00B30138">
            <w:pPr>
              <w:rPr>
                <w:rFonts w:ascii="Times New Roman" w:hAnsi="Times New Roman" w:cs="Times New Roman"/>
                <w:sz w:val="24"/>
              </w:rPr>
            </w:pPr>
          </w:p>
        </w:tc>
      </w:tr>
      <w:tr w:rsidR="006213B7" w14:paraId="42088A16" w14:textId="77777777" w:rsidTr="006213B7">
        <w:tc>
          <w:tcPr>
            <w:tcW w:w="5567" w:type="dxa"/>
            <w:tcBorders>
              <w:top w:val="single" w:sz="8" w:space="0" w:color="auto"/>
              <w:left w:val="single" w:sz="12" w:space="0" w:color="auto"/>
              <w:bottom w:val="single" w:sz="12" w:space="0" w:color="auto"/>
            </w:tcBorders>
          </w:tcPr>
          <w:p w14:paraId="5301EC46" w14:textId="77777777" w:rsidR="006213B7" w:rsidRDefault="006213B7" w:rsidP="00B30138">
            <w:pPr>
              <w:rPr>
                <w:rFonts w:ascii="MS Gothic" w:eastAsia="MS Gothic" w:hAnsi="MS Gothic" w:cs="Times New Roman"/>
                <w:sz w:val="24"/>
              </w:rPr>
            </w:pPr>
            <w:r>
              <w:rPr>
                <w:rFonts w:ascii="Times New Roman" w:eastAsia="MS Gothic" w:hAnsi="Times New Roman" w:cs="Times New Roman"/>
                <w:b/>
                <w:sz w:val="24"/>
              </w:rPr>
              <w:t>PART E</w:t>
            </w:r>
            <w:r w:rsidRPr="00EA1B42">
              <w:rPr>
                <w:rFonts w:ascii="Times New Roman" w:eastAsia="MS Gothic" w:hAnsi="Times New Roman" w:cs="Times New Roman"/>
                <w:b/>
                <w:sz w:val="24"/>
              </w:rPr>
              <w:t xml:space="preserve"> SUBTOTAL</w:t>
            </w:r>
          </w:p>
        </w:tc>
        <w:tc>
          <w:tcPr>
            <w:tcW w:w="2026" w:type="dxa"/>
            <w:tcBorders>
              <w:top w:val="single" w:sz="12" w:space="0" w:color="auto"/>
              <w:bottom w:val="single" w:sz="12" w:space="0" w:color="auto"/>
              <w:right w:val="single" w:sz="12" w:space="0" w:color="auto"/>
            </w:tcBorders>
          </w:tcPr>
          <w:p w14:paraId="0BD2196B" w14:textId="77777777" w:rsidR="006213B7" w:rsidRPr="00EA1B42" w:rsidRDefault="006213B7" w:rsidP="00B30138">
            <w:pPr>
              <w:rPr>
                <w:rFonts w:ascii="Times New Roman" w:hAnsi="Times New Roman" w:cs="Times New Roman"/>
                <w:sz w:val="24"/>
              </w:rPr>
            </w:pPr>
            <w:r>
              <w:rPr>
                <w:rFonts w:ascii="Times New Roman" w:hAnsi="Times New Roman" w:cs="Times New Roman"/>
                <w:sz w:val="24"/>
              </w:rPr>
              <w:t>$</w:t>
            </w:r>
          </w:p>
        </w:tc>
        <w:tc>
          <w:tcPr>
            <w:tcW w:w="1842" w:type="dxa"/>
            <w:tcBorders>
              <w:top w:val="single" w:sz="12" w:space="0" w:color="auto"/>
              <w:bottom w:val="single" w:sz="12" w:space="0" w:color="auto"/>
              <w:right w:val="single" w:sz="12" w:space="0" w:color="auto"/>
            </w:tcBorders>
          </w:tcPr>
          <w:p w14:paraId="1625C523" w14:textId="77777777" w:rsidR="006213B7" w:rsidRDefault="006213B7" w:rsidP="00B30138">
            <w:pPr>
              <w:rPr>
                <w:rFonts w:ascii="Times New Roman" w:hAnsi="Times New Roman" w:cs="Times New Roman"/>
                <w:sz w:val="24"/>
              </w:rPr>
            </w:pPr>
          </w:p>
        </w:tc>
      </w:tr>
    </w:tbl>
    <w:p w14:paraId="1B111EAA" w14:textId="1A605577" w:rsidR="00AA57A6" w:rsidRDefault="00AA57A6" w:rsidP="001C1B1D">
      <w:pPr>
        <w:spacing w:after="0" w:line="240" w:lineRule="auto"/>
        <w:ind w:left="1710" w:hanging="270"/>
        <w:rPr>
          <w:rFonts w:ascii="Times New Roman" w:eastAsia="Calibri" w:hAnsi="Times New Roman" w:cs="Times New Roman"/>
          <w:szCs w:val="24"/>
        </w:rPr>
      </w:pPr>
    </w:p>
    <w:p w14:paraId="584752DB" w14:textId="77777777" w:rsidR="00533034" w:rsidRDefault="00533034" w:rsidP="001C1B1D">
      <w:pPr>
        <w:spacing w:after="0" w:line="240" w:lineRule="auto"/>
        <w:ind w:left="1710" w:hanging="270"/>
        <w:rPr>
          <w:rFonts w:ascii="Times New Roman" w:eastAsia="Calibri" w:hAnsi="Times New Roman" w:cs="Times New Roman"/>
          <w:b/>
          <w:bCs/>
          <w:szCs w:val="24"/>
        </w:rPr>
      </w:pPr>
    </w:p>
    <w:p w14:paraId="4DB69450" w14:textId="77777777" w:rsidR="00533034" w:rsidRDefault="00533034" w:rsidP="00533034">
      <w:pPr>
        <w:spacing w:after="0" w:line="240" w:lineRule="auto"/>
        <w:ind w:left="1710" w:hanging="1710"/>
        <w:rPr>
          <w:rFonts w:ascii="Times New Roman" w:eastAsia="Calibri" w:hAnsi="Times New Roman" w:cs="Times New Roman"/>
          <w:b/>
          <w:bCs/>
          <w:szCs w:val="24"/>
        </w:rPr>
      </w:pPr>
    </w:p>
    <w:p w14:paraId="5E5B044E" w14:textId="77777777" w:rsidR="00533034" w:rsidRDefault="00533034" w:rsidP="00533034">
      <w:pPr>
        <w:spacing w:after="0" w:line="240" w:lineRule="auto"/>
        <w:ind w:left="1710" w:hanging="1710"/>
        <w:rPr>
          <w:rFonts w:ascii="Times New Roman" w:eastAsia="Calibri" w:hAnsi="Times New Roman" w:cs="Times New Roman"/>
          <w:b/>
          <w:bCs/>
          <w:szCs w:val="24"/>
        </w:rPr>
      </w:pPr>
    </w:p>
    <w:p w14:paraId="5C4E05B9" w14:textId="77777777" w:rsidR="00533034" w:rsidRDefault="00533034" w:rsidP="00533034">
      <w:pPr>
        <w:spacing w:after="0" w:line="240" w:lineRule="auto"/>
        <w:ind w:left="1710" w:hanging="1710"/>
        <w:rPr>
          <w:rFonts w:ascii="Times New Roman" w:eastAsia="Calibri" w:hAnsi="Times New Roman" w:cs="Times New Roman"/>
          <w:b/>
          <w:bCs/>
          <w:szCs w:val="24"/>
        </w:rPr>
      </w:pPr>
    </w:p>
    <w:p w14:paraId="4F2BD407" w14:textId="77777777" w:rsidR="00533034" w:rsidRDefault="00533034" w:rsidP="00533034">
      <w:pPr>
        <w:spacing w:after="0" w:line="240" w:lineRule="auto"/>
        <w:ind w:left="1710" w:hanging="1710"/>
        <w:rPr>
          <w:rFonts w:ascii="Times New Roman" w:eastAsia="Calibri" w:hAnsi="Times New Roman" w:cs="Times New Roman"/>
          <w:b/>
          <w:bCs/>
          <w:szCs w:val="24"/>
        </w:rPr>
      </w:pPr>
    </w:p>
    <w:p w14:paraId="309B3EE1" w14:textId="77777777" w:rsidR="00533034" w:rsidRDefault="00533034" w:rsidP="00533034">
      <w:pPr>
        <w:spacing w:after="0" w:line="240" w:lineRule="auto"/>
        <w:ind w:left="1710" w:hanging="1710"/>
        <w:rPr>
          <w:rFonts w:ascii="Times New Roman" w:eastAsia="Calibri" w:hAnsi="Times New Roman" w:cs="Times New Roman"/>
          <w:b/>
          <w:bCs/>
          <w:szCs w:val="24"/>
        </w:rPr>
      </w:pPr>
    </w:p>
    <w:p w14:paraId="696C0668" w14:textId="77777777" w:rsidR="00533034" w:rsidRDefault="00533034" w:rsidP="00533034">
      <w:pPr>
        <w:spacing w:after="0" w:line="240" w:lineRule="auto"/>
        <w:ind w:left="1710" w:hanging="1710"/>
        <w:rPr>
          <w:rFonts w:ascii="Times New Roman" w:eastAsia="Calibri" w:hAnsi="Times New Roman" w:cs="Times New Roman"/>
          <w:b/>
          <w:bCs/>
          <w:szCs w:val="24"/>
        </w:rPr>
      </w:pPr>
    </w:p>
    <w:p w14:paraId="3022CC8D" w14:textId="77777777" w:rsidR="00533034" w:rsidRDefault="00533034" w:rsidP="00533034">
      <w:pPr>
        <w:spacing w:after="0" w:line="240" w:lineRule="auto"/>
        <w:ind w:left="1710" w:hanging="1710"/>
        <w:rPr>
          <w:rFonts w:ascii="Times New Roman" w:eastAsia="Calibri" w:hAnsi="Times New Roman" w:cs="Times New Roman"/>
          <w:b/>
          <w:bCs/>
          <w:szCs w:val="24"/>
        </w:rPr>
      </w:pPr>
    </w:p>
    <w:p w14:paraId="30B19CD5" w14:textId="77777777" w:rsidR="00533034" w:rsidRDefault="00533034" w:rsidP="00533034">
      <w:pPr>
        <w:spacing w:after="0" w:line="240" w:lineRule="auto"/>
        <w:ind w:left="1710" w:hanging="1710"/>
        <w:rPr>
          <w:rFonts w:ascii="Times New Roman" w:eastAsia="Calibri" w:hAnsi="Times New Roman" w:cs="Times New Roman"/>
          <w:b/>
          <w:bCs/>
          <w:szCs w:val="24"/>
        </w:rPr>
      </w:pPr>
    </w:p>
    <w:p w14:paraId="33D96648" w14:textId="77777777" w:rsidR="00533034" w:rsidRDefault="00533034" w:rsidP="00533034">
      <w:pPr>
        <w:spacing w:after="0" w:line="240" w:lineRule="auto"/>
        <w:ind w:left="1710" w:hanging="1710"/>
        <w:rPr>
          <w:rFonts w:ascii="Times New Roman" w:eastAsia="Calibri" w:hAnsi="Times New Roman" w:cs="Times New Roman"/>
          <w:b/>
          <w:bCs/>
          <w:sz w:val="28"/>
          <w:szCs w:val="28"/>
        </w:rPr>
      </w:pPr>
    </w:p>
    <w:p w14:paraId="7CBB7983" w14:textId="7705C813" w:rsidR="00533034" w:rsidRPr="00533034" w:rsidRDefault="00533034" w:rsidP="00533034">
      <w:pPr>
        <w:spacing w:after="0" w:line="240" w:lineRule="auto"/>
        <w:ind w:left="1710" w:hanging="1710"/>
        <w:rPr>
          <w:rFonts w:ascii="Times New Roman" w:eastAsia="Calibri" w:hAnsi="Times New Roman" w:cs="Times New Roman"/>
          <w:b/>
          <w:bCs/>
          <w:sz w:val="28"/>
          <w:szCs w:val="28"/>
        </w:rPr>
      </w:pPr>
      <w:r w:rsidRPr="00533034">
        <w:rPr>
          <w:rFonts w:ascii="Times New Roman" w:eastAsia="Calibri" w:hAnsi="Times New Roman" w:cs="Times New Roman"/>
          <w:b/>
          <w:bCs/>
          <w:sz w:val="28"/>
          <w:szCs w:val="28"/>
        </w:rPr>
        <w:t xml:space="preserve">PROOF OF PAYMENT </w:t>
      </w:r>
    </w:p>
    <w:p w14:paraId="1B620A96" w14:textId="71FF3B66" w:rsidR="00DB3C32" w:rsidRPr="004823E0" w:rsidRDefault="00DB3C32" w:rsidP="00DB3C32">
      <w:pPr>
        <w:rPr>
          <w:rFonts w:ascii="Times New Roman" w:hAnsi="Times New Roman" w:cs="Times New Roman"/>
          <w:i/>
          <w:iCs/>
        </w:rPr>
      </w:pPr>
      <w:r w:rsidRPr="004823E0">
        <w:rPr>
          <w:rFonts w:ascii="Times New Roman" w:hAnsi="Times New Roman" w:cs="Times New Roman"/>
          <w:i/>
          <w:iCs/>
        </w:rPr>
        <w:t>When submitting your proof of payment and invoices</w:t>
      </w:r>
      <w:r w:rsidR="00340ABA">
        <w:rPr>
          <w:rFonts w:ascii="Times New Roman" w:hAnsi="Times New Roman" w:cs="Times New Roman"/>
          <w:i/>
          <w:iCs/>
        </w:rPr>
        <w:t xml:space="preserve"> for new reimbursement request</w:t>
      </w:r>
      <w:r w:rsidRPr="004823E0">
        <w:rPr>
          <w:rFonts w:ascii="Times New Roman" w:hAnsi="Times New Roman" w:cs="Times New Roman"/>
          <w:i/>
          <w:iCs/>
        </w:rPr>
        <w:t>, please consider using a table of contents, which could be in the below format or another format.</w:t>
      </w:r>
      <w:r w:rsidR="00533034">
        <w:rPr>
          <w:rFonts w:ascii="Times New Roman" w:hAnsi="Times New Roman" w:cs="Times New Roman"/>
          <w:i/>
          <w:iCs/>
        </w:rPr>
        <w:t xml:space="preserve">  It will help our team review your documents more quickly.</w:t>
      </w:r>
    </w:p>
    <w:p w14:paraId="0964935A" w14:textId="05AF0B14" w:rsidR="00DB3C32" w:rsidRDefault="00DB3C32" w:rsidP="00DB3C32">
      <w:pPr>
        <w:rPr>
          <w:rFonts w:ascii="Times New Roman" w:hAnsi="Times New Roman" w:cs="Times New Roman"/>
        </w:rPr>
      </w:pPr>
      <w:r w:rsidRPr="00A061AE">
        <w:rPr>
          <w:rFonts w:ascii="Times New Roman" w:hAnsi="Times New Roman" w:cs="Times New Roman"/>
          <w:b/>
          <w:bCs/>
        </w:rPr>
        <w:t>Table of Contents for Appendix or Attachments</w:t>
      </w:r>
      <w:r w:rsidR="001309C1">
        <w:rPr>
          <w:rFonts w:ascii="Times New Roman" w:hAnsi="Times New Roman" w:cs="Times New Roman"/>
          <w:b/>
          <w:bCs/>
        </w:rPr>
        <w:t xml:space="preserve"> (add rows as needed - or attach another page)</w:t>
      </w:r>
    </w:p>
    <w:tbl>
      <w:tblPr>
        <w:tblW w:w="0" w:type="auto"/>
        <w:tblCellMar>
          <w:left w:w="0" w:type="dxa"/>
          <w:right w:w="0" w:type="dxa"/>
        </w:tblCellMar>
        <w:tblLook w:val="04A0" w:firstRow="1" w:lastRow="0" w:firstColumn="1" w:lastColumn="0" w:noHBand="0" w:noVBand="1"/>
      </w:tblPr>
      <w:tblGrid>
        <w:gridCol w:w="676"/>
        <w:gridCol w:w="979"/>
        <w:gridCol w:w="926"/>
        <w:gridCol w:w="1046"/>
        <w:gridCol w:w="962"/>
        <w:gridCol w:w="1286"/>
        <w:gridCol w:w="1356"/>
        <w:gridCol w:w="1030"/>
        <w:gridCol w:w="1079"/>
      </w:tblGrid>
      <w:tr w:rsidR="001309C1" w14:paraId="7BC2B4DB" w14:textId="77777777" w:rsidTr="00AA57A6">
        <w:trPr>
          <w:trHeight w:val="1195"/>
        </w:trPr>
        <w:tc>
          <w:tcPr>
            <w:tcW w:w="6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4D91C7D" w14:textId="77777777" w:rsidR="001309C1" w:rsidRDefault="001309C1" w:rsidP="00BF16BE">
            <w:pPr>
              <w:rPr>
                <w:b/>
                <w:bCs/>
              </w:rPr>
            </w:pPr>
            <w:r>
              <w:rPr>
                <w:b/>
                <w:bCs/>
              </w:rPr>
              <w:t>Invoice</w:t>
            </w:r>
          </w:p>
          <w:p w14:paraId="343C7D19" w14:textId="1D0677BA" w:rsidR="001309C1" w:rsidRPr="00DB3C32" w:rsidRDefault="001309C1" w:rsidP="00BF16BE">
            <w:pPr>
              <w:rPr>
                <w:b/>
                <w:bCs/>
              </w:rPr>
            </w:pPr>
            <w:r>
              <w:rPr>
                <w:b/>
                <w:bCs/>
              </w:rPr>
              <w:t>Letter Code</w:t>
            </w:r>
          </w:p>
        </w:tc>
        <w:tc>
          <w:tcPr>
            <w:tcW w:w="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2759F69" w14:textId="2734EB88" w:rsidR="001309C1" w:rsidRPr="00DB3C32" w:rsidRDefault="001309C1" w:rsidP="00BF16BE">
            <w:pPr>
              <w:rPr>
                <w:b/>
                <w:bCs/>
              </w:rPr>
            </w:pPr>
            <w:r w:rsidRPr="00DB3C32">
              <w:rPr>
                <w:b/>
                <w:bCs/>
              </w:rPr>
              <w:t>Invoice #</w:t>
            </w:r>
          </w:p>
        </w:tc>
        <w:tc>
          <w:tcPr>
            <w:tcW w:w="92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571766F" w14:textId="77777777" w:rsidR="001309C1" w:rsidRPr="00DB3C32" w:rsidRDefault="001309C1" w:rsidP="00BF16BE">
            <w:pPr>
              <w:rPr>
                <w:b/>
                <w:bCs/>
              </w:rPr>
            </w:pPr>
            <w:r w:rsidRPr="00DB3C32">
              <w:rPr>
                <w:b/>
                <w:bCs/>
              </w:rPr>
              <w:t>Invoice Date</w:t>
            </w:r>
          </w:p>
        </w:tc>
        <w:tc>
          <w:tcPr>
            <w:tcW w:w="104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CD93A66" w14:textId="77777777" w:rsidR="001309C1" w:rsidRPr="00DB3C32" w:rsidRDefault="001309C1" w:rsidP="00BF16BE">
            <w:pPr>
              <w:rPr>
                <w:b/>
                <w:bCs/>
              </w:rPr>
            </w:pPr>
            <w:r w:rsidRPr="00DB3C32">
              <w:rPr>
                <w:b/>
                <w:bCs/>
              </w:rPr>
              <w:t>Vendor Name</w:t>
            </w:r>
          </w:p>
        </w:tc>
        <w:tc>
          <w:tcPr>
            <w:tcW w:w="96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4A205C5" w14:textId="77777777" w:rsidR="001309C1" w:rsidRPr="00DB3C32" w:rsidRDefault="001309C1" w:rsidP="00BF16BE">
            <w:pPr>
              <w:rPr>
                <w:b/>
                <w:bCs/>
              </w:rPr>
            </w:pPr>
            <w:r w:rsidRPr="00DB3C32">
              <w:rPr>
                <w:b/>
                <w:bCs/>
              </w:rPr>
              <w:t>Invoice Amount</w:t>
            </w:r>
          </w:p>
        </w:tc>
        <w:tc>
          <w:tcPr>
            <w:tcW w:w="128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6C3F835" w14:textId="77777777" w:rsidR="001309C1" w:rsidRPr="00DB3C32" w:rsidRDefault="001309C1" w:rsidP="00BF16BE">
            <w:pPr>
              <w:rPr>
                <w:b/>
                <w:bCs/>
              </w:rPr>
            </w:pPr>
            <w:r w:rsidRPr="00DB3C32">
              <w:rPr>
                <w:b/>
                <w:bCs/>
              </w:rPr>
              <w:t>Payment Method (i.e. check or credit card)</w:t>
            </w:r>
          </w:p>
        </w:tc>
        <w:tc>
          <w:tcPr>
            <w:tcW w:w="135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715F873" w14:textId="77777777" w:rsidR="001309C1" w:rsidRPr="00DB3C32" w:rsidRDefault="001309C1" w:rsidP="00BF16BE">
            <w:pPr>
              <w:rPr>
                <w:b/>
                <w:bCs/>
              </w:rPr>
            </w:pPr>
            <w:r w:rsidRPr="00DB3C32">
              <w:rPr>
                <w:b/>
                <w:bCs/>
              </w:rPr>
              <w:t>Check #/Credit Card Statement Date</w:t>
            </w:r>
          </w:p>
        </w:tc>
        <w:tc>
          <w:tcPr>
            <w:tcW w:w="103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0E91C88" w14:textId="77777777" w:rsidR="001309C1" w:rsidRPr="00DB3C32" w:rsidRDefault="001309C1" w:rsidP="00BF16BE">
            <w:pPr>
              <w:rPr>
                <w:b/>
                <w:bCs/>
              </w:rPr>
            </w:pPr>
            <w:r w:rsidRPr="00DB3C32">
              <w:rPr>
                <w:b/>
                <w:bCs/>
              </w:rPr>
              <w:t>Payment Date</w:t>
            </w:r>
          </w:p>
        </w:tc>
        <w:tc>
          <w:tcPr>
            <w:tcW w:w="107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9F8758E" w14:textId="77777777" w:rsidR="001309C1" w:rsidRPr="00DB3C32" w:rsidRDefault="001309C1" w:rsidP="00BF16BE">
            <w:pPr>
              <w:rPr>
                <w:b/>
                <w:bCs/>
              </w:rPr>
            </w:pPr>
            <w:r w:rsidRPr="00DB3C32">
              <w:rPr>
                <w:b/>
                <w:bCs/>
              </w:rPr>
              <w:t>Payment Amount</w:t>
            </w:r>
          </w:p>
        </w:tc>
      </w:tr>
      <w:tr w:rsidR="001309C1" w14:paraId="59E6870F" w14:textId="77777777" w:rsidTr="00533034">
        <w:tc>
          <w:tcPr>
            <w:tcW w:w="676" w:type="dxa"/>
            <w:tcBorders>
              <w:top w:val="nil"/>
              <w:left w:val="single" w:sz="8" w:space="0" w:color="auto"/>
              <w:bottom w:val="nil"/>
              <w:right w:val="single" w:sz="8" w:space="0" w:color="auto"/>
            </w:tcBorders>
          </w:tcPr>
          <w:p w14:paraId="564C43DF" w14:textId="7B02DEE4" w:rsidR="001309C1" w:rsidRDefault="001309C1" w:rsidP="001309C1">
            <w:pPr>
              <w:jc w:val="center"/>
            </w:pPr>
          </w:p>
        </w:tc>
        <w:tc>
          <w:tcPr>
            <w:tcW w:w="979" w:type="dxa"/>
            <w:tcBorders>
              <w:top w:val="nil"/>
              <w:left w:val="single" w:sz="8" w:space="0" w:color="auto"/>
              <w:bottom w:val="nil"/>
              <w:right w:val="single" w:sz="8" w:space="0" w:color="auto"/>
            </w:tcBorders>
            <w:tcMar>
              <w:top w:w="0" w:type="dxa"/>
              <w:left w:w="108" w:type="dxa"/>
              <w:bottom w:w="0" w:type="dxa"/>
              <w:right w:w="108" w:type="dxa"/>
            </w:tcMar>
          </w:tcPr>
          <w:p w14:paraId="77A12174" w14:textId="0F9806DF" w:rsidR="001309C1" w:rsidRDefault="001309C1" w:rsidP="00BF16BE"/>
        </w:tc>
        <w:tc>
          <w:tcPr>
            <w:tcW w:w="926" w:type="dxa"/>
            <w:tcBorders>
              <w:top w:val="nil"/>
              <w:left w:val="nil"/>
              <w:bottom w:val="nil"/>
              <w:right w:val="single" w:sz="8" w:space="0" w:color="auto"/>
            </w:tcBorders>
            <w:tcMar>
              <w:top w:w="0" w:type="dxa"/>
              <w:left w:w="108" w:type="dxa"/>
              <w:bottom w:w="0" w:type="dxa"/>
              <w:right w:w="108" w:type="dxa"/>
            </w:tcMar>
          </w:tcPr>
          <w:p w14:paraId="7B8D4E8E" w14:textId="77777777" w:rsidR="001309C1" w:rsidRDefault="001309C1" w:rsidP="00BF16BE"/>
        </w:tc>
        <w:tc>
          <w:tcPr>
            <w:tcW w:w="1046" w:type="dxa"/>
            <w:tcBorders>
              <w:top w:val="nil"/>
              <w:left w:val="nil"/>
              <w:bottom w:val="nil"/>
              <w:right w:val="single" w:sz="8" w:space="0" w:color="auto"/>
            </w:tcBorders>
            <w:tcMar>
              <w:top w:w="0" w:type="dxa"/>
              <w:left w:w="108" w:type="dxa"/>
              <w:bottom w:w="0" w:type="dxa"/>
              <w:right w:w="108" w:type="dxa"/>
            </w:tcMar>
          </w:tcPr>
          <w:p w14:paraId="770BA1AE" w14:textId="77777777" w:rsidR="001309C1" w:rsidRDefault="001309C1" w:rsidP="00BF16BE"/>
        </w:tc>
        <w:tc>
          <w:tcPr>
            <w:tcW w:w="962" w:type="dxa"/>
            <w:tcBorders>
              <w:top w:val="nil"/>
              <w:left w:val="nil"/>
              <w:bottom w:val="nil"/>
              <w:right w:val="single" w:sz="8" w:space="0" w:color="auto"/>
            </w:tcBorders>
            <w:tcMar>
              <w:top w:w="0" w:type="dxa"/>
              <w:left w:w="108" w:type="dxa"/>
              <w:bottom w:w="0" w:type="dxa"/>
              <w:right w:w="108" w:type="dxa"/>
            </w:tcMar>
          </w:tcPr>
          <w:p w14:paraId="14469968" w14:textId="77777777" w:rsidR="001309C1" w:rsidRDefault="001309C1" w:rsidP="00BF16BE"/>
        </w:tc>
        <w:tc>
          <w:tcPr>
            <w:tcW w:w="1286" w:type="dxa"/>
            <w:tcBorders>
              <w:top w:val="nil"/>
              <w:left w:val="nil"/>
              <w:bottom w:val="nil"/>
              <w:right w:val="single" w:sz="8" w:space="0" w:color="auto"/>
            </w:tcBorders>
            <w:tcMar>
              <w:top w:w="0" w:type="dxa"/>
              <w:left w:w="108" w:type="dxa"/>
              <w:bottom w:w="0" w:type="dxa"/>
              <w:right w:w="108" w:type="dxa"/>
            </w:tcMar>
          </w:tcPr>
          <w:p w14:paraId="7377F4BC" w14:textId="77777777" w:rsidR="001309C1" w:rsidRDefault="001309C1" w:rsidP="00BF16BE"/>
        </w:tc>
        <w:tc>
          <w:tcPr>
            <w:tcW w:w="1356" w:type="dxa"/>
            <w:tcBorders>
              <w:top w:val="nil"/>
              <w:left w:val="nil"/>
              <w:bottom w:val="nil"/>
              <w:right w:val="single" w:sz="8" w:space="0" w:color="auto"/>
            </w:tcBorders>
            <w:tcMar>
              <w:top w:w="0" w:type="dxa"/>
              <w:left w:w="108" w:type="dxa"/>
              <w:bottom w:w="0" w:type="dxa"/>
              <w:right w:w="108" w:type="dxa"/>
            </w:tcMar>
          </w:tcPr>
          <w:p w14:paraId="5BF4B4D9" w14:textId="77777777" w:rsidR="001309C1" w:rsidRDefault="001309C1" w:rsidP="00BF16BE"/>
        </w:tc>
        <w:tc>
          <w:tcPr>
            <w:tcW w:w="1030" w:type="dxa"/>
            <w:tcBorders>
              <w:top w:val="nil"/>
              <w:left w:val="nil"/>
              <w:bottom w:val="nil"/>
              <w:right w:val="single" w:sz="8" w:space="0" w:color="auto"/>
            </w:tcBorders>
            <w:tcMar>
              <w:top w:w="0" w:type="dxa"/>
              <w:left w:w="108" w:type="dxa"/>
              <w:bottom w:w="0" w:type="dxa"/>
              <w:right w:w="108" w:type="dxa"/>
            </w:tcMar>
          </w:tcPr>
          <w:p w14:paraId="55CAE00B" w14:textId="77777777" w:rsidR="001309C1" w:rsidRDefault="001309C1" w:rsidP="00BF16BE"/>
        </w:tc>
        <w:tc>
          <w:tcPr>
            <w:tcW w:w="1079" w:type="dxa"/>
            <w:tcBorders>
              <w:top w:val="nil"/>
              <w:left w:val="nil"/>
              <w:bottom w:val="nil"/>
              <w:right w:val="single" w:sz="8" w:space="0" w:color="auto"/>
            </w:tcBorders>
            <w:tcMar>
              <w:top w:w="0" w:type="dxa"/>
              <w:left w:w="108" w:type="dxa"/>
              <w:bottom w:w="0" w:type="dxa"/>
              <w:right w:w="108" w:type="dxa"/>
            </w:tcMar>
          </w:tcPr>
          <w:p w14:paraId="6301DF75" w14:textId="77777777" w:rsidR="001309C1" w:rsidRDefault="001309C1" w:rsidP="00BF16BE"/>
        </w:tc>
      </w:tr>
      <w:tr w:rsidR="00533034" w14:paraId="564428F2" w14:textId="77777777" w:rsidTr="00AA57A6">
        <w:tc>
          <w:tcPr>
            <w:tcW w:w="676" w:type="dxa"/>
            <w:tcBorders>
              <w:top w:val="nil"/>
              <w:left w:val="single" w:sz="8" w:space="0" w:color="auto"/>
              <w:bottom w:val="single" w:sz="8" w:space="0" w:color="auto"/>
              <w:right w:val="single" w:sz="8" w:space="0" w:color="auto"/>
            </w:tcBorders>
          </w:tcPr>
          <w:p w14:paraId="67685BC2" w14:textId="77777777" w:rsidR="00533034" w:rsidRDefault="00533034" w:rsidP="001309C1">
            <w:pPr>
              <w:jc w:val="center"/>
            </w:pPr>
          </w:p>
        </w:tc>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95091B" w14:textId="77777777" w:rsidR="00533034" w:rsidRDefault="00533034" w:rsidP="00BF16BE"/>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558B0C4D" w14:textId="77777777" w:rsidR="00533034" w:rsidRDefault="00533034" w:rsidP="00BF16BE"/>
        </w:tc>
        <w:tc>
          <w:tcPr>
            <w:tcW w:w="1046" w:type="dxa"/>
            <w:tcBorders>
              <w:top w:val="nil"/>
              <w:left w:val="nil"/>
              <w:bottom w:val="single" w:sz="8" w:space="0" w:color="auto"/>
              <w:right w:val="single" w:sz="8" w:space="0" w:color="auto"/>
            </w:tcBorders>
            <w:tcMar>
              <w:top w:w="0" w:type="dxa"/>
              <w:left w:w="108" w:type="dxa"/>
              <w:bottom w:w="0" w:type="dxa"/>
              <w:right w:w="108" w:type="dxa"/>
            </w:tcMar>
          </w:tcPr>
          <w:p w14:paraId="5263C85A" w14:textId="77777777" w:rsidR="00533034" w:rsidRDefault="00533034" w:rsidP="00BF16BE"/>
        </w:tc>
        <w:tc>
          <w:tcPr>
            <w:tcW w:w="962" w:type="dxa"/>
            <w:tcBorders>
              <w:top w:val="nil"/>
              <w:left w:val="nil"/>
              <w:bottom w:val="single" w:sz="8" w:space="0" w:color="auto"/>
              <w:right w:val="single" w:sz="8" w:space="0" w:color="auto"/>
            </w:tcBorders>
            <w:tcMar>
              <w:top w:w="0" w:type="dxa"/>
              <w:left w:w="108" w:type="dxa"/>
              <w:bottom w:w="0" w:type="dxa"/>
              <w:right w:w="108" w:type="dxa"/>
            </w:tcMar>
          </w:tcPr>
          <w:p w14:paraId="590A117D" w14:textId="77777777" w:rsidR="00533034" w:rsidRDefault="00533034" w:rsidP="00BF16BE"/>
        </w:tc>
        <w:tc>
          <w:tcPr>
            <w:tcW w:w="1286" w:type="dxa"/>
            <w:tcBorders>
              <w:top w:val="nil"/>
              <w:left w:val="nil"/>
              <w:bottom w:val="single" w:sz="8" w:space="0" w:color="auto"/>
              <w:right w:val="single" w:sz="8" w:space="0" w:color="auto"/>
            </w:tcBorders>
            <w:tcMar>
              <w:top w:w="0" w:type="dxa"/>
              <w:left w:w="108" w:type="dxa"/>
              <w:bottom w:w="0" w:type="dxa"/>
              <w:right w:w="108" w:type="dxa"/>
            </w:tcMar>
          </w:tcPr>
          <w:p w14:paraId="724DDEB8" w14:textId="77777777" w:rsidR="00533034" w:rsidRDefault="00533034" w:rsidP="00BF16BE"/>
        </w:tc>
        <w:tc>
          <w:tcPr>
            <w:tcW w:w="1356" w:type="dxa"/>
            <w:tcBorders>
              <w:top w:val="nil"/>
              <w:left w:val="nil"/>
              <w:bottom w:val="single" w:sz="8" w:space="0" w:color="auto"/>
              <w:right w:val="single" w:sz="8" w:space="0" w:color="auto"/>
            </w:tcBorders>
            <w:tcMar>
              <w:top w:w="0" w:type="dxa"/>
              <w:left w:w="108" w:type="dxa"/>
              <w:bottom w:w="0" w:type="dxa"/>
              <w:right w:w="108" w:type="dxa"/>
            </w:tcMar>
          </w:tcPr>
          <w:p w14:paraId="306631C8" w14:textId="77777777" w:rsidR="00533034" w:rsidRDefault="00533034" w:rsidP="00BF16BE"/>
        </w:tc>
        <w:tc>
          <w:tcPr>
            <w:tcW w:w="1030" w:type="dxa"/>
            <w:tcBorders>
              <w:top w:val="nil"/>
              <w:left w:val="nil"/>
              <w:bottom w:val="single" w:sz="8" w:space="0" w:color="auto"/>
              <w:right w:val="single" w:sz="8" w:space="0" w:color="auto"/>
            </w:tcBorders>
            <w:tcMar>
              <w:top w:w="0" w:type="dxa"/>
              <w:left w:w="108" w:type="dxa"/>
              <w:bottom w:w="0" w:type="dxa"/>
              <w:right w:w="108" w:type="dxa"/>
            </w:tcMar>
          </w:tcPr>
          <w:p w14:paraId="5B907FB9" w14:textId="77777777" w:rsidR="00533034" w:rsidRDefault="00533034" w:rsidP="00BF16BE"/>
        </w:tc>
        <w:tc>
          <w:tcPr>
            <w:tcW w:w="1079" w:type="dxa"/>
            <w:tcBorders>
              <w:top w:val="nil"/>
              <w:left w:val="nil"/>
              <w:bottom w:val="single" w:sz="8" w:space="0" w:color="auto"/>
              <w:right w:val="single" w:sz="8" w:space="0" w:color="auto"/>
            </w:tcBorders>
            <w:tcMar>
              <w:top w:w="0" w:type="dxa"/>
              <w:left w:w="108" w:type="dxa"/>
              <w:bottom w:w="0" w:type="dxa"/>
              <w:right w:w="108" w:type="dxa"/>
            </w:tcMar>
          </w:tcPr>
          <w:p w14:paraId="5180D3A4" w14:textId="77777777" w:rsidR="00533034" w:rsidRDefault="00533034" w:rsidP="00BF16BE"/>
        </w:tc>
      </w:tr>
    </w:tbl>
    <w:p w14:paraId="2BB440C0" w14:textId="77777777" w:rsidR="00763B0E" w:rsidRDefault="00763B0E" w:rsidP="004366F6">
      <w:pPr>
        <w:rPr>
          <w:rFonts w:ascii="Times New Roman" w:hAnsi="Times New Roman" w:cs="Times New Roman"/>
          <w:b/>
          <w:bCs/>
        </w:rPr>
      </w:pPr>
    </w:p>
    <w:p w14:paraId="4CB42084" w14:textId="3436A35D" w:rsidR="009A07ED" w:rsidRDefault="00763B0E" w:rsidP="00DB3C32">
      <w:pPr>
        <w:pBdr>
          <w:bottom w:val="single" w:sz="12" w:space="1" w:color="auto"/>
        </w:pBdr>
        <w:rPr>
          <w:rFonts w:ascii="Times New Roman" w:hAnsi="Times New Roman" w:cs="Times New Roman"/>
          <w:b/>
          <w:bCs/>
        </w:rPr>
      </w:pPr>
      <w:r w:rsidRPr="009A07ED">
        <w:rPr>
          <w:rFonts w:ascii="Times New Roman" w:hAnsi="Times New Roman" w:cs="Times New Roman"/>
          <w:b/>
          <w:bCs/>
        </w:rPr>
        <w:t xml:space="preserve">For additional information on allowable services or assistance, please see the </w:t>
      </w:r>
      <w:hyperlink r:id="rId11" w:history="1">
        <w:r w:rsidRPr="009A07ED">
          <w:rPr>
            <w:rStyle w:val="Hyperlink"/>
            <w:rFonts w:ascii="Times New Roman" w:hAnsi="Times New Roman" w:cs="Times New Roman"/>
            <w:b/>
            <w:bCs/>
          </w:rPr>
          <w:t>Frequently Asked Questions</w:t>
        </w:r>
      </w:hyperlink>
      <w:r w:rsidRPr="00763B0E">
        <w:rPr>
          <w:rFonts w:ascii="Times New Roman" w:hAnsi="Times New Roman" w:cs="Times New Roman"/>
          <w:b/>
          <w:bCs/>
        </w:rPr>
        <w:t xml:space="preserve"> posted online</w:t>
      </w:r>
      <w:r w:rsidR="00E32FC9">
        <w:rPr>
          <w:rFonts w:ascii="Times New Roman" w:hAnsi="Times New Roman" w:cs="Times New Roman"/>
          <w:b/>
          <w:bCs/>
        </w:rPr>
        <w:t>.</w:t>
      </w:r>
    </w:p>
    <w:p w14:paraId="2F26026C" w14:textId="77777777" w:rsidR="009A07ED" w:rsidRPr="009A07ED" w:rsidRDefault="009A07ED" w:rsidP="00DB3C32">
      <w:pPr>
        <w:pBdr>
          <w:bottom w:val="single" w:sz="12" w:space="1" w:color="auto"/>
        </w:pBdr>
        <w:rPr>
          <w:rStyle w:val="Hyperlink"/>
          <w:rFonts w:ascii="Times New Roman" w:hAnsi="Times New Roman" w:cs="Times New Roman"/>
          <w:b/>
          <w:bCs/>
          <w:color w:val="auto"/>
          <w:u w:val="none"/>
        </w:rPr>
      </w:pPr>
    </w:p>
    <w:p w14:paraId="4A96FACD" w14:textId="7D86B765" w:rsidR="00626D71" w:rsidRPr="00626D71" w:rsidRDefault="00626D71" w:rsidP="00473AA6">
      <w:pPr>
        <w:spacing w:after="0" w:line="240" w:lineRule="auto"/>
        <w:rPr>
          <w:rFonts w:ascii="Times New Roman" w:eastAsia="Times New Roman" w:hAnsi="Times New Roman" w:cs="Times New Roman"/>
          <w:b/>
          <w:sz w:val="24"/>
          <w:szCs w:val="24"/>
        </w:rPr>
      </w:pPr>
    </w:p>
    <w:p w14:paraId="1D2064C4" w14:textId="3A129CB3" w:rsidR="00626D71" w:rsidRPr="00626D71" w:rsidRDefault="00E646A7" w:rsidP="00626D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NY</w:t>
      </w:r>
      <w:r w:rsidR="00626D71" w:rsidRPr="00626D71">
        <w:rPr>
          <w:rFonts w:ascii="Times New Roman" w:eastAsia="Times New Roman" w:hAnsi="Times New Roman" w:cs="Times New Roman"/>
          <w:b/>
          <w:sz w:val="24"/>
          <w:szCs w:val="24"/>
        </w:rPr>
        <w:t>SED Internal Use Only:</w:t>
      </w:r>
    </w:p>
    <w:p w14:paraId="7EC661F4" w14:textId="77777777" w:rsidR="00626D71" w:rsidRPr="00626D71" w:rsidRDefault="00626D71" w:rsidP="00626D71">
      <w:pPr>
        <w:spacing w:after="0" w:line="240" w:lineRule="auto"/>
        <w:rPr>
          <w:rFonts w:ascii="Times New Roman" w:eastAsia="Times New Roman" w:hAnsi="Times New Roman" w:cs="Times New Roman"/>
          <w:b/>
          <w:sz w:val="24"/>
          <w:szCs w:val="24"/>
        </w:rPr>
      </w:pPr>
      <w:r w:rsidRPr="00626D71">
        <w:rPr>
          <w:rFonts w:ascii="Times New Roman" w:eastAsia="Times New Roman" w:hAnsi="Times New Roman" w:cs="Times New Roman"/>
          <w:b/>
          <w:sz w:val="24"/>
          <w:szCs w:val="24"/>
        </w:rPr>
        <w:t xml:space="preserve">Reviewer: ___________________ </w:t>
      </w:r>
      <w:r w:rsidRPr="00626D71">
        <w:rPr>
          <w:rFonts w:ascii="Times New Roman" w:eastAsia="Times New Roman" w:hAnsi="Times New Roman" w:cs="Times New Roman"/>
          <w:b/>
          <w:sz w:val="24"/>
          <w:szCs w:val="24"/>
        </w:rPr>
        <w:tab/>
        <w:t>Approved Amount: ___________</w:t>
      </w:r>
      <w:r w:rsidRPr="00626D71">
        <w:rPr>
          <w:rFonts w:ascii="Times New Roman" w:eastAsia="Times New Roman" w:hAnsi="Times New Roman" w:cs="Times New Roman"/>
          <w:b/>
          <w:sz w:val="24"/>
          <w:szCs w:val="24"/>
        </w:rPr>
        <w:tab/>
        <w:t>Date: ____________</w:t>
      </w:r>
    </w:p>
    <w:p w14:paraId="1BA8DB08" w14:textId="77777777" w:rsidR="00626D71" w:rsidRPr="00626D71" w:rsidRDefault="00626D71" w:rsidP="00626D71">
      <w:pPr>
        <w:spacing w:after="0" w:line="240" w:lineRule="auto"/>
        <w:rPr>
          <w:rFonts w:ascii="Times New Roman" w:eastAsia="Times New Roman" w:hAnsi="Times New Roman" w:cs="Times New Roman"/>
          <w:b/>
          <w:sz w:val="24"/>
          <w:szCs w:val="24"/>
        </w:rPr>
      </w:pPr>
      <w:r w:rsidRPr="00626D71">
        <w:rPr>
          <w:rFonts w:ascii="Times New Roman" w:eastAsia="Times New Roman" w:hAnsi="Times New Roman" w:cs="Times New Roman"/>
          <w:b/>
          <w:sz w:val="24"/>
          <w:szCs w:val="24"/>
        </w:rPr>
        <w:tab/>
      </w:r>
      <w:r w:rsidRPr="00626D71">
        <w:rPr>
          <w:rFonts w:ascii="Times New Roman" w:eastAsia="Times New Roman" w:hAnsi="Times New Roman" w:cs="Times New Roman"/>
          <w:b/>
          <w:sz w:val="24"/>
          <w:szCs w:val="24"/>
        </w:rPr>
        <w:tab/>
      </w:r>
      <w:r w:rsidRPr="00626D71">
        <w:rPr>
          <w:rFonts w:ascii="Times New Roman" w:eastAsia="Times New Roman" w:hAnsi="Times New Roman" w:cs="Times New Roman"/>
          <w:b/>
          <w:sz w:val="24"/>
          <w:szCs w:val="24"/>
        </w:rPr>
        <w:tab/>
      </w:r>
    </w:p>
    <w:p w14:paraId="02072406" w14:textId="5EBAAF4E" w:rsidR="00C115D5" w:rsidRPr="009A07ED" w:rsidRDefault="00626D71" w:rsidP="009A07ED">
      <w:pPr>
        <w:spacing w:after="0" w:line="240" w:lineRule="auto"/>
        <w:rPr>
          <w:rFonts w:ascii="Times New Roman" w:eastAsia="Times New Roman" w:hAnsi="Times New Roman" w:cs="Times New Roman"/>
          <w:b/>
          <w:sz w:val="24"/>
          <w:szCs w:val="24"/>
        </w:rPr>
      </w:pPr>
      <w:r w:rsidRPr="00626D71">
        <w:rPr>
          <w:rFonts w:ascii="Times New Roman" w:eastAsia="Times New Roman" w:hAnsi="Times New Roman" w:cs="Times New Roman"/>
          <w:b/>
          <w:sz w:val="24"/>
          <w:szCs w:val="24"/>
        </w:rPr>
        <w:t>Payment Made by: ___________</w:t>
      </w:r>
      <w:r w:rsidRPr="00626D71">
        <w:rPr>
          <w:rFonts w:ascii="Times New Roman" w:eastAsia="Times New Roman" w:hAnsi="Times New Roman" w:cs="Times New Roman"/>
          <w:b/>
          <w:sz w:val="24"/>
          <w:szCs w:val="24"/>
        </w:rPr>
        <w:tab/>
        <w:t xml:space="preserve">Payment Amount: ____________ </w:t>
      </w:r>
      <w:r w:rsidRPr="00626D71">
        <w:rPr>
          <w:rFonts w:ascii="Times New Roman" w:eastAsia="Times New Roman" w:hAnsi="Times New Roman" w:cs="Times New Roman"/>
          <w:b/>
          <w:sz w:val="24"/>
          <w:szCs w:val="24"/>
        </w:rPr>
        <w:tab/>
        <w:t>Date: ____________</w:t>
      </w:r>
    </w:p>
    <w:sectPr w:rsidR="00C115D5" w:rsidRPr="009A07E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865A4" w14:textId="77777777" w:rsidR="003A53CE" w:rsidRDefault="003A53CE" w:rsidP="00E36EB3">
      <w:pPr>
        <w:spacing w:after="0" w:line="240" w:lineRule="auto"/>
      </w:pPr>
      <w:r>
        <w:separator/>
      </w:r>
    </w:p>
  </w:endnote>
  <w:endnote w:type="continuationSeparator" w:id="0">
    <w:p w14:paraId="29A57E46" w14:textId="77777777" w:rsidR="003A53CE" w:rsidRDefault="003A53CE" w:rsidP="00E36EB3">
      <w:pPr>
        <w:spacing w:after="0" w:line="240" w:lineRule="auto"/>
      </w:pPr>
      <w:r>
        <w:continuationSeparator/>
      </w:r>
    </w:p>
  </w:endnote>
  <w:endnote w:type="continuationNotice" w:id="1">
    <w:p w14:paraId="49B1716C" w14:textId="77777777" w:rsidR="003A53CE" w:rsidRDefault="003A53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AE5A7" w14:textId="77777777" w:rsidR="005006F0" w:rsidRDefault="00500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18483"/>
      <w:docPartObj>
        <w:docPartGallery w:val="Page Numbers (Bottom of Page)"/>
        <w:docPartUnique/>
      </w:docPartObj>
    </w:sdtPr>
    <w:sdtEndPr>
      <w:rPr>
        <w:rFonts w:ascii="Times New Roman" w:hAnsi="Times New Roman" w:cs="Times New Roman"/>
        <w:noProof/>
      </w:rPr>
    </w:sdtEndPr>
    <w:sdtContent>
      <w:p w14:paraId="0B246E88" w14:textId="400B3F74" w:rsidR="005006F0" w:rsidRPr="008D42DB" w:rsidRDefault="005006F0">
        <w:pPr>
          <w:pStyle w:val="Footer"/>
          <w:jc w:val="right"/>
          <w:rPr>
            <w:rFonts w:ascii="Times New Roman" w:hAnsi="Times New Roman" w:cs="Times New Roman"/>
          </w:rPr>
        </w:pPr>
        <w:r w:rsidRPr="002339F7">
          <w:rPr>
            <w:rFonts w:ascii="Times New Roman" w:hAnsi="Times New Roman" w:cs="Times New Roman"/>
          </w:rPr>
          <w:fldChar w:fldCharType="begin"/>
        </w:r>
        <w:r w:rsidRPr="003E7EFB">
          <w:rPr>
            <w:rFonts w:ascii="Times New Roman" w:hAnsi="Times New Roman" w:cs="Times New Roman"/>
          </w:rPr>
          <w:instrText xml:space="preserve"> PAGE   \* MERGEFORMAT </w:instrText>
        </w:r>
        <w:r w:rsidRPr="002339F7">
          <w:rPr>
            <w:rFonts w:ascii="Times New Roman" w:hAnsi="Times New Roman" w:cs="Times New Roman"/>
          </w:rPr>
          <w:fldChar w:fldCharType="separate"/>
        </w:r>
        <w:r w:rsidR="007743D8">
          <w:rPr>
            <w:rFonts w:ascii="Times New Roman" w:hAnsi="Times New Roman" w:cs="Times New Roman"/>
            <w:noProof/>
          </w:rPr>
          <w:t>1</w:t>
        </w:r>
        <w:r w:rsidRPr="002339F7">
          <w:rPr>
            <w:rFonts w:ascii="Times New Roman" w:hAnsi="Times New Roman" w:cs="Times New Roman"/>
            <w:noProof/>
          </w:rPr>
          <w:fldChar w:fldCharType="end"/>
        </w:r>
      </w:p>
    </w:sdtContent>
  </w:sdt>
  <w:p w14:paraId="4DD80DB9" w14:textId="77777777" w:rsidR="005006F0" w:rsidRDefault="005006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2B692" w14:textId="77777777" w:rsidR="005006F0" w:rsidRDefault="00500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0EB63" w14:textId="77777777" w:rsidR="003A53CE" w:rsidRDefault="003A53CE" w:rsidP="00E36EB3">
      <w:pPr>
        <w:spacing w:after="0" w:line="240" w:lineRule="auto"/>
      </w:pPr>
      <w:r>
        <w:separator/>
      </w:r>
    </w:p>
  </w:footnote>
  <w:footnote w:type="continuationSeparator" w:id="0">
    <w:p w14:paraId="7BBDAD9E" w14:textId="77777777" w:rsidR="003A53CE" w:rsidRDefault="003A53CE" w:rsidP="00E36EB3">
      <w:pPr>
        <w:spacing w:after="0" w:line="240" w:lineRule="auto"/>
      </w:pPr>
      <w:r>
        <w:continuationSeparator/>
      </w:r>
    </w:p>
  </w:footnote>
  <w:footnote w:type="continuationNotice" w:id="1">
    <w:p w14:paraId="2C323A9F" w14:textId="77777777" w:rsidR="003A53CE" w:rsidRDefault="003A53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7CE02" w14:textId="77777777" w:rsidR="005006F0" w:rsidRDefault="00500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1CB6E" w14:textId="4115A6B6" w:rsidR="005006F0" w:rsidRDefault="005006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F41EB" w14:textId="77777777" w:rsidR="005006F0" w:rsidRDefault="00500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75A6"/>
    <w:multiLevelType w:val="hybridMultilevel"/>
    <w:tmpl w:val="4DFC0EBE"/>
    <w:lvl w:ilvl="0" w:tplc="04090015">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A7F4CF5"/>
    <w:multiLevelType w:val="hybridMultilevel"/>
    <w:tmpl w:val="2F58A1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0232FA"/>
    <w:multiLevelType w:val="hybridMultilevel"/>
    <w:tmpl w:val="CABE85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F402B"/>
    <w:multiLevelType w:val="hybridMultilevel"/>
    <w:tmpl w:val="D29412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5450B6"/>
    <w:multiLevelType w:val="hybridMultilevel"/>
    <w:tmpl w:val="221CF274"/>
    <w:lvl w:ilvl="0" w:tplc="475C04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C63AA"/>
    <w:multiLevelType w:val="hybridMultilevel"/>
    <w:tmpl w:val="FDE2793E"/>
    <w:lvl w:ilvl="0" w:tplc="B3CC3E8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4B3D37"/>
    <w:multiLevelType w:val="hybridMultilevel"/>
    <w:tmpl w:val="6B42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D65BD1"/>
    <w:multiLevelType w:val="hybridMultilevel"/>
    <w:tmpl w:val="3D08B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0142DB"/>
    <w:multiLevelType w:val="hybridMultilevel"/>
    <w:tmpl w:val="6178B7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115FDC"/>
    <w:multiLevelType w:val="hybridMultilevel"/>
    <w:tmpl w:val="4DFC0EB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11"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12" w15:restartNumberingAfterBreak="0">
    <w:nsid w:val="623F63D2"/>
    <w:multiLevelType w:val="hybridMultilevel"/>
    <w:tmpl w:val="C0F4E38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6744F6"/>
    <w:multiLevelType w:val="hybridMultilevel"/>
    <w:tmpl w:val="15327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D03F0D"/>
    <w:multiLevelType w:val="hybridMultilevel"/>
    <w:tmpl w:val="6FD84F58"/>
    <w:lvl w:ilvl="0" w:tplc="ADA2A8B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5"/>
  </w:num>
  <w:num w:numId="5">
    <w:abstractNumId w:val="13"/>
  </w:num>
  <w:num w:numId="6">
    <w:abstractNumId w:val="4"/>
  </w:num>
  <w:num w:numId="7">
    <w:abstractNumId w:val="8"/>
  </w:num>
  <w:num w:numId="8">
    <w:abstractNumId w:val="0"/>
  </w:num>
  <w:num w:numId="9">
    <w:abstractNumId w:val="12"/>
  </w:num>
  <w:num w:numId="10">
    <w:abstractNumId w:val="10"/>
  </w:num>
  <w:num w:numId="11">
    <w:abstractNumId w:val="11"/>
  </w:num>
  <w:num w:numId="12">
    <w:abstractNumId w:val="1"/>
  </w:num>
  <w:num w:numId="13">
    <w:abstractNumId w:val="7"/>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58"/>
    <w:rsid w:val="00000320"/>
    <w:rsid w:val="0000110D"/>
    <w:rsid w:val="000030C4"/>
    <w:rsid w:val="000041A2"/>
    <w:rsid w:val="000059FF"/>
    <w:rsid w:val="00010F9B"/>
    <w:rsid w:val="00011FE7"/>
    <w:rsid w:val="00014ADD"/>
    <w:rsid w:val="00015D2B"/>
    <w:rsid w:val="00021B02"/>
    <w:rsid w:val="00021F93"/>
    <w:rsid w:val="000318A9"/>
    <w:rsid w:val="00031ABC"/>
    <w:rsid w:val="000330C3"/>
    <w:rsid w:val="000332CF"/>
    <w:rsid w:val="000346D6"/>
    <w:rsid w:val="00034777"/>
    <w:rsid w:val="00035C66"/>
    <w:rsid w:val="00036B52"/>
    <w:rsid w:val="00036CE1"/>
    <w:rsid w:val="00040AAD"/>
    <w:rsid w:val="00042279"/>
    <w:rsid w:val="00043AD6"/>
    <w:rsid w:val="00044932"/>
    <w:rsid w:val="00045AF7"/>
    <w:rsid w:val="000468B5"/>
    <w:rsid w:val="00050362"/>
    <w:rsid w:val="00051156"/>
    <w:rsid w:val="0005115F"/>
    <w:rsid w:val="00051510"/>
    <w:rsid w:val="00051B24"/>
    <w:rsid w:val="00051DD8"/>
    <w:rsid w:val="000527E4"/>
    <w:rsid w:val="00052AD5"/>
    <w:rsid w:val="000544CA"/>
    <w:rsid w:val="0005487B"/>
    <w:rsid w:val="00055F13"/>
    <w:rsid w:val="00057B0C"/>
    <w:rsid w:val="000605E7"/>
    <w:rsid w:val="00061210"/>
    <w:rsid w:val="00062ECF"/>
    <w:rsid w:val="00063A95"/>
    <w:rsid w:val="00063CA9"/>
    <w:rsid w:val="000664B1"/>
    <w:rsid w:val="00066A7B"/>
    <w:rsid w:val="00067A19"/>
    <w:rsid w:val="00067C2C"/>
    <w:rsid w:val="00070BFC"/>
    <w:rsid w:val="00070F23"/>
    <w:rsid w:val="00071405"/>
    <w:rsid w:val="000732CB"/>
    <w:rsid w:val="0007438B"/>
    <w:rsid w:val="000758F5"/>
    <w:rsid w:val="00077B4D"/>
    <w:rsid w:val="0008041C"/>
    <w:rsid w:val="00081833"/>
    <w:rsid w:val="000840E4"/>
    <w:rsid w:val="000841FE"/>
    <w:rsid w:val="00084342"/>
    <w:rsid w:val="00085FC2"/>
    <w:rsid w:val="00087633"/>
    <w:rsid w:val="00087F9A"/>
    <w:rsid w:val="000908D6"/>
    <w:rsid w:val="00090FFB"/>
    <w:rsid w:val="00094AD5"/>
    <w:rsid w:val="00094C5C"/>
    <w:rsid w:val="00095B79"/>
    <w:rsid w:val="00095C73"/>
    <w:rsid w:val="000968AE"/>
    <w:rsid w:val="00097FDC"/>
    <w:rsid w:val="000A2435"/>
    <w:rsid w:val="000A30BD"/>
    <w:rsid w:val="000A31FD"/>
    <w:rsid w:val="000A490D"/>
    <w:rsid w:val="000A678D"/>
    <w:rsid w:val="000A7137"/>
    <w:rsid w:val="000B0B7B"/>
    <w:rsid w:val="000B0F42"/>
    <w:rsid w:val="000B25E6"/>
    <w:rsid w:val="000B2997"/>
    <w:rsid w:val="000B4275"/>
    <w:rsid w:val="000B6D00"/>
    <w:rsid w:val="000C0223"/>
    <w:rsid w:val="000C0B8E"/>
    <w:rsid w:val="000C1C3C"/>
    <w:rsid w:val="000C1F43"/>
    <w:rsid w:val="000C4514"/>
    <w:rsid w:val="000C4F51"/>
    <w:rsid w:val="000C50F1"/>
    <w:rsid w:val="000C61B0"/>
    <w:rsid w:val="000C746C"/>
    <w:rsid w:val="000C7AB3"/>
    <w:rsid w:val="000D08DB"/>
    <w:rsid w:val="000D1BA7"/>
    <w:rsid w:val="000D1D87"/>
    <w:rsid w:val="000D21FA"/>
    <w:rsid w:val="000D2246"/>
    <w:rsid w:val="000D310F"/>
    <w:rsid w:val="000D5AB8"/>
    <w:rsid w:val="000D6AE6"/>
    <w:rsid w:val="000D6DFA"/>
    <w:rsid w:val="000D70AC"/>
    <w:rsid w:val="000E0476"/>
    <w:rsid w:val="000E20C6"/>
    <w:rsid w:val="000E25FD"/>
    <w:rsid w:val="000E3E2B"/>
    <w:rsid w:val="000E44E3"/>
    <w:rsid w:val="000E4DC9"/>
    <w:rsid w:val="000E52A6"/>
    <w:rsid w:val="000F0373"/>
    <w:rsid w:val="000F21FA"/>
    <w:rsid w:val="000F53C6"/>
    <w:rsid w:val="000F61E4"/>
    <w:rsid w:val="000F6771"/>
    <w:rsid w:val="000F7DA1"/>
    <w:rsid w:val="0010131C"/>
    <w:rsid w:val="00101845"/>
    <w:rsid w:val="00102472"/>
    <w:rsid w:val="00102CF4"/>
    <w:rsid w:val="00103A80"/>
    <w:rsid w:val="00104086"/>
    <w:rsid w:val="001054E4"/>
    <w:rsid w:val="00107E2D"/>
    <w:rsid w:val="001123E9"/>
    <w:rsid w:val="001142F3"/>
    <w:rsid w:val="001225E2"/>
    <w:rsid w:val="00124900"/>
    <w:rsid w:val="00124B72"/>
    <w:rsid w:val="00126175"/>
    <w:rsid w:val="00127D34"/>
    <w:rsid w:val="001309C1"/>
    <w:rsid w:val="00131D2F"/>
    <w:rsid w:val="001321C7"/>
    <w:rsid w:val="0013312A"/>
    <w:rsid w:val="001331EE"/>
    <w:rsid w:val="00135692"/>
    <w:rsid w:val="00137D94"/>
    <w:rsid w:val="00137E62"/>
    <w:rsid w:val="00137FD1"/>
    <w:rsid w:val="001412AE"/>
    <w:rsid w:val="0014354D"/>
    <w:rsid w:val="001447F9"/>
    <w:rsid w:val="00146B6F"/>
    <w:rsid w:val="00147351"/>
    <w:rsid w:val="0015106B"/>
    <w:rsid w:val="00151792"/>
    <w:rsid w:val="00152C8F"/>
    <w:rsid w:val="00152F14"/>
    <w:rsid w:val="0015493D"/>
    <w:rsid w:val="00154CB6"/>
    <w:rsid w:val="001552A1"/>
    <w:rsid w:val="001563A6"/>
    <w:rsid w:val="00157A80"/>
    <w:rsid w:val="00160534"/>
    <w:rsid w:val="001608CC"/>
    <w:rsid w:val="00161766"/>
    <w:rsid w:val="00161941"/>
    <w:rsid w:val="00165030"/>
    <w:rsid w:val="0016694D"/>
    <w:rsid w:val="00166C13"/>
    <w:rsid w:val="00170F9B"/>
    <w:rsid w:val="00171DA1"/>
    <w:rsid w:val="00172158"/>
    <w:rsid w:val="00172239"/>
    <w:rsid w:val="001725F0"/>
    <w:rsid w:val="00172A4D"/>
    <w:rsid w:val="00173B2D"/>
    <w:rsid w:val="00174CD5"/>
    <w:rsid w:val="00176286"/>
    <w:rsid w:val="00176B42"/>
    <w:rsid w:val="00176D85"/>
    <w:rsid w:val="001774EB"/>
    <w:rsid w:val="001775B9"/>
    <w:rsid w:val="00177C81"/>
    <w:rsid w:val="001809D1"/>
    <w:rsid w:val="00181035"/>
    <w:rsid w:val="001818E7"/>
    <w:rsid w:val="0018509E"/>
    <w:rsid w:val="001853AD"/>
    <w:rsid w:val="00190253"/>
    <w:rsid w:val="001910EA"/>
    <w:rsid w:val="0019311E"/>
    <w:rsid w:val="00195838"/>
    <w:rsid w:val="001A01A4"/>
    <w:rsid w:val="001A27CA"/>
    <w:rsid w:val="001A4D5D"/>
    <w:rsid w:val="001A52D0"/>
    <w:rsid w:val="001B03C8"/>
    <w:rsid w:val="001B25E6"/>
    <w:rsid w:val="001B2776"/>
    <w:rsid w:val="001B75D2"/>
    <w:rsid w:val="001C121E"/>
    <w:rsid w:val="001C1B1D"/>
    <w:rsid w:val="001C1C87"/>
    <w:rsid w:val="001C1D96"/>
    <w:rsid w:val="001C28B8"/>
    <w:rsid w:val="001C3287"/>
    <w:rsid w:val="001C499A"/>
    <w:rsid w:val="001C4BF7"/>
    <w:rsid w:val="001C4E21"/>
    <w:rsid w:val="001C5373"/>
    <w:rsid w:val="001C6589"/>
    <w:rsid w:val="001C6752"/>
    <w:rsid w:val="001C67D4"/>
    <w:rsid w:val="001C7F01"/>
    <w:rsid w:val="001C7F98"/>
    <w:rsid w:val="001D1136"/>
    <w:rsid w:val="001D15A9"/>
    <w:rsid w:val="001D3403"/>
    <w:rsid w:val="001D4561"/>
    <w:rsid w:val="001D5617"/>
    <w:rsid w:val="001D6578"/>
    <w:rsid w:val="001D6B3F"/>
    <w:rsid w:val="001E1A4B"/>
    <w:rsid w:val="001E22BE"/>
    <w:rsid w:val="001E26BA"/>
    <w:rsid w:val="001E3150"/>
    <w:rsid w:val="001E3AD8"/>
    <w:rsid w:val="001E410F"/>
    <w:rsid w:val="001F0B69"/>
    <w:rsid w:val="001F2A5C"/>
    <w:rsid w:val="001F2C7F"/>
    <w:rsid w:val="001F43B4"/>
    <w:rsid w:val="001F4A47"/>
    <w:rsid w:val="001F4ED7"/>
    <w:rsid w:val="001F5D0D"/>
    <w:rsid w:val="001F5F8B"/>
    <w:rsid w:val="001F6605"/>
    <w:rsid w:val="00202BA4"/>
    <w:rsid w:val="00202C0F"/>
    <w:rsid w:val="00204070"/>
    <w:rsid w:val="0020751C"/>
    <w:rsid w:val="002079D2"/>
    <w:rsid w:val="00211279"/>
    <w:rsid w:val="00212EF9"/>
    <w:rsid w:val="00213123"/>
    <w:rsid w:val="00213237"/>
    <w:rsid w:val="00214A0F"/>
    <w:rsid w:val="00214C94"/>
    <w:rsid w:val="00216E6A"/>
    <w:rsid w:val="00217A1E"/>
    <w:rsid w:val="00217AD7"/>
    <w:rsid w:val="002200FF"/>
    <w:rsid w:val="00220220"/>
    <w:rsid w:val="0022089F"/>
    <w:rsid w:val="002232B8"/>
    <w:rsid w:val="002236C4"/>
    <w:rsid w:val="00224212"/>
    <w:rsid w:val="00225B37"/>
    <w:rsid w:val="00225F13"/>
    <w:rsid w:val="00231BDD"/>
    <w:rsid w:val="00232974"/>
    <w:rsid w:val="002339F7"/>
    <w:rsid w:val="0023531A"/>
    <w:rsid w:val="002403FA"/>
    <w:rsid w:val="00242516"/>
    <w:rsid w:val="0024267B"/>
    <w:rsid w:val="00242A7D"/>
    <w:rsid w:val="00243666"/>
    <w:rsid w:val="002437BC"/>
    <w:rsid w:val="00246C00"/>
    <w:rsid w:val="002502D8"/>
    <w:rsid w:val="00250515"/>
    <w:rsid w:val="00251C76"/>
    <w:rsid w:val="0025436B"/>
    <w:rsid w:val="0025668E"/>
    <w:rsid w:val="00256E1F"/>
    <w:rsid w:val="00260189"/>
    <w:rsid w:val="002634DD"/>
    <w:rsid w:val="00264435"/>
    <w:rsid w:val="00266D23"/>
    <w:rsid w:val="00267F2E"/>
    <w:rsid w:val="00272C11"/>
    <w:rsid w:val="00273603"/>
    <w:rsid w:val="00274C6A"/>
    <w:rsid w:val="00276ABD"/>
    <w:rsid w:val="00276C46"/>
    <w:rsid w:val="00277853"/>
    <w:rsid w:val="00277A22"/>
    <w:rsid w:val="0028087B"/>
    <w:rsid w:val="00281CC7"/>
    <w:rsid w:val="002826B7"/>
    <w:rsid w:val="00282BF6"/>
    <w:rsid w:val="002849D9"/>
    <w:rsid w:val="0028608A"/>
    <w:rsid w:val="00286585"/>
    <w:rsid w:val="00286A1B"/>
    <w:rsid w:val="00287035"/>
    <w:rsid w:val="002934C9"/>
    <w:rsid w:val="00293D6E"/>
    <w:rsid w:val="0029461D"/>
    <w:rsid w:val="002955AB"/>
    <w:rsid w:val="00297C24"/>
    <w:rsid w:val="002A05FB"/>
    <w:rsid w:val="002A105D"/>
    <w:rsid w:val="002A2092"/>
    <w:rsid w:val="002B23AA"/>
    <w:rsid w:val="002B76B6"/>
    <w:rsid w:val="002C0025"/>
    <w:rsid w:val="002C486E"/>
    <w:rsid w:val="002C7CCF"/>
    <w:rsid w:val="002C7EC2"/>
    <w:rsid w:val="002D1C8D"/>
    <w:rsid w:val="002D20E5"/>
    <w:rsid w:val="002D28BE"/>
    <w:rsid w:val="002D676D"/>
    <w:rsid w:val="002D78F0"/>
    <w:rsid w:val="002D795C"/>
    <w:rsid w:val="002E0458"/>
    <w:rsid w:val="002E0523"/>
    <w:rsid w:val="002E0FA1"/>
    <w:rsid w:val="002E1152"/>
    <w:rsid w:val="002E3249"/>
    <w:rsid w:val="002E5C12"/>
    <w:rsid w:val="002E644C"/>
    <w:rsid w:val="002E71A0"/>
    <w:rsid w:val="002F03E0"/>
    <w:rsid w:val="002F0E4D"/>
    <w:rsid w:val="002F2CF5"/>
    <w:rsid w:val="002F3D82"/>
    <w:rsid w:val="002F4311"/>
    <w:rsid w:val="002F7B84"/>
    <w:rsid w:val="00300EF2"/>
    <w:rsid w:val="00301E4A"/>
    <w:rsid w:val="0030219A"/>
    <w:rsid w:val="00303EB8"/>
    <w:rsid w:val="00304E93"/>
    <w:rsid w:val="00306629"/>
    <w:rsid w:val="003072DF"/>
    <w:rsid w:val="003077E8"/>
    <w:rsid w:val="00307816"/>
    <w:rsid w:val="0031023E"/>
    <w:rsid w:val="003129DC"/>
    <w:rsid w:val="003131A1"/>
    <w:rsid w:val="00313E97"/>
    <w:rsid w:val="0031718C"/>
    <w:rsid w:val="003174A9"/>
    <w:rsid w:val="00320552"/>
    <w:rsid w:val="003206EE"/>
    <w:rsid w:val="00321869"/>
    <w:rsid w:val="003243FA"/>
    <w:rsid w:val="00324621"/>
    <w:rsid w:val="00324D14"/>
    <w:rsid w:val="00324F90"/>
    <w:rsid w:val="00324FE3"/>
    <w:rsid w:val="00326703"/>
    <w:rsid w:val="00326896"/>
    <w:rsid w:val="00326C18"/>
    <w:rsid w:val="0033118D"/>
    <w:rsid w:val="00332D9C"/>
    <w:rsid w:val="00333D64"/>
    <w:rsid w:val="00334035"/>
    <w:rsid w:val="003349EE"/>
    <w:rsid w:val="003360DD"/>
    <w:rsid w:val="0033697C"/>
    <w:rsid w:val="003370DB"/>
    <w:rsid w:val="0033731C"/>
    <w:rsid w:val="003401E0"/>
    <w:rsid w:val="00340ABA"/>
    <w:rsid w:val="00340B9A"/>
    <w:rsid w:val="00343BA3"/>
    <w:rsid w:val="003443B1"/>
    <w:rsid w:val="00344DAE"/>
    <w:rsid w:val="00347AE4"/>
    <w:rsid w:val="003517AB"/>
    <w:rsid w:val="00352681"/>
    <w:rsid w:val="00353E39"/>
    <w:rsid w:val="0035432B"/>
    <w:rsid w:val="00354F68"/>
    <w:rsid w:val="00356304"/>
    <w:rsid w:val="0035647E"/>
    <w:rsid w:val="00357072"/>
    <w:rsid w:val="003608DE"/>
    <w:rsid w:val="00361D6A"/>
    <w:rsid w:val="00365128"/>
    <w:rsid w:val="00365F1D"/>
    <w:rsid w:val="00371028"/>
    <w:rsid w:val="00371BFA"/>
    <w:rsid w:val="00371D72"/>
    <w:rsid w:val="00372F9A"/>
    <w:rsid w:val="0037639D"/>
    <w:rsid w:val="0037650F"/>
    <w:rsid w:val="0038084E"/>
    <w:rsid w:val="003815BE"/>
    <w:rsid w:val="00382B4C"/>
    <w:rsid w:val="0038340E"/>
    <w:rsid w:val="00384FFC"/>
    <w:rsid w:val="0038544D"/>
    <w:rsid w:val="00386BEA"/>
    <w:rsid w:val="00386E67"/>
    <w:rsid w:val="0039164D"/>
    <w:rsid w:val="00392CD0"/>
    <w:rsid w:val="00393EFF"/>
    <w:rsid w:val="00395A34"/>
    <w:rsid w:val="00396B49"/>
    <w:rsid w:val="0039784C"/>
    <w:rsid w:val="00397F27"/>
    <w:rsid w:val="003A05A7"/>
    <w:rsid w:val="003A256A"/>
    <w:rsid w:val="003A4438"/>
    <w:rsid w:val="003A4D7E"/>
    <w:rsid w:val="003A4FCA"/>
    <w:rsid w:val="003A53CE"/>
    <w:rsid w:val="003B08DE"/>
    <w:rsid w:val="003B0F25"/>
    <w:rsid w:val="003B51D5"/>
    <w:rsid w:val="003B674E"/>
    <w:rsid w:val="003B7AC3"/>
    <w:rsid w:val="003C2B77"/>
    <w:rsid w:val="003C354E"/>
    <w:rsid w:val="003C5899"/>
    <w:rsid w:val="003C5B57"/>
    <w:rsid w:val="003C7062"/>
    <w:rsid w:val="003D2133"/>
    <w:rsid w:val="003D2953"/>
    <w:rsid w:val="003D2C6A"/>
    <w:rsid w:val="003D3182"/>
    <w:rsid w:val="003D40F7"/>
    <w:rsid w:val="003D422F"/>
    <w:rsid w:val="003D42FF"/>
    <w:rsid w:val="003D459C"/>
    <w:rsid w:val="003D5C92"/>
    <w:rsid w:val="003E16D4"/>
    <w:rsid w:val="003E25BB"/>
    <w:rsid w:val="003E2B9F"/>
    <w:rsid w:val="003E3C9B"/>
    <w:rsid w:val="003E4E0D"/>
    <w:rsid w:val="003E6E45"/>
    <w:rsid w:val="003E735E"/>
    <w:rsid w:val="003E77D8"/>
    <w:rsid w:val="003E7EFB"/>
    <w:rsid w:val="003F03B3"/>
    <w:rsid w:val="003F07BA"/>
    <w:rsid w:val="003F0E56"/>
    <w:rsid w:val="003F12C5"/>
    <w:rsid w:val="003F1504"/>
    <w:rsid w:val="003F25DD"/>
    <w:rsid w:val="003F51F6"/>
    <w:rsid w:val="003F5DCB"/>
    <w:rsid w:val="004017E3"/>
    <w:rsid w:val="004019FF"/>
    <w:rsid w:val="00404FE1"/>
    <w:rsid w:val="0040507F"/>
    <w:rsid w:val="004057BD"/>
    <w:rsid w:val="00407357"/>
    <w:rsid w:val="0040797F"/>
    <w:rsid w:val="00410E65"/>
    <w:rsid w:val="00411118"/>
    <w:rsid w:val="0041140D"/>
    <w:rsid w:val="00415A44"/>
    <w:rsid w:val="00415FFC"/>
    <w:rsid w:val="00417ADA"/>
    <w:rsid w:val="00421587"/>
    <w:rsid w:val="0042194C"/>
    <w:rsid w:val="00424999"/>
    <w:rsid w:val="00427446"/>
    <w:rsid w:val="00427923"/>
    <w:rsid w:val="00430A32"/>
    <w:rsid w:val="00432EE4"/>
    <w:rsid w:val="00433E23"/>
    <w:rsid w:val="0043410C"/>
    <w:rsid w:val="00434DD2"/>
    <w:rsid w:val="004361AE"/>
    <w:rsid w:val="004365C2"/>
    <w:rsid w:val="004366F6"/>
    <w:rsid w:val="004375ED"/>
    <w:rsid w:val="004417D7"/>
    <w:rsid w:val="00442BB4"/>
    <w:rsid w:val="00442F59"/>
    <w:rsid w:val="00444D48"/>
    <w:rsid w:val="00444E05"/>
    <w:rsid w:val="0044783D"/>
    <w:rsid w:val="00450380"/>
    <w:rsid w:val="00451D02"/>
    <w:rsid w:val="004522A2"/>
    <w:rsid w:val="00454630"/>
    <w:rsid w:val="0045613B"/>
    <w:rsid w:val="00456762"/>
    <w:rsid w:val="00456C9A"/>
    <w:rsid w:val="004644F6"/>
    <w:rsid w:val="0046485E"/>
    <w:rsid w:val="00465506"/>
    <w:rsid w:val="00465B2B"/>
    <w:rsid w:val="00466BA1"/>
    <w:rsid w:val="00466F47"/>
    <w:rsid w:val="004711C3"/>
    <w:rsid w:val="0047124B"/>
    <w:rsid w:val="00473AA6"/>
    <w:rsid w:val="004763F1"/>
    <w:rsid w:val="004771D9"/>
    <w:rsid w:val="00481FC5"/>
    <w:rsid w:val="004823E0"/>
    <w:rsid w:val="00486324"/>
    <w:rsid w:val="00487564"/>
    <w:rsid w:val="004878A1"/>
    <w:rsid w:val="004900F2"/>
    <w:rsid w:val="004977F4"/>
    <w:rsid w:val="004A1D99"/>
    <w:rsid w:val="004A2021"/>
    <w:rsid w:val="004A3245"/>
    <w:rsid w:val="004B219D"/>
    <w:rsid w:val="004B26EB"/>
    <w:rsid w:val="004B2C06"/>
    <w:rsid w:val="004B3831"/>
    <w:rsid w:val="004B41B4"/>
    <w:rsid w:val="004B4DB5"/>
    <w:rsid w:val="004B65C4"/>
    <w:rsid w:val="004B7305"/>
    <w:rsid w:val="004C00EB"/>
    <w:rsid w:val="004C0622"/>
    <w:rsid w:val="004C79A6"/>
    <w:rsid w:val="004C7EA6"/>
    <w:rsid w:val="004D21A9"/>
    <w:rsid w:val="004D375E"/>
    <w:rsid w:val="004D3C04"/>
    <w:rsid w:val="004D4B34"/>
    <w:rsid w:val="004D5720"/>
    <w:rsid w:val="004D62A1"/>
    <w:rsid w:val="004E0301"/>
    <w:rsid w:val="004E2C4B"/>
    <w:rsid w:val="004E44EC"/>
    <w:rsid w:val="004E4664"/>
    <w:rsid w:val="004E5087"/>
    <w:rsid w:val="004F4DE3"/>
    <w:rsid w:val="004F5857"/>
    <w:rsid w:val="004F7827"/>
    <w:rsid w:val="005006F0"/>
    <w:rsid w:val="005028C2"/>
    <w:rsid w:val="00503763"/>
    <w:rsid w:val="0050515E"/>
    <w:rsid w:val="005062CA"/>
    <w:rsid w:val="005066EB"/>
    <w:rsid w:val="00506B78"/>
    <w:rsid w:val="00506FF9"/>
    <w:rsid w:val="00513511"/>
    <w:rsid w:val="005139CD"/>
    <w:rsid w:val="00515BD3"/>
    <w:rsid w:val="00516DA1"/>
    <w:rsid w:val="005220FC"/>
    <w:rsid w:val="005230ED"/>
    <w:rsid w:val="00525226"/>
    <w:rsid w:val="00526014"/>
    <w:rsid w:val="00526C9B"/>
    <w:rsid w:val="00527965"/>
    <w:rsid w:val="00527F48"/>
    <w:rsid w:val="00530010"/>
    <w:rsid w:val="0053269C"/>
    <w:rsid w:val="00532891"/>
    <w:rsid w:val="00533034"/>
    <w:rsid w:val="00534CD8"/>
    <w:rsid w:val="005352AD"/>
    <w:rsid w:val="005354AF"/>
    <w:rsid w:val="005356E1"/>
    <w:rsid w:val="0054011B"/>
    <w:rsid w:val="00541037"/>
    <w:rsid w:val="00542F14"/>
    <w:rsid w:val="00544E69"/>
    <w:rsid w:val="005459A3"/>
    <w:rsid w:val="005467EC"/>
    <w:rsid w:val="00551583"/>
    <w:rsid w:val="00551BCC"/>
    <w:rsid w:val="00552777"/>
    <w:rsid w:val="005534FA"/>
    <w:rsid w:val="005538C0"/>
    <w:rsid w:val="005547EC"/>
    <w:rsid w:val="00555856"/>
    <w:rsid w:val="00555A33"/>
    <w:rsid w:val="005605F3"/>
    <w:rsid w:val="005606DE"/>
    <w:rsid w:val="00560DC7"/>
    <w:rsid w:val="00560E0D"/>
    <w:rsid w:val="00561220"/>
    <w:rsid w:val="005651A8"/>
    <w:rsid w:val="005659BE"/>
    <w:rsid w:val="00566537"/>
    <w:rsid w:val="005733EF"/>
    <w:rsid w:val="00574663"/>
    <w:rsid w:val="00574FB2"/>
    <w:rsid w:val="00576097"/>
    <w:rsid w:val="0057636D"/>
    <w:rsid w:val="00576E54"/>
    <w:rsid w:val="00577370"/>
    <w:rsid w:val="005803D1"/>
    <w:rsid w:val="005804A6"/>
    <w:rsid w:val="00580B04"/>
    <w:rsid w:val="00580F27"/>
    <w:rsid w:val="0058161B"/>
    <w:rsid w:val="0058272D"/>
    <w:rsid w:val="00582BE5"/>
    <w:rsid w:val="0058373D"/>
    <w:rsid w:val="00583F93"/>
    <w:rsid w:val="00584506"/>
    <w:rsid w:val="00584C40"/>
    <w:rsid w:val="00584F6D"/>
    <w:rsid w:val="005860AA"/>
    <w:rsid w:val="00592BFB"/>
    <w:rsid w:val="0059345C"/>
    <w:rsid w:val="005942B1"/>
    <w:rsid w:val="00597295"/>
    <w:rsid w:val="005A149C"/>
    <w:rsid w:val="005A17A3"/>
    <w:rsid w:val="005A1839"/>
    <w:rsid w:val="005A1F8D"/>
    <w:rsid w:val="005A49D8"/>
    <w:rsid w:val="005A53FF"/>
    <w:rsid w:val="005A54E2"/>
    <w:rsid w:val="005A61C0"/>
    <w:rsid w:val="005A6396"/>
    <w:rsid w:val="005A6C6F"/>
    <w:rsid w:val="005B0015"/>
    <w:rsid w:val="005B0949"/>
    <w:rsid w:val="005B6F1F"/>
    <w:rsid w:val="005B742B"/>
    <w:rsid w:val="005C0473"/>
    <w:rsid w:val="005C118D"/>
    <w:rsid w:val="005C1A89"/>
    <w:rsid w:val="005C2CD0"/>
    <w:rsid w:val="005C30E0"/>
    <w:rsid w:val="005C46F6"/>
    <w:rsid w:val="005C5238"/>
    <w:rsid w:val="005C5B99"/>
    <w:rsid w:val="005D1721"/>
    <w:rsid w:val="005D2E2A"/>
    <w:rsid w:val="005D5027"/>
    <w:rsid w:val="005D5512"/>
    <w:rsid w:val="005D6CD7"/>
    <w:rsid w:val="005E1407"/>
    <w:rsid w:val="005E1DB3"/>
    <w:rsid w:val="005E37A4"/>
    <w:rsid w:val="005E7B6C"/>
    <w:rsid w:val="005F005B"/>
    <w:rsid w:val="005F06FC"/>
    <w:rsid w:val="005F0955"/>
    <w:rsid w:val="005F2C56"/>
    <w:rsid w:val="005F3FDD"/>
    <w:rsid w:val="005F4041"/>
    <w:rsid w:val="005F5550"/>
    <w:rsid w:val="005F7DE2"/>
    <w:rsid w:val="006000A9"/>
    <w:rsid w:val="006000E6"/>
    <w:rsid w:val="0060117A"/>
    <w:rsid w:val="00602ABD"/>
    <w:rsid w:val="00603AC0"/>
    <w:rsid w:val="0060465E"/>
    <w:rsid w:val="00605DE1"/>
    <w:rsid w:val="006078EE"/>
    <w:rsid w:val="006104C2"/>
    <w:rsid w:val="0061469C"/>
    <w:rsid w:val="0061565B"/>
    <w:rsid w:val="0061767A"/>
    <w:rsid w:val="00617A33"/>
    <w:rsid w:val="0062049A"/>
    <w:rsid w:val="006213B7"/>
    <w:rsid w:val="006215B4"/>
    <w:rsid w:val="006219E8"/>
    <w:rsid w:val="006241E2"/>
    <w:rsid w:val="006246DB"/>
    <w:rsid w:val="00625E56"/>
    <w:rsid w:val="006263C9"/>
    <w:rsid w:val="00626D71"/>
    <w:rsid w:val="006274E8"/>
    <w:rsid w:val="00627683"/>
    <w:rsid w:val="006318BE"/>
    <w:rsid w:val="0063267B"/>
    <w:rsid w:val="00633E65"/>
    <w:rsid w:val="00634D6B"/>
    <w:rsid w:val="00634EF4"/>
    <w:rsid w:val="00636235"/>
    <w:rsid w:val="00637BF7"/>
    <w:rsid w:val="00642CAA"/>
    <w:rsid w:val="00643B86"/>
    <w:rsid w:val="0064487E"/>
    <w:rsid w:val="00644F9C"/>
    <w:rsid w:val="00645278"/>
    <w:rsid w:val="0064642A"/>
    <w:rsid w:val="0064779F"/>
    <w:rsid w:val="006479E4"/>
    <w:rsid w:val="00653317"/>
    <w:rsid w:val="00653457"/>
    <w:rsid w:val="00653639"/>
    <w:rsid w:val="00654A1F"/>
    <w:rsid w:val="00656287"/>
    <w:rsid w:val="00656BBB"/>
    <w:rsid w:val="006608B4"/>
    <w:rsid w:val="0066196A"/>
    <w:rsid w:val="00661AD8"/>
    <w:rsid w:val="00665005"/>
    <w:rsid w:val="0066760A"/>
    <w:rsid w:val="00670D92"/>
    <w:rsid w:val="00670EE6"/>
    <w:rsid w:val="00672B8D"/>
    <w:rsid w:val="0067378C"/>
    <w:rsid w:val="00673B20"/>
    <w:rsid w:val="00677979"/>
    <w:rsid w:val="00680481"/>
    <w:rsid w:val="006810F5"/>
    <w:rsid w:val="0068118A"/>
    <w:rsid w:val="006814F1"/>
    <w:rsid w:val="006846B4"/>
    <w:rsid w:val="00685303"/>
    <w:rsid w:val="00691F2E"/>
    <w:rsid w:val="0069247A"/>
    <w:rsid w:val="00693F39"/>
    <w:rsid w:val="00695B34"/>
    <w:rsid w:val="006A0C0D"/>
    <w:rsid w:val="006A0C52"/>
    <w:rsid w:val="006A1160"/>
    <w:rsid w:val="006A3F9E"/>
    <w:rsid w:val="006A659D"/>
    <w:rsid w:val="006A6DEA"/>
    <w:rsid w:val="006B2E86"/>
    <w:rsid w:val="006B5C5E"/>
    <w:rsid w:val="006B5D81"/>
    <w:rsid w:val="006B7CCC"/>
    <w:rsid w:val="006C14BC"/>
    <w:rsid w:val="006C27E2"/>
    <w:rsid w:val="006C2B5D"/>
    <w:rsid w:val="006C4ED9"/>
    <w:rsid w:val="006D07CF"/>
    <w:rsid w:val="006D1372"/>
    <w:rsid w:val="006D168B"/>
    <w:rsid w:val="006D1C93"/>
    <w:rsid w:val="006D2E50"/>
    <w:rsid w:val="006D493D"/>
    <w:rsid w:val="006D4FA1"/>
    <w:rsid w:val="006D55BD"/>
    <w:rsid w:val="006D5DB4"/>
    <w:rsid w:val="006D629F"/>
    <w:rsid w:val="006D672B"/>
    <w:rsid w:val="006D6FDF"/>
    <w:rsid w:val="006D7745"/>
    <w:rsid w:val="006E00FA"/>
    <w:rsid w:val="006E1A47"/>
    <w:rsid w:val="006E1BED"/>
    <w:rsid w:val="006E2515"/>
    <w:rsid w:val="006E4281"/>
    <w:rsid w:val="006E548C"/>
    <w:rsid w:val="006E621C"/>
    <w:rsid w:val="006E6B91"/>
    <w:rsid w:val="006E7509"/>
    <w:rsid w:val="006F11E8"/>
    <w:rsid w:val="006F5471"/>
    <w:rsid w:val="006F667C"/>
    <w:rsid w:val="006F714A"/>
    <w:rsid w:val="0070115D"/>
    <w:rsid w:val="0070274E"/>
    <w:rsid w:val="007029FC"/>
    <w:rsid w:val="00702A43"/>
    <w:rsid w:val="00704B32"/>
    <w:rsid w:val="00704FA0"/>
    <w:rsid w:val="0070517C"/>
    <w:rsid w:val="0070554E"/>
    <w:rsid w:val="00705856"/>
    <w:rsid w:val="0070621A"/>
    <w:rsid w:val="007075F2"/>
    <w:rsid w:val="00711BE3"/>
    <w:rsid w:val="0071437F"/>
    <w:rsid w:val="00716BA9"/>
    <w:rsid w:val="007171DC"/>
    <w:rsid w:val="00717485"/>
    <w:rsid w:val="007200D6"/>
    <w:rsid w:val="00724BE3"/>
    <w:rsid w:val="00724FBA"/>
    <w:rsid w:val="00725C5B"/>
    <w:rsid w:val="00726250"/>
    <w:rsid w:val="0072728C"/>
    <w:rsid w:val="007275E5"/>
    <w:rsid w:val="00727F2E"/>
    <w:rsid w:val="00731701"/>
    <w:rsid w:val="0073232D"/>
    <w:rsid w:val="00733901"/>
    <w:rsid w:val="00733D15"/>
    <w:rsid w:val="0073549F"/>
    <w:rsid w:val="00736078"/>
    <w:rsid w:val="007378F8"/>
    <w:rsid w:val="00737AF4"/>
    <w:rsid w:val="00741FB2"/>
    <w:rsid w:val="00743AFE"/>
    <w:rsid w:val="007446B4"/>
    <w:rsid w:val="0074673B"/>
    <w:rsid w:val="00746B4F"/>
    <w:rsid w:val="0074727F"/>
    <w:rsid w:val="00747E16"/>
    <w:rsid w:val="00747F55"/>
    <w:rsid w:val="00752D6A"/>
    <w:rsid w:val="007532DB"/>
    <w:rsid w:val="007533C5"/>
    <w:rsid w:val="00754B3F"/>
    <w:rsid w:val="0075543A"/>
    <w:rsid w:val="00755916"/>
    <w:rsid w:val="00755E3F"/>
    <w:rsid w:val="00762C5B"/>
    <w:rsid w:val="00763B0E"/>
    <w:rsid w:val="00764678"/>
    <w:rsid w:val="00764E94"/>
    <w:rsid w:val="00766938"/>
    <w:rsid w:val="00767AE9"/>
    <w:rsid w:val="00770033"/>
    <w:rsid w:val="0077021E"/>
    <w:rsid w:val="00771C70"/>
    <w:rsid w:val="007743D8"/>
    <w:rsid w:val="007759A4"/>
    <w:rsid w:val="00776F4E"/>
    <w:rsid w:val="00780FD9"/>
    <w:rsid w:val="00781DAC"/>
    <w:rsid w:val="0078552F"/>
    <w:rsid w:val="00785E86"/>
    <w:rsid w:val="00786AC4"/>
    <w:rsid w:val="00787C0C"/>
    <w:rsid w:val="0079220B"/>
    <w:rsid w:val="00792240"/>
    <w:rsid w:val="00795232"/>
    <w:rsid w:val="00795CE2"/>
    <w:rsid w:val="00796A9A"/>
    <w:rsid w:val="007A1A06"/>
    <w:rsid w:val="007A1B8B"/>
    <w:rsid w:val="007A2520"/>
    <w:rsid w:val="007A3CF0"/>
    <w:rsid w:val="007A46D7"/>
    <w:rsid w:val="007A5181"/>
    <w:rsid w:val="007A694D"/>
    <w:rsid w:val="007A70F0"/>
    <w:rsid w:val="007A7529"/>
    <w:rsid w:val="007B46B9"/>
    <w:rsid w:val="007B5DD4"/>
    <w:rsid w:val="007B68FE"/>
    <w:rsid w:val="007C1C2F"/>
    <w:rsid w:val="007C605B"/>
    <w:rsid w:val="007C658E"/>
    <w:rsid w:val="007D0432"/>
    <w:rsid w:val="007D18F3"/>
    <w:rsid w:val="007D4AC9"/>
    <w:rsid w:val="007D63FE"/>
    <w:rsid w:val="007E024F"/>
    <w:rsid w:val="007E085B"/>
    <w:rsid w:val="007E26EF"/>
    <w:rsid w:val="007E3191"/>
    <w:rsid w:val="007E40D5"/>
    <w:rsid w:val="007E590E"/>
    <w:rsid w:val="007E6A57"/>
    <w:rsid w:val="007E7451"/>
    <w:rsid w:val="007F00FA"/>
    <w:rsid w:val="007F0F71"/>
    <w:rsid w:val="007F10C7"/>
    <w:rsid w:val="007F3400"/>
    <w:rsid w:val="007F51C3"/>
    <w:rsid w:val="007F62CF"/>
    <w:rsid w:val="007F771D"/>
    <w:rsid w:val="0080141B"/>
    <w:rsid w:val="0080157C"/>
    <w:rsid w:val="00801844"/>
    <w:rsid w:val="00802DFE"/>
    <w:rsid w:val="00805755"/>
    <w:rsid w:val="00806B29"/>
    <w:rsid w:val="00807537"/>
    <w:rsid w:val="00810C7E"/>
    <w:rsid w:val="0081231B"/>
    <w:rsid w:val="00814600"/>
    <w:rsid w:val="00815299"/>
    <w:rsid w:val="008154CB"/>
    <w:rsid w:val="0081691E"/>
    <w:rsid w:val="00816F96"/>
    <w:rsid w:val="0082008D"/>
    <w:rsid w:val="0082091F"/>
    <w:rsid w:val="008224C7"/>
    <w:rsid w:val="008230F6"/>
    <w:rsid w:val="0082552A"/>
    <w:rsid w:val="00826ABB"/>
    <w:rsid w:val="0082725C"/>
    <w:rsid w:val="008307A2"/>
    <w:rsid w:val="00830C99"/>
    <w:rsid w:val="00830FAC"/>
    <w:rsid w:val="00832C18"/>
    <w:rsid w:val="0083530C"/>
    <w:rsid w:val="00836E4D"/>
    <w:rsid w:val="00837675"/>
    <w:rsid w:val="008379B1"/>
    <w:rsid w:val="00837BCA"/>
    <w:rsid w:val="008409BD"/>
    <w:rsid w:val="00842411"/>
    <w:rsid w:val="00842B77"/>
    <w:rsid w:val="008432EE"/>
    <w:rsid w:val="00843BB4"/>
    <w:rsid w:val="008457A5"/>
    <w:rsid w:val="00847DBE"/>
    <w:rsid w:val="008512FD"/>
    <w:rsid w:val="00852F7C"/>
    <w:rsid w:val="008542B9"/>
    <w:rsid w:val="00855A72"/>
    <w:rsid w:val="0085612D"/>
    <w:rsid w:val="0085687D"/>
    <w:rsid w:val="00856B87"/>
    <w:rsid w:val="008572D2"/>
    <w:rsid w:val="00857CB1"/>
    <w:rsid w:val="008608B8"/>
    <w:rsid w:val="00861115"/>
    <w:rsid w:val="00871B3A"/>
    <w:rsid w:val="00871F34"/>
    <w:rsid w:val="00872372"/>
    <w:rsid w:val="008750B1"/>
    <w:rsid w:val="0087793F"/>
    <w:rsid w:val="00877C95"/>
    <w:rsid w:val="0088023E"/>
    <w:rsid w:val="00880919"/>
    <w:rsid w:val="0088473D"/>
    <w:rsid w:val="008852F2"/>
    <w:rsid w:val="0088781C"/>
    <w:rsid w:val="00892CF8"/>
    <w:rsid w:val="008942CB"/>
    <w:rsid w:val="00896B87"/>
    <w:rsid w:val="0089714B"/>
    <w:rsid w:val="008A54ED"/>
    <w:rsid w:val="008A78C2"/>
    <w:rsid w:val="008B0F55"/>
    <w:rsid w:val="008B1345"/>
    <w:rsid w:val="008B1441"/>
    <w:rsid w:val="008B1662"/>
    <w:rsid w:val="008B1917"/>
    <w:rsid w:val="008B4ED2"/>
    <w:rsid w:val="008B5A77"/>
    <w:rsid w:val="008B5DCA"/>
    <w:rsid w:val="008B67E0"/>
    <w:rsid w:val="008B7654"/>
    <w:rsid w:val="008C1241"/>
    <w:rsid w:val="008C1573"/>
    <w:rsid w:val="008C2A93"/>
    <w:rsid w:val="008C2A9E"/>
    <w:rsid w:val="008C36E5"/>
    <w:rsid w:val="008C3811"/>
    <w:rsid w:val="008C5438"/>
    <w:rsid w:val="008C55B5"/>
    <w:rsid w:val="008C5898"/>
    <w:rsid w:val="008C72DC"/>
    <w:rsid w:val="008D42DB"/>
    <w:rsid w:val="008D5640"/>
    <w:rsid w:val="008D565C"/>
    <w:rsid w:val="008D5CDD"/>
    <w:rsid w:val="008D704A"/>
    <w:rsid w:val="008D771A"/>
    <w:rsid w:val="008D78DA"/>
    <w:rsid w:val="008E1718"/>
    <w:rsid w:val="008E1C45"/>
    <w:rsid w:val="008E1C9C"/>
    <w:rsid w:val="008E1E68"/>
    <w:rsid w:val="008E2BAD"/>
    <w:rsid w:val="008E2DEB"/>
    <w:rsid w:val="008E2FEF"/>
    <w:rsid w:val="008E7525"/>
    <w:rsid w:val="008F002C"/>
    <w:rsid w:val="008F1232"/>
    <w:rsid w:val="008F1F5E"/>
    <w:rsid w:val="008F3107"/>
    <w:rsid w:val="008F384B"/>
    <w:rsid w:val="008F74D9"/>
    <w:rsid w:val="00900B89"/>
    <w:rsid w:val="00902967"/>
    <w:rsid w:val="00904959"/>
    <w:rsid w:val="00905775"/>
    <w:rsid w:val="00905A01"/>
    <w:rsid w:val="009068F9"/>
    <w:rsid w:val="00906A40"/>
    <w:rsid w:val="00910924"/>
    <w:rsid w:val="00911590"/>
    <w:rsid w:val="00911893"/>
    <w:rsid w:val="009118F3"/>
    <w:rsid w:val="00912798"/>
    <w:rsid w:val="009147F4"/>
    <w:rsid w:val="00915534"/>
    <w:rsid w:val="00917048"/>
    <w:rsid w:val="00917209"/>
    <w:rsid w:val="00917334"/>
    <w:rsid w:val="009204B5"/>
    <w:rsid w:val="0092522C"/>
    <w:rsid w:val="009252BD"/>
    <w:rsid w:val="00926B2A"/>
    <w:rsid w:val="00927983"/>
    <w:rsid w:val="00930F80"/>
    <w:rsid w:val="00932171"/>
    <w:rsid w:val="0093270A"/>
    <w:rsid w:val="009349DB"/>
    <w:rsid w:val="00940453"/>
    <w:rsid w:val="009408BF"/>
    <w:rsid w:val="00941647"/>
    <w:rsid w:val="00941844"/>
    <w:rsid w:val="00941D90"/>
    <w:rsid w:val="00942EE8"/>
    <w:rsid w:val="00943D5D"/>
    <w:rsid w:val="00945076"/>
    <w:rsid w:val="0094676F"/>
    <w:rsid w:val="00946C6B"/>
    <w:rsid w:val="009476D2"/>
    <w:rsid w:val="00947778"/>
    <w:rsid w:val="00950A13"/>
    <w:rsid w:val="00950B62"/>
    <w:rsid w:val="009524F1"/>
    <w:rsid w:val="0095408C"/>
    <w:rsid w:val="00957A57"/>
    <w:rsid w:val="00957F4D"/>
    <w:rsid w:val="00960F55"/>
    <w:rsid w:val="00961E3D"/>
    <w:rsid w:val="00962E68"/>
    <w:rsid w:val="00963B2C"/>
    <w:rsid w:val="00963E5D"/>
    <w:rsid w:val="00964130"/>
    <w:rsid w:val="00970280"/>
    <w:rsid w:val="00971294"/>
    <w:rsid w:val="009717A6"/>
    <w:rsid w:val="0097195E"/>
    <w:rsid w:val="00973D2C"/>
    <w:rsid w:val="00974030"/>
    <w:rsid w:val="009745D4"/>
    <w:rsid w:val="0097525E"/>
    <w:rsid w:val="0097577C"/>
    <w:rsid w:val="00976399"/>
    <w:rsid w:val="009763D3"/>
    <w:rsid w:val="00981B1E"/>
    <w:rsid w:val="00983E80"/>
    <w:rsid w:val="0099126D"/>
    <w:rsid w:val="00991452"/>
    <w:rsid w:val="009920B7"/>
    <w:rsid w:val="00995FB3"/>
    <w:rsid w:val="009972AC"/>
    <w:rsid w:val="00997412"/>
    <w:rsid w:val="009A07ED"/>
    <w:rsid w:val="009A1E4D"/>
    <w:rsid w:val="009A256A"/>
    <w:rsid w:val="009A2EE2"/>
    <w:rsid w:val="009A302B"/>
    <w:rsid w:val="009A5639"/>
    <w:rsid w:val="009A5796"/>
    <w:rsid w:val="009A57DF"/>
    <w:rsid w:val="009A7E60"/>
    <w:rsid w:val="009B0826"/>
    <w:rsid w:val="009B11FA"/>
    <w:rsid w:val="009B155A"/>
    <w:rsid w:val="009C122B"/>
    <w:rsid w:val="009C1324"/>
    <w:rsid w:val="009C13D9"/>
    <w:rsid w:val="009C1800"/>
    <w:rsid w:val="009C22E3"/>
    <w:rsid w:val="009C2D05"/>
    <w:rsid w:val="009C2D72"/>
    <w:rsid w:val="009C45BC"/>
    <w:rsid w:val="009C47F8"/>
    <w:rsid w:val="009C6377"/>
    <w:rsid w:val="009D1404"/>
    <w:rsid w:val="009D24A2"/>
    <w:rsid w:val="009D2973"/>
    <w:rsid w:val="009D35B8"/>
    <w:rsid w:val="009D38F8"/>
    <w:rsid w:val="009D5D2E"/>
    <w:rsid w:val="009D6907"/>
    <w:rsid w:val="009D6DE7"/>
    <w:rsid w:val="009D7146"/>
    <w:rsid w:val="009E1415"/>
    <w:rsid w:val="009E25BC"/>
    <w:rsid w:val="009E2BB4"/>
    <w:rsid w:val="009E2F37"/>
    <w:rsid w:val="009E40CD"/>
    <w:rsid w:val="009E475D"/>
    <w:rsid w:val="009E500F"/>
    <w:rsid w:val="009E57A5"/>
    <w:rsid w:val="009E7E16"/>
    <w:rsid w:val="009F0185"/>
    <w:rsid w:val="009F3E67"/>
    <w:rsid w:val="009F498B"/>
    <w:rsid w:val="009F5BDB"/>
    <w:rsid w:val="009F660D"/>
    <w:rsid w:val="00A00C79"/>
    <w:rsid w:val="00A0112E"/>
    <w:rsid w:val="00A01ED2"/>
    <w:rsid w:val="00A03727"/>
    <w:rsid w:val="00A055F0"/>
    <w:rsid w:val="00A061AE"/>
    <w:rsid w:val="00A0669E"/>
    <w:rsid w:val="00A10507"/>
    <w:rsid w:val="00A13E2D"/>
    <w:rsid w:val="00A1744A"/>
    <w:rsid w:val="00A17659"/>
    <w:rsid w:val="00A21A9E"/>
    <w:rsid w:val="00A21BDF"/>
    <w:rsid w:val="00A2250A"/>
    <w:rsid w:val="00A22531"/>
    <w:rsid w:val="00A235FF"/>
    <w:rsid w:val="00A23CC9"/>
    <w:rsid w:val="00A2556D"/>
    <w:rsid w:val="00A2678F"/>
    <w:rsid w:val="00A26B09"/>
    <w:rsid w:val="00A31183"/>
    <w:rsid w:val="00A318DC"/>
    <w:rsid w:val="00A34DF6"/>
    <w:rsid w:val="00A36FCF"/>
    <w:rsid w:val="00A37A35"/>
    <w:rsid w:val="00A37C3C"/>
    <w:rsid w:val="00A40C10"/>
    <w:rsid w:val="00A410C5"/>
    <w:rsid w:val="00A41CC9"/>
    <w:rsid w:val="00A42402"/>
    <w:rsid w:val="00A42444"/>
    <w:rsid w:val="00A42764"/>
    <w:rsid w:val="00A43397"/>
    <w:rsid w:val="00A43FC3"/>
    <w:rsid w:val="00A461B3"/>
    <w:rsid w:val="00A461E1"/>
    <w:rsid w:val="00A5041A"/>
    <w:rsid w:val="00A5258A"/>
    <w:rsid w:val="00A5383A"/>
    <w:rsid w:val="00A567E7"/>
    <w:rsid w:val="00A60410"/>
    <w:rsid w:val="00A628F0"/>
    <w:rsid w:val="00A62B42"/>
    <w:rsid w:val="00A62D7F"/>
    <w:rsid w:val="00A631AA"/>
    <w:rsid w:val="00A634AB"/>
    <w:rsid w:val="00A6395F"/>
    <w:rsid w:val="00A70A61"/>
    <w:rsid w:val="00A712CF"/>
    <w:rsid w:val="00A71FFC"/>
    <w:rsid w:val="00A724E4"/>
    <w:rsid w:val="00A72E77"/>
    <w:rsid w:val="00A730CA"/>
    <w:rsid w:val="00A741A6"/>
    <w:rsid w:val="00A74787"/>
    <w:rsid w:val="00A753FA"/>
    <w:rsid w:val="00A7544C"/>
    <w:rsid w:val="00A77A98"/>
    <w:rsid w:val="00A8095B"/>
    <w:rsid w:val="00A82CDF"/>
    <w:rsid w:val="00A841F3"/>
    <w:rsid w:val="00A91A78"/>
    <w:rsid w:val="00A927D7"/>
    <w:rsid w:val="00A9470C"/>
    <w:rsid w:val="00A9570B"/>
    <w:rsid w:val="00A969DE"/>
    <w:rsid w:val="00A973ED"/>
    <w:rsid w:val="00A97ED4"/>
    <w:rsid w:val="00AA0BF7"/>
    <w:rsid w:val="00AA2553"/>
    <w:rsid w:val="00AA299D"/>
    <w:rsid w:val="00AA2CD3"/>
    <w:rsid w:val="00AA4D68"/>
    <w:rsid w:val="00AA57A6"/>
    <w:rsid w:val="00AA5FCB"/>
    <w:rsid w:val="00AA6869"/>
    <w:rsid w:val="00AA7953"/>
    <w:rsid w:val="00AB1570"/>
    <w:rsid w:val="00AB2674"/>
    <w:rsid w:val="00AB31D2"/>
    <w:rsid w:val="00AB33DE"/>
    <w:rsid w:val="00AB5B76"/>
    <w:rsid w:val="00AC0C77"/>
    <w:rsid w:val="00AC50E3"/>
    <w:rsid w:val="00AC5B2A"/>
    <w:rsid w:val="00AC5BBE"/>
    <w:rsid w:val="00AC6263"/>
    <w:rsid w:val="00AC640B"/>
    <w:rsid w:val="00AC67F2"/>
    <w:rsid w:val="00AD03A8"/>
    <w:rsid w:val="00AD0EC0"/>
    <w:rsid w:val="00AD3FCB"/>
    <w:rsid w:val="00AD482D"/>
    <w:rsid w:val="00AD558D"/>
    <w:rsid w:val="00AE00D2"/>
    <w:rsid w:val="00AE053F"/>
    <w:rsid w:val="00AE0FCC"/>
    <w:rsid w:val="00AE11EF"/>
    <w:rsid w:val="00AE3E54"/>
    <w:rsid w:val="00AE4176"/>
    <w:rsid w:val="00AE5294"/>
    <w:rsid w:val="00AE63D6"/>
    <w:rsid w:val="00AE69F5"/>
    <w:rsid w:val="00AE75C4"/>
    <w:rsid w:val="00AE76CE"/>
    <w:rsid w:val="00AE795E"/>
    <w:rsid w:val="00AF564B"/>
    <w:rsid w:val="00AF58CC"/>
    <w:rsid w:val="00AF634A"/>
    <w:rsid w:val="00B0102B"/>
    <w:rsid w:val="00B024AF"/>
    <w:rsid w:val="00B034E0"/>
    <w:rsid w:val="00B0649E"/>
    <w:rsid w:val="00B06D5A"/>
    <w:rsid w:val="00B07569"/>
    <w:rsid w:val="00B07B88"/>
    <w:rsid w:val="00B1020F"/>
    <w:rsid w:val="00B10530"/>
    <w:rsid w:val="00B107B0"/>
    <w:rsid w:val="00B12AFD"/>
    <w:rsid w:val="00B13183"/>
    <w:rsid w:val="00B15A19"/>
    <w:rsid w:val="00B16AFB"/>
    <w:rsid w:val="00B22B35"/>
    <w:rsid w:val="00B23950"/>
    <w:rsid w:val="00B23B63"/>
    <w:rsid w:val="00B269F0"/>
    <w:rsid w:val="00B2701E"/>
    <w:rsid w:val="00B322BE"/>
    <w:rsid w:val="00B33D76"/>
    <w:rsid w:val="00B362BC"/>
    <w:rsid w:val="00B3665F"/>
    <w:rsid w:val="00B36E9F"/>
    <w:rsid w:val="00B41A70"/>
    <w:rsid w:val="00B434F6"/>
    <w:rsid w:val="00B46069"/>
    <w:rsid w:val="00B47AAE"/>
    <w:rsid w:val="00B5003F"/>
    <w:rsid w:val="00B505DD"/>
    <w:rsid w:val="00B5070E"/>
    <w:rsid w:val="00B50C2F"/>
    <w:rsid w:val="00B510A3"/>
    <w:rsid w:val="00B5386D"/>
    <w:rsid w:val="00B53FC0"/>
    <w:rsid w:val="00B54050"/>
    <w:rsid w:val="00B54EAC"/>
    <w:rsid w:val="00B55609"/>
    <w:rsid w:val="00B56E88"/>
    <w:rsid w:val="00B608E7"/>
    <w:rsid w:val="00B61E6D"/>
    <w:rsid w:val="00B6309B"/>
    <w:rsid w:val="00B63C76"/>
    <w:rsid w:val="00B63D42"/>
    <w:rsid w:val="00B64E8B"/>
    <w:rsid w:val="00B6528A"/>
    <w:rsid w:val="00B67CF1"/>
    <w:rsid w:val="00B70548"/>
    <w:rsid w:val="00B71014"/>
    <w:rsid w:val="00B71293"/>
    <w:rsid w:val="00B76469"/>
    <w:rsid w:val="00B77515"/>
    <w:rsid w:val="00B8047C"/>
    <w:rsid w:val="00B81166"/>
    <w:rsid w:val="00B84266"/>
    <w:rsid w:val="00B856BF"/>
    <w:rsid w:val="00B8619C"/>
    <w:rsid w:val="00B86999"/>
    <w:rsid w:val="00B86AB6"/>
    <w:rsid w:val="00B916E6"/>
    <w:rsid w:val="00B91BE8"/>
    <w:rsid w:val="00B9268F"/>
    <w:rsid w:val="00B93139"/>
    <w:rsid w:val="00B96114"/>
    <w:rsid w:val="00B96DC3"/>
    <w:rsid w:val="00B96E51"/>
    <w:rsid w:val="00B9792E"/>
    <w:rsid w:val="00BA02BE"/>
    <w:rsid w:val="00BA4D0E"/>
    <w:rsid w:val="00BB2348"/>
    <w:rsid w:val="00BB35C1"/>
    <w:rsid w:val="00BB35ED"/>
    <w:rsid w:val="00BB5A8D"/>
    <w:rsid w:val="00BB6C07"/>
    <w:rsid w:val="00BC2EA3"/>
    <w:rsid w:val="00BC3729"/>
    <w:rsid w:val="00BC3F49"/>
    <w:rsid w:val="00BC3F67"/>
    <w:rsid w:val="00BC76E5"/>
    <w:rsid w:val="00BC7CAB"/>
    <w:rsid w:val="00BD03C6"/>
    <w:rsid w:val="00BD05E3"/>
    <w:rsid w:val="00BD2484"/>
    <w:rsid w:val="00BD2DAC"/>
    <w:rsid w:val="00BD3499"/>
    <w:rsid w:val="00BD5782"/>
    <w:rsid w:val="00BD59C3"/>
    <w:rsid w:val="00BE0308"/>
    <w:rsid w:val="00BE15D6"/>
    <w:rsid w:val="00BE4FA1"/>
    <w:rsid w:val="00BE569E"/>
    <w:rsid w:val="00BE655C"/>
    <w:rsid w:val="00BE65AB"/>
    <w:rsid w:val="00BE694E"/>
    <w:rsid w:val="00BE6F8D"/>
    <w:rsid w:val="00BE71A2"/>
    <w:rsid w:val="00BE74BE"/>
    <w:rsid w:val="00BE79F2"/>
    <w:rsid w:val="00BF12EA"/>
    <w:rsid w:val="00BF16BE"/>
    <w:rsid w:val="00BF231D"/>
    <w:rsid w:val="00BF2FCD"/>
    <w:rsid w:val="00BF6BAE"/>
    <w:rsid w:val="00C0251B"/>
    <w:rsid w:val="00C03876"/>
    <w:rsid w:val="00C047C1"/>
    <w:rsid w:val="00C0512C"/>
    <w:rsid w:val="00C054C2"/>
    <w:rsid w:val="00C05544"/>
    <w:rsid w:val="00C068C5"/>
    <w:rsid w:val="00C10B18"/>
    <w:rsid w:val="00C10E73"/>
    <w:rsid w:val="00C115D5"/>
    <w:rsid w:val="00C135DB"/>
    <w:rsid w:val="00C1504A"/>
    <w:rsid w:val="00C153BE"/>
    <w:rsid w:val="00C15A60"/>
    <w:rsid w:val="00C16B17"/>
    <w:rsid w:val="00C208BB"/>
    <w:rsid w:val="00C21458"/>
    <w:rsid w:val="00C21507"/>
    <w:rsid w:val="00C2170C"/>
    <w:rsid w:val="00C3050A"/>
    <w:rsid w:val="00C31F35"/>
    <w:rsid w:val="00C32709"/>
    <w:rsid w:val="00C327CC"/>
    <w:rsid w:val="00C32BC4"/>
    <w:rsid w:val="00C3705A"/>
    <w:rsid w:val="00C37725"/>
    <w:rsid w:val="00C378BE"/>
    <w:rsid w:val="00C37BCC"/>
    <w:rsid w:val="00C40995"/>
    <w:rsid w:val="00C41920"/>
    <w:rsid w:val="00C41DA2"/>
    <w:rsid w:val="00C45B68"/>
    <w:rsid w:val="00C46C77"/>
    <w:rsid w:val="00C50F64"/>
    <w:rsid w:val="00C52277"/>
    <w:rsid w:val="00C53FF4"/>
    <w:rsid w:val="00C54D7D"/>
    <w:rsid w:val="00C560E6"/>
    <w:rsid w:val="00C565FC"/>
    <w:rsid w:val="00C56E9E"/>
    <w:rsid w:val="00C5702C"/>
    <w:rsid w:val="00C573BA"/>
    <w:rsid w:val="00C628D0"/>
    <w:rsid w:val="00C62B91"/>
    <w:rsid w:val="00C70698"/>
    <w:rsid w:val="00C71EC1"/>
    <w:rsid w:val="00C72900"/>
    <w:rsid w:val="00C74518"/>
    <w:rsid w:val="00C75D06"/>
    <w:rsid w:val="00C76119"/>
    <w:rsid w:val="00C76B80"/>
    <w:rsid w:val="00C832DC"/>
    <w:rsid w:val="00C85C34"/>
    <w:rsid w:val="00C85DA9"/>
    <w:rsid w:val="00C866D5"/>
    <w:rsid w:val="00C8712A"/>
    <w:rsid w:val="00C87AB6"/>
    <w:rsid w:val="00C908BC"/>
    <w:rsid w:val="00C92B1B"/>
    <w:rsid w:val="00C93192"/>
    <w:rsid w:val="00C93BD6"/>
    <w:rsid w:val="00C9429E"/>
    <w:rsid w:val="00C943A4"/>
    <w:rsid w:val="00C94438"/>
    <w:rsid w:val="00C94809"/>
    <w:rsid w:val="00C94F66"/>
    <w:rsid w:val="00C96616"/>
    <w:rsid w:val="00C96718"/>
    <w:rsid w:val="00C96B98"/>
    <w:rsid w:val="00CA0460"/>
    <w:rsid w:val="00CA10F9"/>
    <w:rsid w:val="00CA1EEA"/>
    <w:rsid w:val="00CA4822"/>
    <w:rsid w:val="00CA5A54"/>
    <w:rsid w:val="00CA667E"/>
    <w:rsid w:val="00CA7AF9"/>
    <w:rsid w:val="00CA7B37"/>
    <w:rsid w:val="00CB046E"/>
    <w:rsid w:val="00CB0D29"/>
    <w:rsid w:val="00CB12B2"/>
    <w:rsid w:val="00CB1E80"/>
    <w:rsid w:val="00CB24C0"/>
    <w:rsid w:val="00CB3EF5"/>
    <w:rsid w:val="00CB5461"/>
    <w:rsid w:val="00CC0D28"/>
    <w:rsid w:val="00CC2B59"/>
    <w:rsid w:val="00CC2EE7"/>
    <w:rsid w:val="00CC3330"/>
    <w:rsid w:val="00CC34CF"/>
    <w:rsid w:val="00CC3875"/>
    <w:rsid w:val="00CC45CA"/>
    <w:rsid w:val="00CC5972"/>
    <w:rsid w:val="00CD4F7D"/>
    <w:rsid w:val="00CD5CD5"/>
    <w:rsid w:val="00CE002B"/>
    <w:rsid w:val="00CE02DA"/>
    <w:rsid w:val="00CE1872"/>
    <w:rsid w:val="00CE1B93"/>
    <w:rsid w:val="00CE2011"/>
    <w:rsid w:val="00CE323F"/>
    <w:rsid w:val="00CE347F"/>
    <w:rsid w:val="00CE3F76"/>
    <w:rsid w:val="00CE586B"/>
    <w:rsid w:val="00CE59EB"/>
    <w:rsid w:val="00CE711F"/>
    <w:rsid w:val="00CE7DE6"/>
    <w:rsid w:val="00CF08EE"/>
    <w:rsid w:val="00CF73DD"/>
    <w:rsid w:val="00CF774C"/>
    <w:rsid w:val="00D00111"/>
    <w:rsid w:val="00D01150"/>
    <w:rsid w:val="00D015B5"/>
    <w:rsid w:val="00D02CB6"/>
    <w:rsid w:val="00D02CBC"/>
    <w:rsid w:val="00D0314D"/>
    <w:rsid w:val="00D043D1"/>
    <w:rsid w:val="00D04567"/>
    <w:rsid w:val="00D06711"/>
    <w:rsid w:val="00D075A6"/>
    <w:rsid w:val="00D077E5"/>
    <w:rsid w:val="00D10058"/>
    <w:rsid w:val="00D10A33"/>
    <w:rsid w:val="00D110AC"/>
    <w:rsid w:val="00D136CD"/>
    <w:rsid w:val="00D1482C"/>
    <w:rsid w:val="00D14A09"/>
    <w:rsid w:val="00D151FA"/>
    <w:rsid w:val="00D15C08"/>
    <w:rsid w:val="00D16B33"/>
    <w:rsid w:val="00D3020F"/>
    <w:rsid w:val="00D31323"/>
    <w:rsid w:val="00D3370C"/>
    <w:rsid w:val="00D3503D"/>
    <w:rsid w:val="00D363B1"/>
    <w:rsid w:val="00D37C6C"/>
    <w:rsid w:val="00D4199B"/>
    <w:rsid w:val="00D441F9"/>
    <w:rsid w:val="00D44CBC"/>
    <w:rsid w:val="00D461F7"/>
    <w:rsid w:val="00D51A72"/>
    <w:rsid w:val="00D5327A"/>
    <w:rsid w:val="00D56B88"/>
    <w:rsid w:val="00D60079"/>
    <w:rsid w:val="00D60764"/>
    <w:rsid w:val="00D6152F"/>
    <w:rsid w:val="00D62BDA"/>
    <w:rsid w:val="00D62C4C"/>
    <w:rsid w:val="00D62DBD"/>
    <w:rsid w:val="00D63BDB"/>
    <w:rsid w:val="00D646F0"/>
    <w:rsid w:val="00D66BF0"/>
    <w:rsid w:val="00D6741B"/>
    <w:rsid w:val="00D70AAD"/>
    <w:rsid w:val="00D72CA5"/>
    <w:rsid w:val="00D732F5"/>
    <w:rsid w:val="00D73C6B"/>
    <w:rsid w:val="00D75505"/>
    <w:rsid w:val="00D75C0C"/>
    <w:rsid w:val="00D77719"/>
    <w:rsid w:val="00D8321E"/>
    <w:rsid w:val="00D858E3"/>
    <w:rsid w:val="00D85D2B"/>
    <w:rsid w:val="00D8672E"/>
    <w:rsid w:val="00D944EA"/>
    <w:rsid w:val="00D949D4"/>
    <w:rsid w:val="00D9762A"/>
    <w:rsid w:val="00D97CDD"/>
    <w:rsid w:val="00DA68AF"/>
    <w:rsid w:val="00DA6EE1"/>
    <w:rsid w:val="00DA706A"/>
    <w:rsid w:val="00DB01C2"/>
    <w:rsid w:val="00DB3C32"/>
    <w:rsid w:val="00DB428C"/>
    <w:rsid w:val="00DB609F"/>
    <w:rsid w:val="00DB7716"/>
    <w:rsid w:val="00DC08EB"/>
    <w:rsid w:val="00DC15C1"/>
    <w:rsid w:val="00DC2B39"/>
    <w:rsid w:val="00DC3E72"/>
    <w:rsid w:val="00DC5943"/>
    <w:rsid w:val="00DC7E8D"/>
    <w:rsid w:val="00DD1EE2"/>
    <w:rsid w:val="00DD28AD"/>
    <w:rsid w:val="00DD43E2"/>
    <w:rsid w:val="00DD56AB"/>
    <w:rsid w:val="00DE05CC"/>
    <w:rsid w:val="00DE3B2E"/>
    <w:rsid w:val="00DE535F"/>
    <w:rsid w:val="00DE596E"/>
    <w:rsid w:val="00DF1D2C"/>
    <w:rsid w:val="00DF2E9A"/>
    <w:rsid w:val="00DF6877"/>
    <w:rsid w:val="00E00100"/>
    <w:rsid w:val="00E00BE1"/>
    <w:rsid w:val="00E0132D"/>
    <w:rsid w:val="00E03DEE"/>
    <w:rsid w:val="00E045C0"/>
    <w:rsid w:val="00E045F1"/>
    <w:rsid w:val="00E04A3F"/>
    <w:rsid w:val="00E06922"/>
    <w:rsid w:val="00E10BBF"/>
    <w:rsid w:val="00E118AC"/>
    <w:rsid w:val="00E11FA5"/>
    <w:rsid w:val="00E12CE1"/>
    <w:rsid w:val="00E13716"/>
    <w:rsid w:val="00E144D7"/>
    <w:rsid w:val="00E1465A"/>
    <w:rsid w:val="00E16EFB"/>
    <w:rsid w:val="00E208A2"/>
    <w:rsid w:val="00E25485"/>
    <w:rsid w:val="00E25E1E"/>
    <w:rsid w:val="00E26410"/>
    <w:rsid w:val="00E26A59"/>
    <w:rsid w:val="00E27067"/>
    <w:rsid w:val="00E27579"/>
    <w:rsid w:val="00E318ED"/>
    <w:rsid w:val="00E32FC9"/>
    <w:rsid w:val="00E333FB"/>
    <w:rsid w:val="00E33680"/>
    <w:rsid w:val="00E33715"/>
    <w:rsid w:val="00E34DAC"/>
    <w:rsid w:val="00E35A13"/>
    <w:rsid w:val="00E36931"/>
    <w:rsid w:val="00E36EB3"/>
    <w:rsid w:val="00E3731B"/>
    <w:rsid w:val="00E375A9"/>
    <w:rsid w:val="00E37632"/>
    <w:rsid w:val="00E433C5"/>
    <w:rsid w:val="00E43D9F"/>
    <w:rsid w:val="00E43E2D"/>
    <w:rsid w:val="00E4604D"/>
    <w:rsid w:val="00E46532"/>
    <w:rsid w:val="00E52DC7"/>
    <w:rsid w:val="00E53143"/>
    <w:rsid w:val="00E538E8"/>
    <w:rsid w:val="00E5509C"/>
    <w:rsid w:val="00E57508"/>
    <w:rsid w:val="00E57791"/>
    <w:rsid w:val="00E60493"/>
    <w:rsid w:val="00E610C3"/>
    <w:rsid w:val="00E63D79"/>
    <w:rsid w:val="00E646A7"/>
    <w:rsid w:val="00E65395"/>
    <w:rsid w:val="00E660B3"/>
    <w:rsid w:val="00E6694F"/>
    <w:rsid w:val="00E703D0"/>
    <w:rsid w:val="00E710F7"/>
    <w:rsid w:val="00E71551"/>
    <w:rsid w:val="00E72893"/>
    <w:rsid w:val="00E738AC"/>
    <w:rsid w:val="00E741EC"/>
    <w:rsid w:val="00E75021"/>
    <w:rsid w:val="00E7510D"/>
    <w:rsid w:val="00E75EFE"/>
    <w:rsid w:val="00E809BA"/>
    <w:rsid w:val="00E81134"/>
    <w:rsid w:val="00E81334"/>
    <w:rsid w:val="00E856C4"/>
    <w:rsid w:val="00E861FF"/>
    <w:rsid w:val="00E919A6"/>
    <w:rsid w:val="00E91EBE"/>
    <w:rsid w:val="00E935E3"/>
    <w:rsid w:val="00E93E7F"/>
    <w:rsid w:val="00E94DFE"/>
    <w:rsid w:val="00E9624D"/>
    <w:rsid w:val="00E96CFD"/>
    <w:rsid w:val="00EA1924"/>
    <w:rsid w:val="00EA38BE"/>
    <w:rsid w:val="00EA46F7"/>
    <w:rsid w:val="00EA690C"/>
    <w:rsid w:val="00EB0E0C"/>
    <w:rsid w:val="00EB1E2D"/>
    <w:rsid w:val="00EB2A3E"/>
    <w:rsid w:val="00EB4B35"/>
    <w:rsid w:val="00EB73B0"/>
    <w:rsid w:val="00EB7DBC"/>
    <w:rsid w:val="00EC05B6"/>
    <w:rsid w:val="00EC08F1"/>
    <w:rsid w:val="00EC131B"/>
    <w:rsid w:val="00EC15F8"/>
    <w:rsid w:val="00EC16A7"/>
    <w:rsid w:val="00EC2466"/>
    <w:rsid w:val="00ED0026"/>
    <w:rsid w:val="00ED00FD"/>
    <w:rsid w:val="00ED1881"/>
    <w:rsid w:val="00ED3F5B"/>
    <w:rsid w:val="00ED5324"/>
    <w:rsid w:val="00ED59DB"/>
    <w:rsid w:val="00ED5C07"/>
    <w:rsid w:val="00ED5F02"/>
    <w:rsid w:val="00ED6388"/>
    <w:rsid w:val="00ED7467"/>
    <w:rsid w:val="00ED76C7"/>
    <w:rsid w:val="00ED7E2F"/>
    <w:rsid w:val="00EE114C"/>
    <w:rsid w:val="00EE22C3"/>
    <w:rsid w:val="00EE3531"/>
    <w:rsid w:val="00EE42DA"/>
    <w:rsid w:val="00EE42F8"/>
    <w:rsid w:val="00EE652F"/>
    <w:rsid w:val="00EF2054"/>
    <w:rsid w:val="00EF36D1"/>
    <w:rsid w:val="00EF40AC"/>
    <w:rsid w:val="00EF4E70"/>
    <w:rsid w:val="00EF4EE2"/>
    <w:rsid w:val="00EF5A50"/>
    <w:rsid w:val="00EF67CE"/>
    <w:rsid w:val="00F0152D"/>
    <w:rsid w:val="00F02F73"/>
    <w:rsid w:val="00F0357D"/>
    <w:rsid w:val="00F062F6"/>
    <w:rsid w:val="00F073CB"/>
    <w:rsid w:val="00F11B3D"/>
    <w:rsid w:val="00F12A62"/>
    <w:rsid w:val="00F13C69"/>
    <w:rsid w:val="00F167A2"/>
    <w:rsid w:val="00F16D28"/>
    <w:rsid w:val="00F215C5"/>
    <w:rsid w:val="00F2221D"/>
    <w:rsid w:val="00F22BF3"/>
    <w:rsid w:val="00F233C4"/>
    <w:rsid w:val="00F250B7"/>
    <w:rsid w:val="00F27283"/>
    <w:rsid w:val="00F27876"/>
    <w:rsid w:val="00F308D4"/>
    <w:rsid w:val="00F318F6"/>
    <w:rsid w:val="00F320EA"/>
    <w:rsid w:val="00F34705"/>
    <w:rsid w:val="00F355B5"/>
    <w:rsid w:val="00F379A7"/>
    <w:rsid w:val="00F417D2"/>
    <w:rsid w:val="00F43739"/>
    <w:rsid w:val="00F438CF"/>
    <w:rsid w:val="00F43C22"/>
    <w:rsid w:val="00F50086"/>
    <w:rsid w:val="00F50AB5"/>
    <w:rsid w:val="00F51BD2"/>
    <w:rsid w:val="00F52BD5"/>
    <w:rsid w:val="00F52D3C"/>
    <w:rsid w:val="00F540C1"/>
    <w:rsid w:val="00F5418C"/>
    <w:rsid w:val="00F55367"/>
    <w:rsid w:val="00F57A06"/>
    <w:rsid w:val="00F61285"/>
    <w:rsid w:val="00F61CDB"/>
    <w:rsid w:val="00F63BDE"/>
    <w:rsid w:val="00F65261"/>
    <w:rsid w:val="00F656CD"/>
    <w:rsid w:val="00F66890"/>
    <w:rsid w:val="00F70768"/>
    <w:rsid w:val="00F70EC5"/>
    <w:rsid w:val="00F729F9"/>
    <w:rsid w:val="00F7380C"/>
    <w:rsid w:val="00F74123"/>
    <w:rsid w:val="00F75BC3"/>
    <w:rsid w:val="00F815CA"/>
    <w:rsid w:val="00F8320C"/>
    <w:rsid w:val="00F83853"/>
    <w:rsid w:val="00F8540A"/>
    <w:rsid w:val="00F85F09"/>
    <w:rsid w:val="00F8698E"/>
    <w:rsid w:val="00F90D94"/>
    <w:rsid w:val="00F93C85"/>
    <w:rsid w:val="00F942D5"/>
    <w:rsid w:val="00F9535B"/>
    <w:rsid w:val="00F9596D"/>
    <w:rsid w:val="00F960B1"/>
    <w:rsid w:val="00F969AD"/>
    <w:rsid w:val="00F975DD"/>
    <w:rsid w:val="00FA0004"/>
    <w:rsid w:val="00FA2576"/>
    <w:rsid w:val="00FA27E4"/>
    <w:rsid w:val="00FA30DA"/>
    <w:rsid w:val="00FA3447"/>
    <w:rsid w:val="00FA5B03"/>
    <w:rsid w:val="00FA6A70"/>
    <w:rsid w:val="00FA6AD5"/>
    <w:rsid w:val="00FA7BA7"/>
    <w:rsid w:val="00FB04E6"/>
    <w:rsid w:val="00FB2191"/>
    <w:rsid w:val="00FB2CE3"/>
    <w:rsid w:val="00FB4857"/>
    <w:rsid w:val="00FB49AB"/>
    <w:rsid w:val="00FB4A2F"/>
    <w:rsid w:val="00FB5EC2"/>
    <w:rsid w:val="00FC12DE"/>
    <w:rsid w:val="00FC170E"/>
    <w:rsid w:val="00FC5EDD"/>
    <w:rsid w:val="00FC6081"/>
    <w:rsid w:val="00FC72C5"/>
    <w:rsid w:val="00FC7AD2"/>
    <w:rsid w:val="00FC7BAB"/>
    <w:rsid w:val="00FD023F"/>
    <w:rsid w:val="00FD1DA7"/>
    <w:rsid w:val="00FD20AC"/>
    <w:rsid w:val="00FD3B3B"/>
    <w:rsid w:val="00FD4D75"/>
    <w:rsid w:val="00FD5362"/>
    <w:rsid w:val="00FD55B6"/>
    <w:rsid w:val="00FE06E6"/>
    <w:rsid w:val="00FE1F84"/>
    <w:rsid w:val="00FE1FCC"/>
    <w:rsid w:val="00FE25E5"/>
    <w:rsid w:val="00FE3B29"/>
    <w:rsid w:val="00FE498C"/>
    <w:rsid w:val="00FE55E8"/>
    <w:rsid w:val="00FE608F"/>
    <w:rsid w:val="00FE6F24"/>
    <w:rsid w:val="00FF0179"/>
    <w:rsid w:val="00FF2428"/>
    <w:rsid w:val="00FF268D"/>
    <w:rsid w:val="00FF2FDE"/>
    <w:rsid w:val="00FF515B"/>
    <w:rsid w:val="00FF753D"/>
    <w:rsid w:val="04F2FF25"/>
    <w:rsid w:val="066EB6BD"/>
    <w:rsid w:val="0FC1924C"/>
    <w:rsid w:val="13A20AC5"/>
    <w:rsid w:val="21C9C1A3"/>
    <w:rsid w:val="26D5AAD5"/>
    <w:rsid w:val="2EC7945D"/>
    <w:rsid w:val="34964B28"/>
    <w:rsid w:val="357BB07A"/>
    <w:rsid w:val="39070FA2"/>
    <w:rsid w:val="4450E586"/>
    <w:rsid w:val="493BD86B"/>
    <w:rsid w:val="4E96B9BF"/>
    <w:rsid w:val="53B7D8A5"/>
    <w:rsid w:val="550EE4E8"/>
    <w:rsid w:val="6CDFF251"/>
    <w:rsid w:val="71861DEE"/>
    <w:rsid w:val="754A1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DD7513"/>
  <w15:chartTrackingRefBased/>
  <w15:docId w15:val="{BFCC099D-B2D8-4AF4-907F-E96D1F13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115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410C"/>
    <w:pPr>
      <w:pBdr>
        <w:top w:val="single" w:sz="6" w:space="2" w:color="4472C4" w:themeColor="accent1"/>
      </w:pBdr>
      <w:spacing w:before="300" w:after="0" w:line="276" w:lineRule="auto"/>
      <w:jc w:val="center"/>
      <w:outlineLvl w:val="2"/>
    </w:pPr>
    <w:rPr>
      <w:rFonts w:ascii="Times New Roman" w:eastAsiaTheme="minorEastAsia" w:hAnsi="Times New Roman" w:cs="Times New Roman"/>
      <w:caps/>
      <w:color w:val="1F3763" w:themeColor="accent1" w:themeShade="7F"/>
      <w:spacing w:val="15"/>
      <w:sz w:val="28"/>
      <w:szCs w:val="20"/>
    </w:rPr>
  </w:style>
  <w:style w:type="paragraph" w:styleId="Heading7">
    <w:name w:val="heading 7"/>
    <w:basedOn w:val="Normal"/>
    <w:next w:val="Normal"/>
    <w:link w:val="Heading7Char"/>
    <w:uiPriority w:val="9"/>
    <w:semiHidden/>
    <w:unhideWhenUsed/>
    <w:qFormat/>
    <w:rsid w:val="0043410C"/>
    <w:pPr>
      <w:spacing w:before="200" w:after="0" w:line="276" w:lineRule="auto"/>
      <w:outlineLvl w:val="6"/>
    </w:pPr>
    <w:rPr>
      <w:rFonts w:eastAsiaTheme="minorEastAsia"/>
      <w:caps/>
      <w:color w:val="2F5496" w:themeColor="accent1" w:themeShade="BF"/>
      <w:spacing w:val="10"/>
      <w:sz w:val="20"/>
      <w:szCs w:val="20"/>
    </w:rPr>
  </w:style>
  <w:style w:type="paragraph" w:styleId="Heading8">
    <w:name w:val="heading 8"/>
    <w:basedOn w:val="Normal"/>
    <w:next w:val="Normal"/>
    <w:link w:val="Heading8Char"/>
    <w:uiPriority w:val="9"/>
    <w:semiHidden/>
    <w:unhideWhenUsed/>
    <w:qFormat/>
    <w:rsid w:val="0043410C"/>
    <w:pPr>
      <w:spacing w:before="200" w:after="0" w:line="276" w:lineRule="auto"/>
      <w:outlineLvl w:val="7"/>
    </w:pPr>
    <w:rPr>
      <w:rFonts w:eastAsiaTheme="minorEastAsia"/>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63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63BDB"/>
  </w:style>
  <w:style w:type="character" w:customStyle="1" w:styleId="eop">
    <w:name w:val="eop"/>
    <w:basedOn w:val="DefaultParagraphFont"/>
    <w:rsid w:val="00D63BDB"/>
  </w:style>
  <w:style w:type="character" w:customStyle="1" w:styleId="spellingerror">
    <w:name w:val="spellingerror"/>
    <w:basedOn w:val="DefaultParagraphFont"/>
    <w:rsid w:val="00D63BDB"/>
  </w:style>
  <w:style w:type="paragraph" w:styleId="BalloonText">
    <w:name w:val="Balloon Text"/>
    <w:basedOn w:val="Normal"/>
    <w:link w:val="BalloonTextChar"/>
    <w:uiPriority w:val="99"/>
    <w:semiHidden/>
    <w:unhideWhenUsed/>
    <w:rsid w:val="00801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41B"/>
    <w:rPr>
      <w:rFonts w:ascii="Segoe UI" w:hAnsi="Segoe UI" w:cs="Segoe UI"/>
      <w:sz w:val="18"/>
      <w:szCs w:val="18"/>
    </w:rPr>
  </w:style>
  <w:style w:type="character" w:styleId="CommentReference">
    <w:name w:val="annotation reference"/>
    <w:basedOn w:val="DefaultParagraphFont"/>
    <w:unhideWhenUsed/>
    <w:rsid w:val="00CC45CA"/>
    <w:rPr>
      <w:sz w:val="16"/>
      <w:szCs w:val="16"/>
    </w:rPr>
  </w:style>
  <w:style w:type="paragraph" w:styleId="CommentText">
    <w:name w:val="annotation text"/>
    <w:basedOn w:val="Normal"/>
    <w:link w:val="CommentTextChar"/>
    <w:unhideWhenUsed/>
    <w:rsid w:val="00CC45CA"/>
    <w:pPr>
      <w:spacing w:line="240" w:lineRule="auto"/>
    </w:pPr>
    <w:rPr>
      <w:sz w:val="20"/>
      <w:szCs w:val="20"/>
    </w:rPr>
  </w:style>
  <w:style w:type="character" w:customStyle="1" w:styleId="CommentTextChar">
    <w:name w:val="Comment Text Char"/>
    <w:basedOn w:val="DefaultParagraphFont"/>
    <w:link w:val="CommentText"/>
    <w:rsid w:val="00CC45CA"/>
    <w:rPr>
      <w:sz w:val="20"/>
      <w:szCs w:val="20"/>
    </w:rPr>
  </w:style>
  <w:style w:type="paragraph" w:styleId="CommentSubject">
    <w:name w:val="annotation subject"/>
    <w:basedOn w:val="CommentText"/>
    <w:next w:val="CommentText"/>
    <w:link w:val="CommentSubjectChar"/>
    <w:uiPriority w:val="99"/>
    <w:semiHidden/>
    <w:unhideWhenUsed/>
    <w:rsid w:val="00CC45CA"/>
    <w:rPr>
      <w:b/>
      <w:bCs/>
    </w:rPr>
  </w:style>
  <w:style w:type="character" w:customStyle="1" w:styleId="CommentSubjectChar">
    <w:name w:val="Comment Subject Char"/>
    <w:basedOn w:val="CommentTextChar"/>
    <w:link w:val="CommentSubject"/>
    <w:uiPriority w:val="99"/>
    <w:semiHidden/>
    <w:rsid w:val="00CC45CA"/>
    <w:rPr>
      <w:b/>
      <w:bCs/>
      <w:sz w:val="20"/>
      <w:szCs w:val="20"/>
    </w:rPr>
  </w:style>
  <w:style w:type="paragraph" w:styleId="ListParagraph">
    <w:name w:val="List Paragraph"/>
    <w:basedOn w:val="Normal"/>
    <w:uiPriority w:val="34"/>
    <w:qFormat/>
    <w:rsid w:val="00AE053F"/>
    <w:pPr>
      <w:ind w:left="720"/>
      <w:contextualSpacing/>
    </w:pPr>
  </w:style>
  <w:style w:type="table" w:styleId="TableGrid">
    <w:name w:val="Table Grid"/>
    <w:basedOn w:val="TableNormal"/>
    <w:uiPriority w:val="39"/>
    <w:rsid w:val="00C0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6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EB3"/>
  </w:style>
  <w:style w:type="paragraph" w:styleId="Footer">
    <w:name w:val="footer"/>
    <w:basedOn w:val="Normal"/>
    <w:link w:val="FooterChar"/>
    <w:uiPriority w:val="99"/>
    <w:unhideWhenUsed/>
    <w:rsid w:val="00E36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EB3"/>
  </w:style>
  <w:style w:type="character" w:customStyle="1" w:styleId="UnresolvedMention">
    <w:name w:val="Unresolved Mention"/>
    <w:basedOn w:val="DefaultParagraphFont"/>
    <w:uiPriority w:val="99"/>
    <w:unhideWhenUsed/>
    <w:rsid w:val="002437BC"/>
    <w:rPr>
      <w:color w:val="605E5C"/>
      <w:shd w:val="clear" w:color="auto" w:fill="E1DFDD"/>
    </w:rPr>
  </w:style>
  <w:style w:type="character" w:customStyle="1" w:styleId="Mention">
    <w:name w:val="Mention"/>
    <w:basedOn w:val="DefaultParagraphFont"/>
    <w:uiPriority w:val="99"/>
    <w:unhideWhenUsed/>
    <w:rsid w:val="002437BC"/>
    <w:rPr>
      <w:color w:val="2B579A"/>
      <w:shd w:val="clear" w:color="auto" w:fill="E1DFDD"/>
    </w:rPr>
  </w:style>
  <w:style w:type="paragraph" w:styleId="Revision">
    <w:name w:val="Revision"/>
    <w:hidden/>
    <w:uiPriority w:val="99"/>
    <w:semiHidden/>
    <w:rsid w:val="00770033"/>
    <w:pPr>
      <w:spacing w:after="0" w:line="240" w:lineRule="auto"/>
    </w:pPr>
  </w:style>
  <w:style w:type="character" w:styleId="Hyperlink">
    <w:name w:val="Hyperlink"/>
    <w:basedOn w:val="DefaultParagraphFont"/>
    <w:uiPriority w:val="99"/>
    <w:unhideWhenUsed/>
    <w:rsid w:val="00FF268D"/>
    <w:rPr>
      <w:color w:val="0563C1" w:themeColor="hyperlink"/>
      <w:u w:val="single"/>
    </w:rPr>
  </w:style>
  <w:style w:type="character" w:styleId="FollowedHyperlink">
    <w:name w:val="FollowedHyperlink"/>
    <w:basedOn w:val="DefaultParagraphFont"/>
    <w:uiPriority w:val="99"/>
    <w:semiHidden/>
    <w:unhideWhenUsed/>
    <w:rsid w:val="00137E62"/>
    <w:rPr>
      <w:color w:val="954F72" w:themeColor="followedHyperlink"/>
      <w:u w:val="single"/>
    </w:rPr>
  </w:style>
  <w:style w:type="paragraph" w:styleId="FootnoteText">
    <w:name w:val="footnote text"/>
    <w:basedOn w:val="Normal"/>
    <w:link w:val="FootnoteTextChar"/>
    <w:uiPriority w:val="99"/>
    <w:unhideWhenUsed/>
    <w:rsid w:val="005D5512"/>
    <w:pPr>
      <w:spacing w:after="0" w:line="240" w:lineRule="auto"/>
    </w:pPr>
    <w:rPr>
      <w:sz w:val="20"/>
      <w:szCs w:val="20"/>
    </w:rPr>
  </w:style>
  <w:style w:type="character" w:customStyle="1" w:styleId="FootnoteTextChar">
    <w:name w:val="Footnote Text Char"/>
    <w:basedOn w:val="DefaultParagraphFont"/>
    <w:link w:val="FootnoteText"/>
    <w:uiPriority w:val="99"/>
    <w:rsid w:val="005D5512"/>
    <w:rPr>
      <w:sz w:val="20"/>
      <w:szCs w:val="20"/>
    </w:rPr>
  </w:style>
  <w:style w:type="character" w:styleId="FootnoteReference">
    <w:name w:val="footnote reference"/>
    <w:basedOn w:val="DefaultParagraphFont"/>
    <w:uiPriority w:val="99"/>
    <w:semiHidden/>
    <w:unhideWhenUsed/>
    <w:rsid w:val="005D5512"/>
    <w:rPr>
      <w:vertAlign w:val="superscript"/>
    </w:rPr>
  </w:style>
  <w:style w:type="character" w:customStyle="1" w:styleId="Heading3Char">
    <w:name w:val="Heading 3 Char"/>
    <w:basedOn w:val="DefaultParagraphFont"/>
    <w:link w:val="Heading3"/>
    <w:uiPriority w:val="9"/>
    <w:rsid w:val="0043410C"/>
    <w:rPr>
      <w:rFonts w:ascii="Times New Roman" w:eastAsiaTheme="minorEastAsia" w:hAnsi="Times New Roman" w:cs="Times New Roman"/>
      <w:caps/>
      <w:color w:val="1F3763" w:themeColor="accent1" w:themeShade="7F"/>
      <w:spacing w:val="15"/>
      <w:sz w:val="28"/>
      <w:szCs w:val="20"/>
    </w:rPr>
  </w:style>
  <w:style w:type="paragraph" w:styleId="Subtitle">
    <w:name w:val="Subtitle"/>
    <w:basedOn w:val="Normal"/>
    <w:next w:val="Normal"/>
    <w:link w:val="SubtitleChar"/>
    <w:uiPriority w:val="11"/>
    <w:qFormat/>
    <w:rsid w:val="0043410C"/>
    <w:pPr>
      <w:spacing w:after="500" w:line="240" w:lineRule="auto"/>
    </w:pPr>
    <w:rPr>
      <w:rFonts w:eastAsiaTheme="minorEastAsia"/>
      <w:caps/>
      <w:color w:val="595959" w:themeColor="text1" w:themeTint="A6"/>
      <w:spacing w:val="10"/>
      <w:sz w:val="21"/>
      <w:szCs w:val="21"/>
    </w:rPr>
  </w:style>
  <w:style w:type="character" w:customStyle="1" w:styleId="SubtitleChar">
    <w:name w:val="Subtitle Char"/>
    <w:basedOn w:val="DefaultParagraphFont"/>
    <w:link w:val="Subtitle"/>
    <w:uiPriority w:val="11"/>
    <w:rsid w:val="0043410C"/>
    <w:rPr>
      <w:rFonts w:eastAsiaTheme="minorEastAsia"/>
      <w:caps/>
      <w:color w:val="595959" w:themeColor="text1" w:themeTint="A6"/>
      <w:spacing w:val="10"/>
      <w:sz w:val="21"/>
      <w:szCs w:val="21"/>
    </w:rPr>
  </w:style>
  <w:style w:type="character" w:customStyle="1" w:styleId="Heading7Char">
    <w:name w:val="Heading 7 Char"/>
    <w:basedOn w:val="DefaultParagraphFont"/>
    <w:link w:val="Heading7"/>
    <w:uiPriority w:val="9"/>
    <w:semiHidden/>
    <w:rsid w:val="0043410C"/>
    <w:rPr>
      <w:rFonts w:eastAsiaTheme="minorEastAsia"/>
      <w:caps/>
      <w:color w:val="2F5496" w:themeColor="accent1" w:themeShade="BF"/>
      <w:spacing w:val="10"/>
      <w:sz w:val="20"/>
      <w:szCs w:val="20"/>
    </w:rPr>
  </w:style>
  <w:style w:type="character" w:customStyle="1" w:styleId="Heading8Char">
    <w:name w:val="Heading 8 Char"/>
    <w:basedOn w:val="DefaultParagraphFont"/>
    <w:link w:val="Heading8"/>
    <w:uiPriority w:val="9"/>
    <w:semiHidden/>
    <w:rsid w:val="0043410C"/>
    <w:rPr>
      <w:rFonts w:eastAsiaTheme="minorEastAsia"/>
      <w:caps/>
      <w:spacing w:val="10"/>
      <w:sz w:val="18"/>
      <w:szCs w:val="18"/>
    </w:rPr>
  </w:style>
  <w:style w:type="paragraph" w:styleId="Title">
    <w:name w:val="Title"/>
    <w:basedOn w:val="Normal"/>
    <w:next w:val="Normal"/>
    <w:link w:val="TitleChar"/>
    <w:uiPriority w:val="10"/>
    <w:qFormat/>
    <w:rsid w:val="0043410C"/>
    <w:pPr>
      <w:spacing w:after="0" w:line="276" w:lineRule="auto"/>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43410C"/>
    <w:rPr>
      <w:rFonts w:asciiTheme="majorHAnsi" w:eastAsiaTheme="majorEastAsia" w:hAnsiTheme="majorHAnsi" w:cstheme="majorBidi"/>
      <w:caps/>
      <w:color w:val="4472C4" w:themeColor="accent1"/>
      <w:spacing w:val="10"/>
      <w:sz w:val="52"/>
      <w:szCs w:val="52"/>
    </w:rPr>
  </w:style>
  <w:style w:type="character" w:customStyle="1" w:styleId="Heading2Char">
    <w:name w:val="Heading 2 Char"/>
    <w:basedOn w:val="DefaultParagraphFont"/>
    <w:link w:val="Heading2"/>
    <w:uiPriority w:val="9"/>
    <w:semiHidden/>
    <w:rsid w:val="00C115D5"/>
    <w:rPr>
      <w:rFonts w:asciiTheme="majorHAnsi" w:eastAsiaTheme="majorEastAsia" w:hAnsiTheme="majorHAnsi" w:cstheme="majorBidi"/>
      <w:color w:val="2F5496" w:themeColor="accent1" w:themeShade="BF"/>
      <w:sz w:val="26"/>
      <w:szCs w:val="26"/>
    </w:rPr>
  </w:style>
  <w:style w:type="paragraph" w:styleId="BodyText3">
    <w:name w:val="Body Text 3"/>
    <w:basedOn w:val="Normal"/>
    <w:link w:val="BodyText3Char"/>
    <w:rsid w:val="00C115D5"/>
    <w:pPr>
      <w:spacing w:after="0" w:line="240" w:lineRule="auto"/>
      <w:jc w:val="both"/>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C115D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13723">
      <w:bodyDiv w:val="1"/>
      <w:marLeft w:val="0"/>
      <w:marRight w:val="0"/>
      <w:marTop w:val="0"/>
      <w:marBottom w:val="0"/>
      <w:divBdr>
        <w:top w:val="none" w:sz="0" w:space="0" w:color="auto"/>
        <w:left w:val="none" w:sz="0" w:space="0" w:color="auto"/>
        <w:bottom w:val="none" w:sz="0" w:space="0" w:color="auto"/>
        <w:right w:val="none" w:sz="0" w:space="0" w:color="auto"/>
      </w:divBdr>
    </w:div>
    <w:div w:id="433090633">
      <w:bodyDiv w:val="1"/>
      <w:marLeft w:val="0"/>
      <w:marRight w:val="0"/>
      <w:marTop w:val="0"/>
      <w:marBottom w:val="0"/>
      <w:divBdr>
        <w:top w:val="none" w:sz="0" w:space="0" w:color="auto"/>
        <w:left w:val="none" w:sz="0" w:space="0" w:color="auto"/>
        <w:bottom w:val="none" w:sz="0" w:space="0" w:color="auto"/>
        <w:right w:val="none" w:sz="0" w:space="0" w:color="auto"/>
      </w:divBdr>
      <w:divsChild>
        <w:div w:id="728260457">
          <w:marLeft w:val="0"/>
          <w:marRight w:val="0"/>
          <w:marTop w:val="0"/>
          <w:marBottom w:val="0"/>
          <w:divBdr>
            <w:top w:val="none" w:sz="0" w:space="0" w:color="auto"/>
            <w:left w:val="none" w:sz="0" w:space="0" w:color="auto"/>
            <w:bottom w:val="none" w:sz="0" w:space="0" w:color="auto"/>
            <w:right w:val="none" w:sz="0" w:space="0" w:color="auto"/>
          </w:divBdr>
        </w:div>
        <w:div w:id="1225409157">
          <w:marLeft w:val="0"/>
          <w:marRight w:val="0"/>
          <w:marTop w:val="0"/>
          <w:marBottom w:val="0"/>
          <w:divBdr>
            <w:top w:val="none" w:sz="0" w:space="0" w:color="auto"/>
            <w:left w:val="none" w:sz="0" w:space="0" w:color="auto"/>
            <w:bottom w:val="none" w:sz="0" w:space="0" w:color="auto"/>
            <w:right w:val="none" w:sz="0" w:space="0" w:color="auto"/>
          </w:divBdr>
        </w:div>
        <w:div w:id="1362510700">
          <w:marLeft w:val="0"/>
          <w:marRight w:val="0"/>
          <w:marTop w:val="0"/>
          <w:marBottom w:val="0"/>
          <w:divBdr>
            <w:top w:val="none" w:sz="0" w:space="0" w:color="auto"/>
            <w:left w:val="none" w:sz="0" w:space="0" w:color="auto"/>
            <w:bottom w:val="none" w:sz="0" w:space="0" w:color="auto"/>
            <w:right w:val="none" w:sz="0" w:space="0" w:color="auto"/>
          </w:divBdr>
          <w:divsChild>
            <w:div w:id="170609988">
              <w:marLeft w:val="0"/>
              <w:marRight w:val="0"/>
              <w:marTop w:val="30"/>
              <w:marBottom w:val="30"/>
              <w:divBdr>
                <w:top w:val="none" w:sz="0" w:space="0" w:color="auto"/>
                <w:left w:val="none" w:sz="0" w:space="0" w:color="auto"/>
                <w:bottom w:val="none" w:sz="0" w:space="0" w:color="auto"/>
                <w:right w:val="none" w:sz="0" w:space="0" w:color="auto"/>
              </w:divBdr>
              <w:divsChild>
                <w:div w:id="143013307">
                  <w:marLeft w:val="0"/>
                  <w:marRight w:val="0"/>
                  <w:marTop w:val="0"/>
                  <w:marBottom w:val="0"/>
                  <w:divBdr>
                    <w:top w:val="none" w:sz="0" w:space="0" w:color="auto"/>
                    <w:left w:val="none" w:sz="0" w:space="0" w:color="auto"/>
                    <w:bottom w:val="none" w:sz="0" w:space="0" w:color="auto"/>
                    <w:right w:val="none" w:sz="0" w:space="0" w:color="auto"/>
                  </w:divBdr>
                  <w:divsChild>
                    <w:div w:id="1203592685">
                      <w:marLeft w:val="0"/>
                      <w:marRight w:val="0"/>
                      <w:marTop w:val="0"/>
                      <w:marBottom w:val="0"/>
                      <w:divBdr>
                        <w:top w:val="none" w:sz="0" w:space="0" w:color="auto"/>
                        <w:left w:val="none" w:sz="0" w:space="0" w:color="auto"/>
                        <w:bottom w:val="none" w:sz="0" w:space="0" w:color="auto"/>
                        <w:right w:val="none" w:sz="0" w:space="0" w:color="auto"/>
                      </w:divBdr>
                    </w:div>
                    <w:div w:id="1664551583">
                      <w:marLeft w:val="0"/>
                      <w:marRight w:val="0"/>
                      <w:marTop w:val="0"/>
                      <w:marBottom w:val="0"/>
                      <w:divBdr>
                        <w:top w:val="none" w:sz="0" w:space="0" w:color="auto"/>
                        <w:left w:val="none" w:sz="0" w:space="0" w:color="auto"/>
                        <w:bottom w:val="none" w:sz="0" w:space="0" w:color="auto"/>
                        <w:right w:val="none" w:sz="0" w:space="0" w:color="auto"/>
                      </w:divBdr>
                    </w:div>
                  </w:divsChild>
                </w:div>
                <w:div w:id="223685691">
                  <w:marLeft w:val="0"/>
                  <w:marRight w:val="0"/>
                  <w:marTop w:val="0"/>
                  <w:marBottom w:val="0"/>
                  <w:divBdr>
                    <w:top w:val="none" w:sz="0" w:space="0" w:color="auto"/>
                    <w:left w:val="none" w:sz="0" w:space="0" w:color="auto"/>
                    <w:bottom w:val="none" w:sz="0" w:space="0" w:color="auto"/>
                    <w:right w:val="none" w:sz="0" w:space="0" w:color="auto"/>
                  </w:divBdr>
                  <w:divsChild>
                    <w:div w:id="67576564">
                      <w:marLeft w:val="0"/>
                      <w:marRight w:val="0"/>
                      <w:marTop w:val="0"/>
                      <w:marBottom w:val="0"/>
                      <w:divBdr>
                        <w:top w:val="none" w:sz="0" w:space="0" w:color="auto"/>
                        <w:left w:val="none" w:sz="0" w:space="0" w:color="auto"/>
                        <w:bottom w:val="none" w:sz="0" w:space="0" w:color="auto"/>
                        <w:right w:val="none" w:sz="0" w:space="0" w:color="auto"/>
                      </w:divBdr>
                    </w:div>
                    <w:div w:id="143200266">
                      <w:marLeft w:val="0"/>
                      <w:marRight w:val="0"/>
                      <w:marTop w:val="0"/>
                      <w:marBottom w:val="0"/>
                      <w:divBdr>
                        <w:top w:val="none" w:sz="0" w:space="0" w:color="auto"/>
                        <w:left w:val="none" w:sz="0" w:space="0" w:color="auto"/>
                        <w:bottom w:val="none" w:sz="0" w:space="0" w:color="auto"/>
                        <w:right w:val="none" w:sz="0" w:space="0" w:color="auto"/>
                      </w:divBdr>
                    </w:div>
                    <w:div w:id="1157721095">
                      <w:marLeft w:val="0"/>
                      <w:marRight w:val="0"/>
                      <w:marTop w:val="0"/>
                      <w:marBottom w:val="0"/>
                      <w:divBdr>
                        <w:top w:val="none" w:sz="0" w:space="0" w:color="auto"/>
                        <w:left w:val="none" w:sz="0" w:space="0" w:color="auto"/>
                        <w:bottom w:val="none" w:sz="0" w:space="0" w:color="auto"/>
                        <w:right w:val="none" w:sz="0" w:space="0" w:color="auto"/>
                      </w:divBdr>
                    </w:div>
                    <w:div w:id="1300068307">
                      <w:marLeft w:val="0"/>
                      <w:marRight w:val="0"/>
                      <w:marTop w:val="0"/>
                      <w:marBottom w:val="0"/>
                      <w:divBdr>
                        <w:top w:val="none" w:sz="0" w:space="0" w:color="auto"/>
                        <w:left w:val="none" w:sz="0" w:space="0" w:color="auto"/>
                        <w:bottom w:val="none" w:sz="0" w:space="0" w:color="auto"/>
                        <w:right w:val="none" w:sz="0" w:space="0" w:color="auto"/>
                      </w:divBdr>
                    </w:div>
                    <w:div w:id="1629042762">
                      <w:marLeft w:val="0"/>
                      <w:marRight w:val="0"/>
                      <w:marTop w:val="0"/>
                      <w:marBottom w:val="0"/>
                      <w:divBdr>
                        <w:top w:val="none" w:sz="0" w:space="0" w:color="auto"/>
                        <w:left w:val="none" w:sz="0" w:space="0" w:color="auto"/>
                        <w:bottom w:val="none" w:sz="0" w:space="0" w:color="auto"/>
                        <w:right w:val="none" w:sz="0" w:space="0" w:color="auto"/>
                      </w:divBdr>
                    </w:div>
                    <w:div w:id="1743092831">
                      <w:marLeft w:val="0"/>
                      <w:marRight w:val="0"/>
                      <w:marTop w:val="0"/>
                      <w:marBottom w:val="0"/>
                      <w:divBdr>
                        <w:top w:val="none" w:sz="0" w:space="0" w:color="auto"/>
                        <w:left w:val="none" w:sz="0" w:space="0" w:color="auto"/>
                        <w:bottom w:val="none" w:sz="0" w:space="0" w:color="auto"/>
                        <w:right w:val="none" w:sz="0" w:space="0" w:color="auto"/>
                      </w:divBdr>
                    </w:div>
                    <w:div w:id="1756827162">
                      <w:marLeft w:val="0"/>
                      <w:marRight w:val="0"/>
                      <w:marTop w:val="0"/>
                      <w:marBottom w:val="0"/>
                      <w:divBdr>
                        <w:top w:val="none" w:sz="0" w:space="0" w:color="auto"/>
                        <w:left w:val="none" w:sz="0" w:space="0" w:color="auto"/>
                        <w:bottom w:val="none" w:sz="0" w:space="0" w:color="auto"/>
                        <w:right w:val="none" w:sz="0" w:space="0" w:color="auto"/>
                      </w:divBdr>
                    </w:div>
                    <w:div w:id="1782798871">
                      <w:marLeft w:val="0"/>
                      <w:marRight w:val="0"/>
                      <w:marTop w:val="0"/>
                      <w:marBottom w:val="0"/>
                      <w:divBdr>
                        <w:top w:val="none" w:sz="0" w:space="0" w:color="auto"/>
                        <w:left w:val="none" w:sz="0" w:space="0" w:color="auto"/>
                        <w:bottom w:val="none" w:sz="0" w:space="0" w:color="auto"/>
                        <w:right w:val="none" w:sz="0" w:space="0" w:color="auto"/>
                      </w:divBdr>
                    </w:div>
                    <w:div w:id="2121948215">
                      <w:marLeft w:val="0"/>
                      <w:marRight w:val="0"/>
                      <w:marTop w:val="0"/>
                      <w:marBottom w:val="0"/>
                      <w:divBdr>
                        <w:top w:val="none" w:sz="0" w:space="0" w:color="auto"/>
                        <w:left w:val="none" w:sz="0" w:space="0" w:color="auto"/>
                        <w:bottom w:val="none" w:sz="0" w:space="0" w:color="auto"/>
                        <w:right w:val="none" w:sz="0" w:space="0" w:color="auto"/>
                      </w:divBdr>
                    </w:div>
                    <w:div w:id="2143307450">
                      <w:marLeft w:val="0"/>
                      <w:marRight w:val="0"/>
                      <w:marTop w:val="0"/>
                      <w:marBottom w:val="0"/>
                      <w:divBdr>
                        <w:top w:val="none" w:sz="0" w:space="0" w:color="auto"/>
                        <w:left w:val="none" w:sz="0" w:space="0" w:color="auto"/>
                        <w:bottom w:val="none" w:sz="0" w:space="0" w:color="auto"/>
                        <w:right w:val="none" w:sz="0" w:space="0" w:color="auto"/>
                      </w:divBdr>
                    </w:div>
                  </w:divsChild>
                </w:div>
                <w:div w:id="375277322">
                  <w:marLeft w:val="0"/>
                  <w:marRight w:val="0"/>
                  <w:marTop w:val="0"/>
                  <w:marBottom w:val="0"/>
                  <w:divBdr>
                    <w:top w:val="none" w:sz="0" w:space="0" w:color="auto"/>
                    <w:left w:val="none" w:sz="0" w:space="0" w:color="auto"/>
                    <w:bottom w:val="none" w:sz="0" w:space="0" w:color="auto"/>
                    <w:right w:val="none" w:sz="0" w:space="0" w:color="auto"/>
                  </w:divBdr>
                  <w:divsChild>
                    <w:div w:id="104085548">
                      <w:marLeft w:val="0"/>
                      <w:marRight w:val="0"/>
                      <w:marTop w:val="0"/>
                      <w:marBottom w:val="0"/>
                      <w:divBdr>
                        <w:top w:val="none" w:sz="0" w:space="0" w:color="auto"/>
                        <w:left w:val="none" w:sz="0" w:space="0" w:color="auto"/>
                        <w:bottom w:val="none" w:sz="0" w:space="0" w:color="auto"/>
                        <w:right w:val="none" w:sz="0" w:space="0" w:color="auto"/>
                      </w:divBdr>
                    </w:div>
                    <w:div w:id="579676953">
                      <w:marLeft w:val="0"/>
                      <w:marRight w:val="0"/>
                      <w:marTop w:val="0"/>
                      <w:marBottom w:val="0"/>
                      <w:divBdr>
                        <w:top w:val="none" w:sz="0" w:space="0" w:color="auto"/>
                        <w:left w:val="none" w:sz="0" w:space="0" w:color="auto"/>
                        <w:bottom w:val="none" w:sz="0" w:space="0" w:color="auto"/>
                        <w:right w:val="none" w:sz="0" w:space="0" w:color="auto"/>
                      </w:divBdr>
                    </w:div>
                    <w:div w:id="655963405">
                      <w:marLeft w:val="0"/>
                      <w:marRight w:val="0"/>
                      <w:marTop w:val="0"/>
                      <w:marBottom w:val="0"/>
                      <w:divBdr>
                        <w:top w:val="none" w:sz="0" w:space="0" w:color="auto"/>
                        <w:left w:val="none" w:sz="0" w:space="0" w:color="auto"/>
                        <w:bottom w:val="none" w:sz="0" w:space="0" w:color="auto"/>
                        <w:right w:val="none" w:sz="0" w:space="0" w:color="auto"/>
                      </w:divBdr>
                    </w:div>
                    <w:div w:id="699352758">
                      <w:marLeft w:val="0"/>
                      <w:marRight w:val="0"/>
                      <w:marTop w:val="0"/>
                      <w:marBottom w:val="0"/>
                      <w:divBdr>
                        <w:top w:val="none" w:sz="0" w:space="0" w:color="auto"/>
                        <w:left w:val="none" w:sz="0" w:space="0" w:color="auto"/>
                        <w:bottom w:val="none" w:sz="0" w:space="0" w:color="auto"/>
                        <w:right w:val="none" w:sz="0" w:space="0" w:color="auto"/>
                      </w:divBdr>
                    </w:div>
                    <w:div w:id="794174563">
                      <w:marLeft w:val="0"/>
                      <w:marRight w:val="0"/>
                      <w:marTop w:val="0"/>
                      <w:marBottom w:val="0"/>
                      <w:divBdr>
                        <w:top w:val="none" w:sz="0" w:space="0" w:color="auto"/>
                        <w:left w:val="none" w:sz="0" w:space="0" w:color="auto"/>
                        <w:bottom w:val="none" w:sz="0" w:space="0" w:color="auto"/>
                        <w:right w:val="none" w:sz="0" w:space="0" w:color="auto"/>
                      </w:divBdr>
                    </w:div>
                    <w:div w:id="1465805388">
                      <w:marLeft w:val="0"/>
                      <w:marRight w:val="0"/>
                      <w:marTop w:val="0"/>
                      <w:marBottom w:val="0"/>
                      <w:divBdr>
                        <w:top w:val="none" w:sz="0" w:space="0" w:color="auto"/>
                        <w:left w:val="none" w:sz="0" w:space="0" w:color="auto"/>
                        <w:bottom w:val="none" w:sz="0" w:space="0" w:color="auto"/>
                        <w:right w:val="none" w:sz="0" w:space="0" w:color="auto"/>
                      </w:divBdr>
                    </w:div>
                    <w:div w:id="1519854836">
                      <w:marLeft w:val="0"/>
                      <w:marRight w:val="0"/>
                      <w:marTop w:val="0"/>
                      <w:marBottom w:val="0"/>
                      <w:divBdr>
                        <w:top w:val="none" w:sz="0" w:space="0" w:color="auto"/>
                        <w:left w:val="none" w:sz="0" w:space="0" w:color="auto"/>
                        <w:bottom w:val="none" w:sz="0" w:space="0" w:color="auto"/>
                        <w:right w:val="none" w:sz="0" w:space="0" w:color="auto"/>
                      </w:divBdr>
                    </w:div>
                    <w:div w:id="1565943272">
                      <w:marLeft w:val="0"/>
                      <w:marRight w:val="0"/>
                      <w:marTop w:val="0"/>
                      <w:marBottom w:val="0"/>
                      <w:divBdr>
                        <w:top w:val="none" w:sz="0" w:space="0" w:color="auto"/>
                        <w:left w:val="none" w:sz="0" w:space="0" w:color="auto"/>
                        <w:bottom w:val="none" w:sz="0" w:space="0" w:color="auto"/>
                        <w:right w:val="none" w:sz="0" w:space="0" w:color="auto"/>
                      </w:divBdr>
                    </w:div>
                    <w:div w:id="1785148756">
                      <w:marLeft w:val="0"/>
                      <w:marRight w:val="0"/>
                      <w:marTop w:val="0"/>
                      <w:marBottom w:val="0"/>
                      <w:divBdr>
                        <w:top w:val="none" w:sz="0" w:space="0" w:color="auto"/>
                        <w:left w:val="none" w:sz="0" w:space="0" w:color="auto"/>
                        <w:bottom w:val="none" w:sz="0" w:space="0" w:color="auto"/>
                        <w:right w:val="none" w:sz="0" w:space="0" w:color="auto"/>
                      </w:divBdr>
                    </w:div>
                    <w:div w:id="1907375952">
                      <w:marLeft w:val="0"/>
                      <w:marRight w:val="0"/>
                      <w:marTop w:val="0"/>
                      <w:marBottom w:val="0"/>
                      <w:divBdr>
                        <w:top w:val="none" w:sz="0" w:space="0" w:color="auto"/>
                        <w:left w:val="none" w:sz="0" w:space="0" w:color="auto"/>
                        <w:bottom w:val="none" w:sz="0" w:space="0" w:color="auto"/>
                        <w:right w:val="none" w:sz="0" w:space="0" w:color="auto"/>
                      </w:divBdr>
                    </w:div>
                    <w:div w:id="2118326892">
                      <w:marLeft w:val="0"/>
                      <w:marRight w:val="0"/>
                      <w:marTop w:val="0"/>
                      <w:marBottom w:val="0"/>
                      <w:divBdr>
                        <w:top w:val="none" w:sz="0" w:space="0" w:color="auto"/>
                        <w:left w:val="none" w:sz="0" w:space="0" w:color="auto"/>
                        <w:bottom w:val="none" w:sz="0" w:space="0" w:color="auto"/>
                        <w:right w:val="none" w:sz="0" w:space="0" w:color="auto"/>
                      </w:divBdr>
                    </w:div>
                    <w:div w:id="2124567643">
                      <w:marLeft w:val="0"/>
                      <w:marRight w:val="0"/>
                      <w:marTop w:val="0"/>
                      <w:marBottom w:val="0"/>
                      <w:divBdr>
                        <w:top w:val="none" w:sz="0" w:space="0" w:color="auto"/>
                        <w:left w:val="none" w:sz="0" w:space="0" w:color="auto"/>
                        <w:bottom w:val="none" w:sz="0" w:space="0" w:color="auto"/>
                        <w:right w:val="none" w:sz="0" w:space="0" w:color="auto"/>
                      </w:divBdr>
                    </w:div>
                    <w:div w:id="2128889648">
                      <w:marLeft w:val="0"/>
                      <w:marRight w:val="0"/>
                      <w:marTop w:val="0"/>
                      <w:marBottom w:val="0"/>
                      <w:divBdr>
                        <w:top w:val="none" w:sz="0" w:space="0" w:color="auto"/>
                        <w:left w:val="none" w:sz="0" w:space="0" w:color="auto"/>
                        <w:bottom w:val="none" w:sz="0" w:space="0" w:color="auto"/>
                        <w:right w:val="none" w:sz="0" w:space="0" w:color="auto"/>
                      </w:divBdr>
                    </w:div>
                  </w:divsChild>
                </w:div>
                <w:div w:id="550044543">
                  <w:marLeft w:val="0"/>
                  <w:marRight w:val="0"/>
                  <w:marTop w:val="0"/>
                  <w:marBottom w:val="0"/>
                  <w:divBdr>
                    <w:top w:val="none" w:sz="0" w:space="0" w:color="auto"/>
                    <w:left w:val="none" w:sz="0" w:space="0" w:color="auto"/>
                    <w:bottom w:val="none" w:sz="0" w:space="0" w:color="auto"/>
                    <w:right w:val="none" w:sz="0" w:space="0" w:color="auto"/>
                  </w:divBdr>
                  <w:divsChild>
                    <w:div w:id="546646760">
                      <w:marLeft w:val="0"/>
                      <w:marRight w:val="0"/>
                      <w:marTop w:val="0"/>
                      <w:marBottom w:val="0"/>
                      <w:divBdr>
                        <w:top w:val="none" w:sz="0" w:space="0" w:color="auto"/>
                        <w:left w:val="none" w:sz="0" w:space="0" w:color="auto"/>
                        <w:bottom w:val="none" w:sz="0" w:space="0" w:color="auto"/>
                        <w:right w:val="none" w:sz="0" w:space="0" w:color="auto"/>
                      </w:divBdr>
                    </w:div>
                    <w:div w:id="658506487">
                      <w:marLeft w:val="0"/>
                      <w:marRight w:val="0"/>
                      <w:marTop w:val="0"/>
                      <w:marBottom w:val="0"/>
                      <w:divBdr>
                        <w:top w:val="none" w:sz="0" w:space="0" w:color="auto"/>
                        <w:left w:val="none" w:sz="0" w:space="0" w:color="auto"/>
                        <w:bottom w:val="none" w:sz="0" w:space="0" w:color="auto"/>
                        <w:right w:val="none" w:sz="0" w:space="0" w:color="auto"/>
                      </w:divBdr>
                    </w:div>
                    <w:div w:id="1110051296">
                      <w:marLeft w:val="0"/>
                      <w:marRight w:val="0"/>
                      <w:marTop w:val="0"/>
                      <w:marBottom w:val="0"/>
                      <w:divBdr>
                        <w:top w:val="none" w:sz="0" w:space="0" w:color="auto"/>
                        <w:left w:val="none" w:sz="0" w:space="0" w:color="auto"/>
                        <w:bottom w:val="none" w:sz="0" w:space="0" w:color="auto"/>
                        <w:right w:val="none" w:sz="0" w:space="0" w:color="auto"/>
                      </w:divBdr>
                    </w:div>
                    <w:div w:id="1504389948">
                      <w:marLeft w:val="0"/>
                      <w:marRight w:val="0"/>
                      <w:marTop w:val="0"/>
                      <w:marBottom w:val="0"/>
                      <w:divBdr>
                        <w:top w:val="none" w:sz="0" w:space="0" w:color="auto"/>
                        <w:left w:val="none" w:sz="0" w:space="0" w:color="auto"/>
                        <w:bottom w:val="none" w:sz="0" w:space="0" w:color="auto"/>
                        <w:right w:val="none" w:sz="0" w:space="0" w:color="auto"/>
                      </w:divBdr>
                    </w:div>
                  </w:divsChild>
                </w:div>
                <w:div w:id="584728189">
                  <w:marLeft w:val="0"/>
                  <w:marRight w:val="0"/>
                  <w:marTop w:val="0"/>
                  <w:marBottom w:val="0"/>
                  <w:divBdr>
                    <w:top w:val="none" w:sz="0" w:space="0" w:color="auto"/>
                    <w:left w:val="none" w:sz="0" w:space="0" w:color="auto"/>
                    <w:bottom w:val="none" w:sz="0" w:space="0" w:color="auto"/>
                    <w:right w:val="none" w:sz="0" w:space="0" w:color="auto"/>
                  </w:divBdr>
                  <w:divsChild>
                    <w:div w:id="32852358">
                      <w:marLeft w:val="0"/>
                      <w:marRight w:val="0"/>
                      <w:marTop w:val="0"/>
                      <w:marBottom w:val="0"/>
                      <w:divBdr>
                        <w:top w:val="none" w:sz="0" w:space="0" w:color="auto"/>
                        <w:left w:val="none" w:sz="0" w:space="0" w:color="auto"/>
                        <w:bottom w:val="none" w:sz="0" w:space="0" w:color="auto"/>
                        <w:right w:val="none" w:sz="0" w:space="0" w:color="auto"/>
                      </w:divBdr>
                    </w:div>
                    <w:div w:id="173149827">
                      <w:marLeft w:val="0"/>
                      <w:marRight w:val="0"/>
                      <w:marTop w:val="0"/>
                      <w:marBottom w:val="0"/>
                      <w:divBdr>
                        <w:top w:val="none" w:sz="0" w:space="0" w:color="auto"/>
                        <w:left w:val="none" w:sz="0" w:space="0" w:color="auto"/>
                        <w:bottom w:val="none" w:sz="0" w:space="0" w:color="auto"/>
                        <w:right w:val="none" w:sz="0" w:space="0" w:color="auto"/>
                      </w:divBdr>
                    </w:div>
                    <w:div w:id="183593483">
                      <w:marLeft w:val="0"/>
                      <w:marRight w:val="0"/>
                      <w:marTop w:val="0"/>
                      <w:marBottom w:val="0"/>
                      <w:divBdr>
                        <w:top w:val="none" w:sz="0" w:space="0" w:color="auto"/>
                        <w:left w:val="none" w:sz="0" w:space="0" w:color="auto"/>
                        <w:bottom w:val="none" w:sz="0" w:space="0" w:color="auto"/>
                        <w:right w:val="none" w:sz="0" w:space="0" w:color="auto"/>
                      </w:divBdr>
                    </w:div>
                    <w:div w:id="286349930">
                      <w:marLeft w:val="0"/>
                      <w:marRight w:val="0"/>
                      <w:marTop w:val="0"/>
                      <w:marBottom w:val="0"/>
                      <w:divBdr>
                        <w:top w:val="none" w:sz="0" w:space="0" w:color="auto"/>
                        <w:left w:val="none" w:sz="0" w:space="0" w:color="auto"/>
                        <w:bottom w:val="none" w:sz="0" w:space="0" w:color="auto"/>
                        <w:right w:val="none" w:sz="0" w:space="0" w:color="auto"/>
                      </w:divBdr>
                    </w:div>
                    <w:div w:id="705175104">
                      <w:marLeft w:val="0"/>
                      <w:marRight w:val="0"/>
                      <w:marTop w:val="0"/>
                      <w:marBottom w:val="0"/>
                      <w:divBdr>
                        <w:top w:val="none" w:sz="0" w:space="0" w:color="auto"/>
                        <w:left w:val="none" w:sz="0" w:space="0" w:color="auto"/>
                        <w:bottom w:val="none" w:sz="0" w:space="0" w:color="auto"/>
                        <w:right w:val="none" w:sz="0" w:space="0" w:color="auto"/>
                      </w:divBdr>
                    </w:div>
                    <w:div w:id="791048400">
                      <w:marLeft w:val="0"/>
                      <w:marRight w:val="0"/>
                      <w:marTop w:val="0"/>
                      <w:marBottom w:val="0"/>
                      <w:divBdr>
                        <w:top w:val="none" w:sz="0" w:space="0" w:color="auto"/>
                        <w:left w:val="none" w:sz="0" w:space="0" w:color="auto"/>
                        <w:bottom w:val="none" w:sz="0" w:space="0" w:color="auto"/>
                        <w:right w:val="none" w:sz="0" w:space="0" w:color="auto"/>
                      </w:divBdr>
                    </w:div>
                    <w:div w:id="858007387">
                      <w:marLeft w:val="0"/>
                      <w:marRight w:val="0"/>
                      <w:marTop w:val="0"/>
                      <w:marBottom w:val="0"/>
                      <w:divBdr>
                        <w:top w:val="none" w:sz="0" w:space="0" w:color="auto"/>
                        <w:left w:val="none" w:sz="0" w:space="0" w:color="auto"/>
                        <w:bottom w:val="none" w:sz="0" w:space="0" w:color="auto"/>
                        <w:right w:val="none" w:sz="0" w:space="0" w:color="auto"/>
                      </w:divBdr>
                    </w:div>
                    <w:div w:id="1072048986">
                      <w:marLeft w:val="0"/>
                      <w:marRight w:val="0"/>
                      <w:marTop w:val="0"/>
                      <w:marBottom w:val="0"/>
                      <w:divBdr>
                        <w:top w:val="none" w:sz="0" w:space="0" w:color="auto"/>
                        <w:left w:val="none" w:sz="0" w:space="0" w:color="auto"/>
                        <w:bottom w:val="none" w:sz="0" w:space="0" w:color="auto"/>
                        <w:right w:val="none" w:sz="0" w:space="0" w:color="auto"/>
                      </w:divBdr>
                    </w:div>
                    <w:div w:id="1454009789">
                      <w:marLeft w:val="0"/>
                      <w:marRight w:val="0"/>
                      <w:marTop w:val="0"/>
                      <w:marBottom w:val="0"/>
                      <w:divBdr>
                        <w:top w:val="none" w:sz="0" w:space="0" w:color="auto"/>
                        <w:left w:val="none" w:sz="0" w:space="0" w:color="auto"/>
                        <w:bottom w:val="none" w:sz="0" w:space="0" w:color="auto"/>
                        <w:right w:val="none" w:sz="0" w:space="0" w:color="auto"/>
                      </w:divBdr>
                    </w:div>
                    <w:div w:id="1498616284">
                      <w:marLeft w:val="0"/>
                      <w:marRight w:val="0"/>
                      <w:marTop w:val="0"/>
                      <w:marBottom w:val="0"/>
                      <w:divBdr>
                        <w:top w:val="none" w:sz="0" w:space="0" w:color="auto"/>
                        <w:left w:val="none" w:sz="0" w:space="0" w:color="auto"/>
                        <w:bottom w:val="none" w:sz="0" w:space="0" w:color="auto"/>
                        <w:right w:val="none" w:sz="0" w:space="0" w:color="auto"/>
                      </w:divBdr>
                    </w:div>
                    <w:div w:id="1583953814">
                      <w:marLeft w:val="0"/>
                      <w:marRight w:val="0"/>
                      <w:marTop w:val="0"/>
                      <w:marBottom w:val="0"/>
                      <w:divBdr>
                        <w:top w:val="none" w:sz="0" w:space="0" w:color="auto"/>
                        <w:left w:val="none" w:sz="0" w:space="0" w:color="auto"/>
                        <w:bottom w:val="none" w:sz="0" w:space="0" w:color="auto"/>
                        <w:right w:val="none" w:sz="0" w:space="0" w:color="auto"/>
                      </w:divBdr>
                    </w:div>
                    <w:div w:id="1671983070">
                      <w:marLeft w:val="0"/>
                      <w:marRight w:val="0"/>
                      <w:marTop w:val="0"/>
                      <w:marBottom w:val="0"/>
                      <w:divBdr>
                        <w:top w:val="none" w:sz="0" w:space="0" w:color="auto"/>
                        <w:left w:val="none" w:sz="0" w:space="0" w:color="auto"/>
                        <w:bottom w:val="none" w:sz="0" w:space="0" w:color="auto"/>
                        <w:right w:val="none" w:sz="0" w:space="0" w:color="auto"/>
                      </w:divBdr>
                    </w:div>
                  </w:divsChild>
                </w:div>
                <w:div w:id="851576901">
                  <w:marLeft w:val="0"/>
                  <w:marRight w:val="0"/>
                  <w:marTop w:val="0"/>
                  <w:marBottom w:val="0"/>
                  <w:divBdr>
                    <w:top w:val="none" w:sz="0" w:space="0" w:color="auto"/>
                    <w:left w:val="none" w:sz="0" w:space="0" w:color="auto"/>
                    <w:bottom w:val="none" w:sz="0" w:space="0" w:color="auto"/>
                    <w:right w:val="none" w:sz="0" w:space="0" w:color="auto"/>
                  </w:divBdr>
                  <w:divsChild>
                    <w:div w:id="1307583145">
                      <w:marLeft w:val="0"/>
                      <w:marRight w:val="0"/>
                      <w:marTop w:val="0"/>
                      <w:marBottom w:val="0"/>
                      <w:divBdr>
                        <w:top w:val="none" w:sz="0" w:space="0" w:color="auto"/>
                        <w:left w:val="none" w:sz="0" w:space="0" w:color="auto"/>
                        <w:bottom w:val="none" w:sz="0" w:space="0" w:color="auto"/>
                        <w:right w:val="none" w:sz="0" w:space="0" w:color="auto"/>
                      </w:divBdr>
                    </w:div>
                  </w:divsChild>
                </w:div>
                <w:div w:id="1519857323">
                  <w:marLeft w:val="0"/>
                  <w:marRight w:val="0"/>
                  <w:marTop w:val="0"/>
                  <w:marBottom w:val="0"/>
                  <w:divBdr>
                    <w:top w:val="none" w:sz="0" w:space="0" w:color="auto"/>
                    <w:left w:val="none" w:sz="0" w:space="0" w:color="auto"/>
                    <w:bottom w:val="none" w:sz="0" w:space="0" w:color="auto"/>
                    <w:right w:val="none" w:sz="0" w:space="0" w:color="auto"/>
                  </w:divBdr>
                  <w:divsChild>
                    <w:div w:id="135413188">
                      <w:marLeft w:val="0"/>
                      <w:marRight w:val="0"/>
                      <w:marTop w:val="0"/>
                      <w:marBottom w:val="0"/>
                      <w:divBdr>
                        <w:top w:val="none" w:sz="0" w:space="0" w:color="auto"/>
                        <w:left w:val="none" w:sz="0" w:space="0" w:color="auto"/>
                        <w:bottom w:val="none" w:sz="0" w:space="0" w:color="auto"/>
                        <w:right w:val="none" w:sz="0" w:space="0" w:color="auto"/>
                      </w:divBdr>
                    </w:div>
                    <w:div w:id="458232015">
                      <w:marLeft w:val="0"/>
                      <w:marRight w:val="0"/>
                      <w:marTop w:val="0"/>
                      <w:marBottom w:val="0"/>
                      <w:divBdr>
                        <w:top w:val="none" w:sz="0" w:space="0" w:color="auto"/>
                        <w:left w:val="none" w:sz="0" w:space="0" w:color="auto"/>
                        <w:bottom w:val="none" w:sz="0" w:space="0" w:color="auto"/>
                        <w:right w:val="none" w:sz="0" w:space="0" w:color="auto"/>
                      </w:divBdr>
                    </w:div>
                    <w:div w:id="499780676">
                      <w:marLeft w:val="0"/>
                      <w:marRight w:val="0"/>
                      <w:marTop w:val="0"/>
                      <w:marBottom w:val="0"/>
                      <w:divBdr>
                        <w:top w:val="none" w:sz="0" w:space="0" w:color="auto"/>
                        <w:left w:val="none" w:sz="0" w:space="0" w:color="auto"/>
                        <w:bottom w:val="none" w:sz="0" w:space="0" w:color="auto"/>
                        <w:right w:val="none" w:sz="0" w:space="0" w:color="auto"/>
                      </w:divBdr>
                    </w:div>
                  </w:divsChild>
                </w:div>
                <w:div w:id="1782409024">
                  <w:marLeft w:val="0"/>
                  <w:marRight w:val="0"/>
                  <w:marTop w:val="0"/>
                  <w:marBottom w:val="0"/>
                  <w:divBdr>
                    <w:top w:val="none" w:sz="0" w:space="0" w:color="auto"/>
                    <w:left w:val="none" w:sz="0" w:space="0" w:color="auto"/>
                    <w:bottom w:val="none" w:sz="0" w:space="0" w:color="auto"/>
                    <w:right w:val="none" w:sz="0" w:space="0" w:color="auto"/>
                  </w:divBdr>
                  <w:divsChild>
                    <w:div w:id="123546832">
                      <w:marLeft w:val="0"/>
                      <w:marRight w:val="0"/>
                      <w:marTop w:val="0"/>
                      <w:marBottom w:val="0"/>
                      <w:divBdr>
                        <w:top w:val="none" w:sz="0" w:space="0" w:color="auto"/>
                        <w:left w:val="none" w:sz="0" w:space="0" w:color="auto"/>
                        <w:bottom w:val="none" w:sz="0" w:space="0" w:color="auto"/>
                        <w:right w:val="none" w:sz="0" w:space="0" w:color="auto"/>
                      </w:divBdr>
                    </w:div>
                    <w:div w:id="557011594">
                      <w:marLeft w:val="0"/>
                      <w:marRight w:val="0"/>
                      <w:marTop w:val="0"/>
                      <w:marBottom w:val="0"/>
                      <w:divBdr>
                        <w:top w:val="none" w:sz="0" w:space="0" w:color="auto"/>
                        <w:left w:val="none" w:sz="0" w:space="0" w:color="auto"/>
                        <w:bottom w:val="none" w:sz="0" w:space="0" w:color="auto"/>
                        <w:right w:val="none" w:sz="0" w:space="0" w:color="auto"/>
                      </w:divBdr>
                    </w:div>
                    <w:div w:id="1160000862">
                      <w:marLeft w:val="0"/>
                      <w:marRight w:val="0"/>
                      <w:marTop w:val="0"/>
                      <w:marBottom w:val="0"/>
                      <w:divBdr>
                        <w:top w:val="none" w:sz="0" w:space="0" w:color="auto"/>
                        <w:left w:val="none" w:sz="0" w:space="0" w:color="auto"/>
                        <w:bottom w:val="none" w:sz="0" w:space="0" w:color="auto"/>
                        <w:right w:val="none" w:sz="0" w:space="0" w:color="auto"/>
                      </w:divBdr>
                    </w:div>
                    <w:div w:id="1683244530">
                      <w:marLeft w:val="0"/>
                      <w:marRight w:val="0"/>
                      <w:marTop w:val="0"/>
                      <w:marBottom w:val="0"/>
                      <w:divBdr>
                        <w:top w:val="none" w:sz="0" w:space="0" w:color="auto"/>
                        <w:left w:val="none" w:sz="0" w:space="0" w:color="auto"/>
                        <w:bottom w:val="none" w:sz="0" w:space="0" w:color="auto"/>
                        <w:right w:val="none" w:sz="0" w:space="0" w:color="auto"/>
                      </w:divBdr>
                    </w:div>
                  </w:divsChild>
                </w:div>
                <w:div w:id="1896771534">
                  <w:marLeft w:val="0"/>
                  <w:marRight w:val="0"/>
                  <w:marTop w:val="0"/>
                  <w:marBottom w:val="0"/>
                  <w:divBdr>
                    <w:top w:val="none" w:sz="0" w:space="0" w:color="auto"/>
                    <w:left w:val="none" w:sz="0" w:space="0" w:color="auto"/>
                    <w:bottom w:val="none" w:sz="0" w:space="0" w:color="auto"/>
                    <w:right w:val="none" w:sz="0" w:space="0" w:color="auto"/>
                  </w:divBdr>
                  <w:divsChild>
                    <w:div w:id="1797723307">
                      <w:marLeft w:val="0"/>
                      <w:marRight w:val="0"/>
                      <w:marTop w:val="0"/>
                      <w:marBottom w:val="0"/>
                      <w:divBdr>
                        <w:top w:val="none" w:sz="0" w:space="0" w:color="auto"/>
                        <w:left w:val="none" w:sz="0" w:space="0" w:color="auto"/>
                        <w:bottom w:val="none" w:sz="0" w:space="0" w:color="auto"/>
                        <w:right w:val="none" w:sz="0" w:space="0" w:color="auto"/>
                      </w:divBdr>
                    </w:div>
                  </w:divsChild>
                </w:div>
                <w:div w:id="2071997602">
                  <w:marLeft w:val="0"/>
                  <w:marRight w:val="0"/>
                  <w:marTop w:val="0"/>
                  <w:marBottom w:val="0"/>
                  <w:divBdr>
                    <w:top w:val="none" w:sz="0" w:space="0" w:color="auto"/>
                    <w:left w:val="none" w:sz="0" w:space="0" w:color="auto"/>
                    <w:bottom w:val="none" w:sz="0" w:space="0" w:color="auto"/>
                    <w:right w:val="none" w:sz="0" w:space="0" w:color="auto"/>
                  </w:divBdr>
                  <w:divsChild>
                    <w:div w:id="509950245">
                      <w:marLeft w:val="0"/>
                      <w:marRight w:val="0"/>
                      <w:marTop w:val="0"/>
                      <w:marBottom w:val="0"/>
                      <w:divBdr>
                        <w:top w:val="none" w:sz="0" w:space="0" w:color="auto"/>
                        <w:left w:val="none" w:sz="0" w:space="0" w:color="auto"/>
                        <w:bottom w:val="none" w:sz="0" w:space="0" w:color="auto"/>
                        <w:right w:val="none" w:sz="0" w:space="0" w:color="auto"/>
                      </w:divBdr>
                    </w:div>
                    <w:div w:id="793014483">
                      <w:marLeft w:val="0"/>
                      <w:marRight w:val="0"/>
                      <w:marTop w:val="0"/>
                      <w:marBottom w:val="0"/>
                      <w:divBdr>
                        <w:top w:val="none" w:sz="0" w:space="0" w:color="auto"/>
                        <w:left w:val="none" w:sz="0" w:space="0" w:color="auto"/>
                        <w:bottom w:val="none" w:sz="0" w:space="0" w:color="auto"/>
                        <w:right w:val="none" w:sz="0" w:space="0" w:color="auto"/>
                      </w:divBdr>
                    </w:div>
                    <w:div w:id="1603567274">
                      <w:marLeft w:val="0"/>
                      <w:marRight w:val="0"/>
                      <w:marTop w:val="0"/>
                      <w:marBottom w:val="0"/>
                      <w:divBdr>
                        <w:top w:val="none" w:sz="0" w:space="0" w:color="auto"/>
                        <w:left w:val="none" w:sz="0" w:space="0" w:color="auto"/>
                        <w:bottom w:val="none" w:sz="0" w:space="0" w:color="auto"/>
                        <w:right w:val="none" w:sz="0" w:space="0" w:color="auto"/>
                      </w:divBdr>
                    </w:div>
                    <w:div w:id="1963687065">
                      <w:marLeft w:val="0"/>
                      <w:marRight w:val="0"/>
                      <w:marTop w:val="0"/>
                      <w:marBottom w:val="0"/>
                      <w:divBdr>
                        <w:top w:val="none" w:sz="0" w:space="0" w:color="auto"/>
                        <w:left w:val="none" w:sz="0" w:space="0" w:color="auto"/>
                        <w:bottom w:val="none" w:sz="0" w:space="0" w:color="auto"/>
                        <w:right w:val="none" w:sz="0" w:space="0" w:color="auto"/>
                      </w:divBdr>
                    </w:div>
                  </w:divsChild>
                </w:div>
                <w:div w:id="2076665474">
                  <w:marLeft w:val="0"/>
                  <w:marRight w:val="0"/>
                  <w:marTop w:val="0"/>
                  <w:marBottom w:val="0"/>
                  <w:divBdr>
                    <w:top w:val="none" w:sz="0" w:space="0" w:color="auto"/>
                    <w:left w:val="none" w:sz="0" w:space="0" w:color="auto"/>
                    <w:bottom w:val="none" w:sz="0" w:space="0" w:color="auto"/>
                    <w:right w:val="none" w:sz="0" w:space="0" w:color="auto"/>
                  </w:divBdr>
                  <w:divsChild>
                    <w:div w:id="318389602">
                      <w:marLeft w:val="0"/>
                      <w:marRight w:val="0"/>
                      <w:marTop w:val="0"/>
                      <w:marBottom w:val="0"/>
                      <w:divBdr>
                        <w:top w:val="none" w:sz="0" w:space="0" w:color="auto"/>
                        <w:left w:val="none" w:sz="0" w:space="0" w:color="auto"/>
                        <w:bottom w:val="none" w:sz="0" w:space="0" w:color="auto"/>
                        <w:right w:val="none" w:sz="0" w:space="0" w:color="auto"/>
                      </w:divBdr>
                    </w:div>
                    <w:div w:id="1290084827">
                      <w:marLeft w:val="0"/>
                      <w:marRight w:val="0"/>
                      <w:marTop w:val="0"/>
                      <w:marBottom w:val="0"/>
                      <w:divBdr>
                        <w:top w:val="none" w:sz="0" w:space="0" w:color="auto"/>
                        <w:left w:val="none" w:sz="0" w:space="0" w:color="auto"/>
                        <w:bottom w:val="none" w:sz="0" w:space="0" w:color="auto"/>
                        <w:right w:val="none" w:sz="0" w:space="0" w:color="auto"/>
                      </w:divBdr>
                    </w:div>
                    <w:div w:id="14398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5527">
          <w:marLeft w:val="0"/>
          <w:marRight w:val="0"/>
          <w:marTop w:val="0"/>
          <w:marBottom w:val="0"/>
          <w:divBdr>
            <w:top w:val="none" w:sz="0" w:space="0" w:color="auto"/>
            <w:left w:val="none" w:sz="0" w:space="0" w:color="auto"/>
            <w:bottom w:val="none" w:sz="0" w:space="0" w:color="auto"/>
            <w:right w:val="none" w:sz="0" w:space="0" w:color="auto"/>
          </w:divBdr>
        </w:div>
        <w:div w:id="2029677820">
          <w:marLeft w:val="0"/>
          <w:marRight w:val="0"/>
          <w:marTop w:val="0"/>
          <w:marBottom w:val="0"/>
          <w:divBdr>
            <w:top w:val="none" w:sz="0" w:space="0" w:color="auto"/>
            <w:left w:val="none" w:sz="0" w:space="0" w:color="auto"/>
            <w:bottom w:val="none" w:sz="0" w:space="0" w:color="auto"/>
            <w:right w:val="none" w:sz="0" w:space="0" w:color="auto"/>
          </w:divBdr>
        </w:div>
        <w:div w:id="2140950880">
          <w:marLeft w:val="0"/>
          <w:marRight w:val="0"/>
          <w:marTop w:val="0"/>
          <w:marBottom w:val="0"/>
          <w:divBdr>
            <w:top w:val="none" w:sz="0" w:space="0" w:color="auto"/>
            <w:left w:val="none" w:sz="0" w:space="0" w:color="auto"/>
            <w:bottom w:val="none" w:sz="0" w:space="0" w:color="auto"/>
            <w:right w:val="none" w:sz="0" w:space="0" w:color="auto"/>
          </w:divBdr>
        </w:div>
      </w:divsChild>
    </w:div>
    <w:div w:id="1565875088">
      <w:bodyDiv w:val="1"/>
      <w:marLeft w:val="0"/>
      <w:marRight w:val="0"/>
      <w:marTop w:val="0"/>
      <w:marBottom w:val="0"/>
      <w:divBdr>
        <w:top w:val="none" w:sz="0" w:space="0" w:color="auto"/>
        <w:left w:val="none" w:sz="0" w:space="0" w:color="auto"/>
        <w:bottom w:val="none" w:sz="0" w:space="0" w:color="auto"/>
        <w:right w:val="none" w:sz="0" w:space="0" w:color="auto"/>
      </w:divBdr>
    </w:div>
    <w:div w:id="160957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ese.ed.gov/offices/education-stabilization-fund/emergency-assistance-non-public-schoo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35F730A52B14F9A67899971D9A59F" ma:contentTypeVersion="12" ma:contentTypeDescription="Create a new document." ma:contentTypeScope="" ma:versionID="bfa2fec4cf92d597f41ca9e1dd390fae">
  <xsd:schema xmlns:xsd="http://www.w3.org/2001/XMLSchema" xmlns:xs="http://www.w3.org/2001/XMLSchema" xmlns:p="http://schemas.microsoft.com/office/2006/metadata/properties" xmlns:ns3="b534e84d-31bc-4581-84de-2eeea5b49994" xmlns:ns4="fffff179-2dab-4947-9fab-f95d58deb4a1" targetNamespace="http://schemas.microsoft.com/office/2006/metadata/properties" ma:root="true" ma:fieldsID="98b7600288062ecb9b5ec72d1fb7d2b0" ns3:_="" ns4:_="">
    <xsd:import namespace="b534e84d-31bc-4581-84de-2eeea5b49994"/>
    <xsd:import namespace="fffff179-2dab-4947-9fab-f95d58deb4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4e84d-31bc-4581-84de-2eeea5b4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fff179-2dab-4947-9fab-f95d58deb4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73AC7-5137-4CF4-A319-D85FD4D83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4e84d-31bc-4581-84de-2eeea5b49994"/>
    <ds:schemaRef ds:uri="fffff179-2dab-4947-9fab-f95d58deb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89C14-7A4A-4314-A865-E244D11AEF78}">
  <ds:schemaRefs>
    <ds:schemaRef ds:uri="http://schemas.microsoft.com/sharepoint/v3/contenttype/forms"/>
  </ds:schemaRefs>
</ds:datastoreItem>
</file>

<file path=customXml/itemProps3.xml><?xml version="1.0" encoding="utf-8"?>
<ds:datastoreItem xmlns:ds="http://schemas.openxmlformats.org/officeDocument/2006/customXml" ds:itemID="{96C56A28-E78B-4D55-A076-06EF7C1D988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b534e84d-31bc-4581-84de-2eeea5b49994"/>
    <ds:schemaRef ds:uri="fffff179-2dab-4947-9fab-f95d58deb4a1"/>
    <ds:schemaRef ds:uri="http://www.w3.org/XML/1998/namespace"/>
    <ds:schemaRef ds:uri="http://purl.org/dc/elements/1.1/"/>
  </ds:schemaRefs>
</ds:datastoreItem>
</file>

<file path=customXml/itemProps4.xml><?xml version="1.0" encoding="utf-8"?>
<ds:datastoreItem xmlns:ds="http://schemas.openxmlformats.org/officeDocument/2006/customXml" ds:itemID="{B1D97D0E-6F80-4E6C-ACC2-3C23EAB6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EANS application</vt:lpstr>
    </vt:vector>
  </TitlesOfParts>
  <Company>New York State Education Department</Company>
  <LinksUpToDate>false</LinksUpToDate>
  <CharactersWithSpaces>3871</CharactersWithSpaces>
  <SharedDoc>false</SharedDoc>
  <HLinks>
    <vt:vector size="6" baseType="variant">
      <vt:variant>
        <vt:i4>4063288</vt:i4>
      </vt:variant>
      <vt:variant>
        <vt:i4>0</vt:i4>
      </vt:variant>
      <vt:variant>
        <vt:i4>0</vt:i4>
      </vt:variant>
      <vt:variant>
        <vt:i4>5</vt:i4>
      </vt:variant>
      <vt:variant>
        <vt:lpwstr>https://www2.census.gov/data/api-documentation/Address Search - Geocoder and TIGERweb/How to Find Geo Info from Address.pdf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EANS application</dc:title>
  <dc:subject/>
  <dc:creator>New York State Education Department</dc:creator>
  <cp:keywords/>
  <dc:description/>
  <cp:lastModifiedBy>Sabrina Petruska-Wilmot</cp:lastModifiedBy>
  <cp:revision>2</cp:revision>
  <dcterms:created xsi:type="dcterms:W3CDTF">2021-06-07T17:21:00Z</dcterms:created>
  <dcterms:modified xsi:type="dcterms:W3CDTF">2021-06-07T17:21:00Z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0x01010030535F730A52B14F9A67899971D9A59F</vt:lpwstr>
  </property>
</Properties>
</file>