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8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3"/>
        <w:gridCol w:w="11782"/>
      </w:tblGrid>
      <w:tr w:rsidR="00053C3F" w14:paraId="231F7AC9" w14:textId="77777777" w:rsidTr="00C1469F">
        <w:tc>
          <w:tcPr>
            <w:tcW w:w="2063" w:type="dxa"/>
            <w:tcBorders>
              <w:top w:val="double" w:sz="4" w:space="0" w:color="auto"/>
              <w:left w:val="double" w:sz="4" w:space="0" w:color="auto"/>
            </w:tcBorders>
          </w:tcPr>
          <w:p w14:paraId="5320E7B4" w14:textId="77777777" w:rsidR="00915184" w:rsidRDefault="00915184" w:rsidP="00C44EB7">
            <w:pPr>
              <w:jc w:val="both"/>
              <w:rPr>
                <w:rFonts w:cs="Arial"/>
                <w:b/>
              </w:rPr>
            </w:pPr>
          </w:p>
          <w:p w14:paraId="5F036D3B" w14:textId="0B122BA4" w:rsidR="00053C3F" w:rsidRDefault="00053C3F" w:rsidP="00C44EB7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Name of Bidder:</w:t>
            </w:r>
          </w:p>
        </w:tc>
        <w:tc>
          <w:tcPr>
            <w:tcW w:w="11782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18269BF" w14:textId="54C8A825" w:rsidR="00053C3F" w:rsidRDefault="00053C3F" w:rsidP="00586C00">
            <w:pPr>
              <w:jc w:val="both"/>
              <w:rPr>
                <w:rFonts w:cs="Arial"/>
                <w:b/>
              </w:rPr>
            </w:pPr>
          </w:p>
        </w:tc>
      </w:tr>
      <w:tr w:rsidR="00915184" w14:paraId="2B4A0DC6" w14:textId="77777777" w:rsidTr="00C1469F">
        <w:tc>
          <w:tcPr>
            <w:tcW w:w="2063" w:type="dxa"/>
            <w:tcBorders>
              <w:left w:val="double" w:sz="4" w:space="0" w:color="auto"/>
            </w:tcBorders>
          </w:tcPr>
          <w:p w14:paraId="4657F1F2" w14:textId="77777777" w:rsidR="00C44EB7" w:rsidRPr="00C44EB7" w:rsidRDefault="00C44EB7" w:rsidP="00C44EB7">
            <w:pPr>
              <w:jc w:val="right"/>
              <w:rPr>
                <w:rFonts w:cs="Arial"/>
                <w:b/>
                <w:sz w:val="16"/>
                <w:szCs w:val="16"/>
              </w:rPr>
            </w:pPr>
          </w:p>
          <w:p w14:paraId="76111430" w14:textId="46D7229E" w:rsidR="00915184" w:rsidRDefault="00C44EB7" w:rsidP="00C44EB7">
            <w:pPr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Region:</w:t>
            </w:r>
          </w:p>
        </w:tc>
        <w:tc>
          <w:tcPr>
            <w:tcW w:w="11782" w:type="dxa"/>
            <w:tcBorders>
              <w:top w:val="single" w:sz="4" w:space="0" w:color="auto"/>
              <w:right w:val="double" w:sz="4" w:space="0" w:color="auto"/>
            </w:tcBorders>
          </w:tcPr>
          <w:p w14:paraId="0840715F" w14:textId="77777777" w:rsidR="00915184" w:rsidRDefault="00915184" w:rsidP="00586C00">
            <w:pPr>
              <w:jc w:val="both"/>
              <w:rPr>
                <w:rFonts w:cs="Arial"/>
                <w:b/>
              </w:rPr>
            </w:pPr>
          </w:p>
        </w:tc>
      </w:tr>
      <w:tr w:rsidR="00C44EB7" w14:paraId="399A1207" w14:textId="77777777" w:rsidTr="00C1469F">
        <w:tc>
          <w:tcPr>
            <w:tcW w:w="2063" w:type="dxa"/>
            <w:tcBorders>
              <w:left w:val="double" w:sz="4" w:space="0" w:color="auto"/>
            </w:tcBorders>
          </w:tcPr>
          <w:p w14:paraId="40CAC1AB" w14:textId="77777777" w:rsidR="00C44EB7" w:rsidRDefault="00C44EB7" w:rsidP="00586C00">
            <w:pPr>
              <w:jc w:val="both"/>
              <w:rPr>
                <w:rFonts w:cs="Arial"/>
                <w:b/>
              </w:rPr>
            </w:pPr>
          </w:p>
        </w:tc>
        <w:tc>
          <w:tcPr>
            <w:tcW w:w="11782" w:type="dxa"/>
            <w:tcBorders>
              <w:top w:val="single" w:sz="4" w:space="0" w:color="auto"/>
              <w:right w:val="double" w:sz="4" w:space="0" w:color="auto"/>
            </w:tcBorders>
          </w:tcPr>
          <w:p w14:paraId="3D748188" w14:textId="77777777" w:rsidR="00C44EB7" w:rsidRDefault="00C44EB7" w:rsidP="00586C00">
            <w:pPr>
              <w:jc w:val="both"/>
              <w:rPr>
                <w:rFonts w:cs="Arial"/>
                <w:b/>
              </w:rPr>
            </w:pPr>
          </w:p>
        </w:tc>
      </w:tr>
      <w:tr w:rsidR="00915184" w14:paraId="51158245" w14:textId="77777777" w:rsidTr="00C1469F">
        <w:tc>
          <w:tcPr>
            <w:tcW w:w="13845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EA6700" w14:textId="025F77A0" w:rsidR="00915184" w:rsidRPr="00001C66" w:rsidRDefault="00915184" w:rsidP="00915184">
            <w:pPr>
              <w:jc w:val="both"/>
              <w:rPr>
                <w:rFonts w:cs="Arial"/>
              </w:rPr>
            </w:pPr>
            <w:r w:rsidRPr="00001C66">
              <w:rPr>
                <w:rFonts w:cs="Arial"/>
              </w:rPr>
              <w:t>A workplan is completed each year of the project, including the first year in response to the R</w:t>
            </w:r>
            <w:r w:rsidR="0059248D">
              <w:rPr>
                <w:rFonts w:cs="Arial"/>
              </w:rPr>
              <w:t>equest for Proposal (R</w:t>
            </w:r>
            <w:r w:rsidRPr="00001C66">
              <w:rPr>
                <w:rFonts w:cs="Arial"/>
              </w:rPr>
              <w:t>FP</w:t>
            </w:r>
            <w:r w:rsidR="0059248D">
              <w:rPr>
                <w:rFonts w:cs="Arial"/>
              </w:rPr>
              <w:t>)</w:t>
            </w:r>
            <w:r w:rsidRPr="00001C66">
              <w:rPr>
                <w:rFonts w:cs="Arial"/>
              </w:rPr>
              <w:t xml:space="preserve">, and must accompany the annual budget. It describes the </w:t>
            </w:r>
            <w:r>
              <w:rPr>
                <w:rFonts w:cs="Arial"/>
              </w:rPr>
              <w:t xml:space="preserve">proposed </w:t>
            </w:r>
            <w:r w:rsidRPr="00001C66">
              <w:rPr>
                <w:rFonts w:cs="Arial"/>
              </w:rPr>
              <w:t xml:space="preserve">activities </w:t>
            </w:r>
            <w:r>
              <w:rPr>
                <w:rFonts w:cs="Arial"/>
              </w:rPr>
              <w:t xml:space="preserve">the bidder </w:t>
            </w:r>
            <w:r w:rsidRPr="00001C66">
              <w:rPr>
                <w:rFonts w:cs="Arial"/>
              </w:rPr>
              <w:t>will engage in to meet the deliverables</w:t>
            </w:r>
            <w:r>
              <w:rPr>
                <w:rFonts w:cs="Arial"/>
              </w:rPr>
              <w:t>, a schedule of implementation of those activities, as well as how the program will progress monitor their work</w:t>
            </w:r>
            <w:r w:rsidRPr="00001C66">
              <w:rPr>
                <w:rFonts w:cs="Arial"/>
              </w:rPr>
              <w:t xml:space="preserve">. </w:t>
            </w:r>
          </w:p>
          <w:p w14:paraId="587E51A7" w14:textId="77777777" w:rsidR="00915184" w:rsidRDefault="00915184" w:rsidP="00915184">
            <w:pPr>
              <w:jc w:val="both"/>
              <w:rPr>
                <w:rFonts w:cs="Arial"/>
              </w:rPr>
            </w:pPr>
          </w:p>
          <w:p w14:paraId="49009D76" w14:textId="21E54F32" w:rsidR="00915184" w:rsidRDefault="00915184" w:rsidP="0091518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Deliverables from the RFP have already been included. Bidders should include relevant information in the tables below.</w:t>
            </w:r>
            <w:r w:rsidR="003B3C9B">
              <w:rPr>
                <w:rFonts w:cs="Arial"/>
              </w:rPr>
              <w:t xml:space="preserve"> Please add/delete rows from the tables as necessary.</w:t>
            </w:r>
          </w:p>
          <w:p w14:paraId="5F6216E7" w14:textId="3065B5EA" w:rsidR="00915184" w:rsidRDefault="00915184" w:rsidP="00915184">
            <w:pPr>
              <w:jc w:val="both"/>
              <w:rPr>
                <w:rFonts w:cs="Arial"/>
                <w:b/>
              </w:rPr>
            </w:pPr>
          </w:p>
        </w:tc>
      </w:tr>
    </w:tbl>
    <w:p w14:paraId="134B567F" w14:textId="6FB1BA49" w:rsidR="00053C3F" w:rsidRDefault="00053C3F" w:rsidP="00586C00">
      <w:pPr>
        <w:jc w:val="both"/>
        <w:rPr>
          <w:rFonts w:cs="Arial"/>
          <w:b/>
        </w:rPr>
      </w:pPr>
    </w:p>
    <w:p w14:paraId="5800F090" w14:textId="77777777" w:rsidR="00863B4C" w:rsidRDefault="00863B4C" w:rsidP="00586C00">
      <w:pPr>
        <w:jc w:val="both"/>
        <w:rPr>
          <w:rFonts w:cs="Arial"/>
          <w:b/>
        </w:rPr>
      </w:pPr>
    </w:p>
    <w:p w14:paraId="01576C4E" w14:textId="77777777" w:rsidR="00C71D26" w:rsidRPr="00C71D26" w:rsidRDefault="00C71D26" w:rsidP="00C71D26">
      <w:pPr>
        <w:keepNext/>
        <w:jc w:val="both"/>
        <w:outlineLvl w:val="2"/>
        <w:rPr>
          <w:rFonts w:cs="Arial"/>
          <w:b/>
          <w:u w:val="single"/>
        </w:rPr>
      </w:pPr>
      <w:r w:rsidRPr="00C71D26">
        <w:rPr>
          <w:rFonts w:cs="Arial"/>
          <w:b/>
          <w:u w:val="single"/>
        </w:rPr>
        <w:t>Deliverables and/or Project Description for the RPC</w:t>
      </w:r>
    </w:p>
    <w:p w14:paraId="73C7CAD8" w14:textId="77777777" w:rsidR="00C71D26" w:rsidRDefault="00C71D26" w:rsidP="00586C00">
      <w:pPr>
        <w:jc w:val="both"/>
        <w:rPr>
          <w:rFonts w:cs="Arial"/>
          <w:b/>
        </w:rPr>
      </w:pPr>
    </w:p>
    <w:p w14:paraId="1217B60E" w14:textId="4CB53448" w:rsidR="008D112E" w:rsidRPr="008A3F24" w:rsidRDefault="00DA26F4" w:rsidP="008A3F24">
      <w:pPr>
        <w:shd w:val="clear" w:color="auto" w:fill="0D0D0D" w:themeFill="text1" w:themeFillTint="F2"/>
        <w:rPr>
          <w:rFonts w:cs="Arial"/>
          <w:b/>
        </w:rPr>
      </w:pPr>
      <w:r w:rsidRPr="00DA26F4">
        <w:rPr>
          <w:rFonts w:cs="Arial"/>
          <w:b/>
        </w:rPr>
        <w:t>Deliverable 1</w:t>
      </w:r>
      <w:r w:rsidR="00220069">
        <w:rPr>
          <w:rFonts w:cs="Arial"/>
          <w:b/>
        </w:rPr>
        <w:t xml:space="preserve">: </w:t>
      </w:r>
      <w:bookmarkStart w:id="0" w:name="_Hlk510168224"/>
      <w:r w:rsidR="009D4ED4" w:rsidRPr="009D4ED4">
        <w:rPr>
          <w:rFonts w:cs="Arial"/>
          <w:b/>
        </w:rPr>
        <w:t xml:space="preserve">Using a systematized process approved by </w:t>
      </w:r>
      <w:r w:rsidR="004E38F4">
        <w:rPr>
          <w:rFonts w:cs="Arial"/>
          <w:b/>
        </w:rPr>
        <w:t>the New York State Education Department (</w:t>
      </w:r>
      <w:r w:rsidR="009D4ED4" w:rsidRPr="009D4ED4">
        <w:rPr>
          <w:rFonts w:cs="Arial"/>
          <w:b/>
        </w:rPr>
        <w:t>NYSED</w:t>
      </w:r>
      <w:r w:rsidR="004E38F4">
        <w:rPr>
          <w:rFonts w:cs="Arial"/>
          <w:b/>
        </w:rPr>
        <w:t>)</w:t>
      </w:r>
      <w:r w:rsidR="009D4ED4" w:rsidRPr="009D4ED4">
        <w:rPr>
          <w:rFonts w:cs="Arial"/>
          <w:b/>
        </w:rPr>
        <w:t>, provide a combination of discipline-specific</w:t>
      </w:r>
      <w:bookmarkEnd w:id="0"/>
      <w:r w:rsidR="008B13D3">
        <w:rPr>
          <w:rFonts w:cs="Arial"/>
          <w:b/>
        </w:rPr>
        <w:t xml:space="preserve"> </w:t>
      </w:r>
      <w:r w:rsidR="00A84183">
        <w:rPr>
          <w:rFonts w:cs="Arial"/>
          <w:b/>
        </w:rPr>
        <w:t>r</w:t>
      </w:r>
      <w:r w:rsidR="009D4ED4" w:rsidRPr="009D4ED4">
        <w:rPr>
          <w:rFonts w:cs="Arial"/>
          <w:b/>
        </w:rPr>
        <w:t xml:space="preserve">egional trainings made available to stakeholders, such as families, </w:t>
      </w:r>
      <w:r w:rsidR="00176DE3">
        <w:rPr>
          <w:rFonts w:cs="Arial"/>
          <w:b/>
        </w:rPr>
        <w:t>Educational Organization (EO)</w:t>
      </w:r>
      <w:r w:rsidR="009D4ED4" w:rsidRPr="009D4ED4">
        <w:rPr>
          <w:rFonts w:cs="Arial"/>
          <w:b/>
        </w:rPr>
        <w:t xml:space="preserve"> staff, community groups, etc. </w:t>
      </w:r>
    </w:p>
    <w:p w14:paraId="43D6C673" w14:textId="148E686C" w:rsidR="00CA0C9C" w:rsidRPr="00CA0C9C" w:rsidRDefault="00CA0C9C" w:rsidP="00CA0C9C">
      <w:pPr>
        <w:numPr>
          <w:ilvl w:val="1"/>
          <w:numId w:val="13"/>
        </w:numPr>
        <w:tabs>
          <w:tab w:val="left" w:pos="-360"/>
          <w:tab w:val="center" w:pos="0"/>
        </w:tabs>
        <w:contextualSpacing/>
        <w:jc w:val="both"/>
        <w:rPr>
          <w:rFonts w:cs="Arial"/>
          <w:color w:val="000000"/>
          <w:szCs w:val="24"/>
        </w:rPr>
      </w:pPr>
      <w:r w:rsidRPr="00CA0C9C">
        <w:rPr>
          <w:rFonts w:cs="Arial"/>
          <w:color w:val="000000"/>
          <w:szCs w:val="24"/>
        </w:rPr>
        <w:t>R</w:t>
      </w:r>
      <w:r w:rsidR="004E38F4">
        <w:rPr>
          <w:rFonts w:cs="Arial"/>
          <w:color w:val="000000"/>
          <w:szCs w:val="24"/>
        </w:rPr>
        <w:t xml:space="preserve">egional Learning </w:t>
      </w:r>
      <w:r w:rsidR="007468BC">
        <w:rPr>
          <w:rFonts w:cs="Arial"/>
          <w:color w:val="000000"/>
          <w:szCs w:val="24"/>
        </w:rPr>
        <w:t>o</w:t>
      </w:r>
      <w:r w:rsidR="007A1739">
        <w:rPr>
          <w:rFonts w:cs="Arial"/>
          <w:color w:val="000000"/>
          <w:szCs w:val="24"/>
        </w:rPr>
        <w:t>pportunities</w:t>
      </w:r>
      <w:r w:rsidR="00843926">
        <w:rPr>
          <w:rFonts w:cs="Arial"/>
          <w:color w:val="000000"/>
          <w:szCs w:val="24"/>
        </w:rPr>
        <w:t>,</w:t>
      </w:r>
      <w:r w:rsidRPr="00CA0C9C">
        <w:rPr>
          <w:rFonts w:cs="Arial"/>
          <w:color w:val="000000"/>
          <w:szCs w:val="24"/>
        </w:rPr>
        <w:t xml:space="preserve"> made available by RPC </w:t>
      </w:r>
      <w:r w:rsidR="00BA071F">
        <w:rPr>
          <w:rFonts w:cs="Arial"/>
          <w:color w:val="000000"/>
          <w:szCs w:val="24"/>
        </w:rPr>
        <w:t>s</w:t>
      </w:r>
      <w:r w:rsidRPr="00CA0C9C">
        <w:rPr>
          <w:rFonts w:cs="Arial"/>
          <w:color w:val="000000"/>
          <w:szCs w:val="24"/>
        </w:rPr>
        <w:t xml:space="preserve">pecialists one time per month or as directed by NYSED to any interested party, such as families, </w:t>
      </w:r>
      <w:r w:rsidR="009F5517">
        <w:rPr>
          <w:rFonts w:cs="Arial"/>
          <w:color w:val="000000"/>
          <w:szCs w:val="24"/>
        </w:rPr>
        <w:t>EO</w:t>
      </w:r>
      <w:r w:rsidRPr="00CA0C9C">
        <w:rPr>
          <w:rFonts w:cs="Arial"/>
          <w:color w:val="000000"/>
          <w:szCs w:val="24"/>
        </w:rPr>
        <w:t xml:space="preserve"> staff, community groups, etc.</w:t>
      </w:r>
    </w:p>
    <w:p w14:paraId="79BA992C" w14:textId="5266E666" w:rsidR="00CA0C9C" w:rsidRPr="00CA0C9C" w:rsidRDefault="00CA0C9C" w:rsidP="00CA0C9C">
      <w:pPr>
        <w:numPr>
          <w:ilvl w:val="1"/>
          <w:numId w:val="13"/>
        </w:numPr>
        <w:tabs>
          <w:tab w:val="left" w:pos="-360"/>
          <w:tab w:val="center" w:pos="0"/>
        </w:tabs>
        <w:contextualSpacing/>
        <w:jc w:val="both"/>
        <w:rPr>
          <w:rFonts w:cs="Arial"/>
          <w:color w:val="000000"/>
          <w:szCs w:val="24"/>
        </w:rPr>
      </w:pPr>
      <w:r w:rsidRPr="00CA0C9C">
        <w:rPr>
          <w:rFonts w:cs="Arial"/>
          <w:color w:val="000000"/>
          <w:szCs w:val="24"/>
        </w:rPr>
        <w:t xml:space="preserve">Targeted professional development and technical assistance to identified groups around a common topic. Participants can include families, </w:t>
      </w:r>
      <w:r w:rsidR="006C3AD1">
        <w:rPr>
          <w:rFonts w:cs="Arial"/>
          <w:color w:val="000000"/>
          <w:szCs w:val="24"/>
        </w:rPr>
        <w:t>EO</w:t>
      </w:r>
      <w:r w:rsidRPr="00CA0C9C">
        <w:rPr>
          <w:rFonts w:cs="Arial"/>
          <w:color w:val="000000"/>
          <w:szCs w:val="24"/>
        </w:rPr>
        <w:t xml:space="preserve"> staff, community groups, etc.</w:t>
      </w:r>
    </w:p>
    <w:p w14:paraId="54BB38E5" w14:textId="69EFE312" w:rsidR="00CA0C9C" w:rsidRPr="00CA0C9C" w:rsidRDefault="00CA0C9C" w:rsidP="00CA0C9C">
      <w:pPr>
        <w:numPr>
          <w:ilvl w:val="1"/>
          <w:numId w:val="13"/>
        </w:numPr>
        <w:tabs>
          <w:tab w:val="left" w:pos="-360"/>
          <w:tab w:val="center" w:pos="0"/>
        </w:tabs>
        <w:contextualSpacing/>
        <w:jc w:val="both"/>
        <w:rPr>
          <w:rFonts w:cs="Arial"/>
          <w:color w:val="000000"/>
          <w:szCs w:val="24"/>
        </w:rPr>
      </w:pPr>
      <w:r w:rsidRPr="00CA0C9C">
        <w:rPr>
          <w:rFonts w:cs="Arial"/>
          <w:color w:val="000000"/>
          <w:szCs w:val="24"/>
        </w:rPr>
        <w:t xml:space="preserve">Technical assistance and support to identified </w:t>
      </w:r>
      <w:r w:rsidR="004E38F4">
        <w:rPr>
          <w:rFonts w:cs="Arial"/>
          <w:color w:val="000000"/>
          <w:szCs w:val="24"/>
        </w:rPr>
        <w:t>E</w:t>
      </w:r>
      <w:r w:rsidRPr="00CA0C9C">
        <w:rPr>
          <w:rFonts w:cs="Arial"/>
          <w:color w:val="000000"/>
          <w:szCs w:val="24"/>
        </w:rPr>
        <w:t>Os.</w:t>
      </w:r>
    </w:p>
    <w:p w14:paraId="3FC94410" w14:textId="1E24EFC6" w:rsidR="0038707A" w:rsidRPr="00160F38" w:rsidRDefault="008F6CD9" w:rsidP="005B08C6">
      <w:pPr>
        <w:numPr>
          <w:ilvl w:val="1"/>
          <w:numId w:val="13"/>
        </w:numPr>
        <w:tabs>
          <w:tab w:val="left" w:pos="-360"/>
          <w:tab w:val="center" w:pos="0"/>
        </w:tabs>
        <w:contextualSpacing/>
        <w:jc w:val="both"/>
        <w:rPr>
          <w:rFonts w:cs="Arial"/>
          <w:color w:val="000000"/>
          <w:szCs w:val="24"/>
        </w:rPr>
      </w:pPr>
      <w:r>
        <w:rPr>
          <w:rFonts w:cs="Arial"/>
          <w:color w:val="000000" w:themeColor="text1"/>
          <w:szCs w:val="24"/>
        </w:rPr>
        <w:t>C</w:t>
      </w:r>
      <w:r w:rsidR="00CA0C9C" w:rsidRPr="00CA0C9C">
        <w:rPr>
          <w:rFonts w:cs="Arial"/>
          <w:color w:val="000000" w:themeColor="text1"/>
          <w:szCs w:val="24"/>
        </w:rPr>
        <w:t>ollaborat</w:t>
      </w:r>
      <w:r w:rsidR="004C4A3E">
        <w:rPr>
          <w:rFonts w:cs="Arial"/>
          <w:color w:val="000000" w:themeColor="text1"/>
          <w:szCs w:val="24"/>
        </w:rPr>
        <w:t>e</w:t>
      </w:r>
      <w:r w:rsidR="00CA0C9C" w:rsidRPr="00CA0C9C">
        <w:rPr>
          <w:rFonts w:cs="Arial"/>
          <w:color w:val="000000" w:themeColor="text1"/>
          <w:szCs w:val="24"/>
        </w:rPr>
        <w:t xml:space="preserve"> with the FACE Center to provide capacity building focused on family and community engagement in the EOs.</w:t>
      </w:r>
    </w:p>
    <w:p w14:paraId="6198F967" w14:textId="77777777" w:rsidR="00160F38" w:rsidRPr="00431518" w:rsidRDefault="00160F38" w:rsidP="00160F38">
      <w:pPr>
        <w:tabs>
          <w:tab w:val="left" w:pos="-360"/>
          <w:tab w:val="center" w:pos="0"/>
        </w:tabs>
        <w:ind w:left="1440"/>
        <w:contextualSpacing/>
        <w:jc w:val="both"/>
        <w:rPr>
          <w:rFonts w:cs="Arial"/>
          <w:color w:val="00000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53"/>
        <w:gridCol w:w="3453"/>
        <w:gridCol w:w="3454"/>
        <w:gridCol w:w="3454"/>
      </w:tblGrid>
      <w:tr w:rsidR="00A91C30" w14:paraId="6118A366" w14:textId="77777777" w:rsidTr="00D122C0">
        <w:tc>
          <w:tcPr>
            <w:tcW w:w="3453" w:type="dxa"/>
            <w:shd w:val="clear" w:color="auto" w:fill="D9D9D9" w:themeFill="background1" w:themeFillShade="D9"/>
          </w:tcPr>
          <w:p w14:paraId="31D70A71" w14:textId="603CD242" w:rsidR="00A91C30" w:rsidRPr="00431A8D" w:rsidRDefault="00A91C30" w:rsidP="00A91C30">
            <w:pPr>
              <w:tabs>
                <w:tab w:val="left" w:pos="-360"/>
                <w:tab w:val="center" w:pos="0"/>
              </w:tabs>
              <w:contextualSpacing/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r w:rsidRPr="00431A8D">
              <w:rPr>
                <w:rFonts w:cs="Arial"/>
                <w:b/>
                <w:bCs/>
                <w:color w:val="000000"/>
                <w:szCs w:val="24"/>
              </w:rPr>
              <w:t xml:space="preserve">Specific </w:t>
            </w:r>
            <w:r w:rsidR="00320A75">
              <w:rPr>
                <w:rFonts w:cs="Arial"/>
                <w:b/>
                <w:bCs/>
                <w:color w:val="000000"/>
                <w:szCs w:val="24"/>
              </w:rPr>
              <w:t>A</w:t>
            </w:r>
            <w:r w:rsidRPr="00431A8D">
              <w:rPr>
                <w:rFonts w:cs="Arial"/>
                <w:b/>
                <w:bCs/>
                <w:color w:val="000000"/>
                <w:szCs w:val="24"/>
              </w:rPr>
              <w:t xml:space="preserve">ctivities to </w:t>
            </w:r>
            <w:r w:rsidR="00320A75">
              <w:rPr>
                <w:rFonts w:cs="Arial"/>
                <w:b/>
                <w:bCs/>
                <w:color w:val="000000"/>
                <w:szCs w:val="24"/>
              </w:rPr>
              <w:t>M</w:t>
            </w:r>
            <w:r w:rsidRPr="00431A8D">
              <w:rPr>
                <w:rFonts w:cs="Arial"/>
                <w:b/>
                <w:bCs/>
                <w:color w:val="000000"/>
                <w:szCs w:val="24"/>
              </w:rPr>
              <w:t xml:space="preserve">eet </w:t>
            </w:r>
            <w:r w:rsidR="00320A75">
              <w:rPr>
                <w:rFonts w:cs="Arial"/>
                <w:b/>
                <w:bCs/>
                <w:color w:val="000000"/>
                <w:szCs w:val="24"/>
              </w:rPr>
              <w:t>E</w:t>
            </w:r>
            <w:r w:rsidRPr="00431A8D">
              <w:rPr>
                <w:rFonts w:cs="Arial"/>
                <w:b/>
                <w:bCs/>
                <w:color w:val="000000"/>
                <w:szCs w:val="24"/>
              </w:rPr>
              <w:t xml:space="preserve">ach </w:t>
            </w:r>
            <w:r w:rsidR="00320A75">
              <w:rPr>
                <w:rFonts w:cs="Arial"/>
                <w:b/>
                <w:bCs/>
                <w:color w:val="000000"/>
                <w:szCs w:val="24"/>
              </w:rPr>
              <w:t>D</w:t>
            </w:r>
            <w:r w:rsidRPr="00431A8D">
              <w:rPr>
                <w:rFonts w:cs="Arial"/>
                <w:b/>
                <w:bCs/>
                <w:color w:val="000000"/>
                <w:szCs w:val="24"/>
              </w:rPr>
              <w:t>eliverable</w:t>
            </w:r>
          </w:p>
        </w:tc>
        <w:tc>
          <w:tcPr>
            <w:tcW w:w="3453" w:type="dxa"/>
            <w:shd w:val="clear" w:color="auto" w:fill="D9D9D9" w:themeFill="background1" w:themeFillShade="D9"/>
          </w:tcPr>
          <w:p w14:paraId="148AF747" w14:textId="77777777" w:rsidR="00A91C30" w:rsidRPr="00431A8D" w:rsidRDefault="00431A8D" w:rsidP="00431A8D">
            <w:pPr>
              <w:tabs>
                <w:tab w:val="left" w:pos="-360"/>
                <w:tab w:val="center" w:pos="0"/>
              </w:tabs>
              <w:contextualSpacing/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r w:rsidRPr="00431A8D">
              <w:rPr>
                <w:rFonts w:cs="Arial"/>
                <w:b/>
                <w:bCs/>
                <w:color w:val="000000"/>
                <w:szCs w:val="24"/>
              </w:rPr>
              <w:t>Schedule of Implementation</w:t>
            </w:r>
          </w:p>
          <w:p w14:paraId="21B853BD" w14:textId="5AF53199" w:rsidR="00431A8D" w:rsidRDefault="00431A8D" w:rsidP="00431A8D">
            <w:pPr>
              <w:tabs>
                <w:tab w:val="left" w:pos="-360"/>
                <w:tab w:val="center" w:pos="0"/>
              </w:tabs>
              <w:contextualSpacing/>
              <w:jc w:val="center"/>
              <w:rPr>
                <w:rFonts w:cs="Arial"/>
                <w:color w:val="000000"/>
                <w:szCs w:val="24"/>
              </w:rPr>
            </w:pPr>
            <w:r w:rsidRPr="00431A8D">
              <w:rPr>
                <w:rFonts w:cs="Arial"/>
                <w:b/>
                <w:bCs/>
                <w:color w:val="000000"/>
                <w:szCs w:val="24"/>
              </w:rPr>
              <w:t>(</w:t>
            </w:r>
            <w:proofErr w:type="gramStart"/>
            <w:r w:rsidRPr="00431A8D">
              <w:rPr>
                <w:rFonts w:cs="Arial"/>
                <w:b/>
                <w:bCs/>
                <w:color w:val="000000"/>
                <w:szCs w:val="24"/>
              </w:rPr>
              <w:t>start</w:t>
            </w:r>
            <w:proofErr w:type="gramEnd"/>
            <w:r w:rsidRPr="00431A8D">
              <w:rPr>
                <w:rFonts w:cs="Arial"/>
                <w:b/>
                <w:bCs/>
                <w:color w:val="000000"/>
                <w:szCs w:val="24"/>
              </w:rPr>
              <w:t xml:space="preserve"> and end date)</w:t>
            </w:r>
          </w:p>
        </w:tc>
        <w:tc>
          <w:tcPr>
            <w:tcW w:w="3454" w:type="dxa"/>
            <w:shd w:val="clear" w:color="auto" w:fill="D9D9D9" w:themeFill="background1" w:themeFillShade="D9"/>
          </w:tcPr>
          <w:p w14:paraId="37714676" w14:textId="035BB22F" w:rsidR="00A91C30" w:rsidRPr="00320A75" w:rsidRDefault="00431A8D" w:rsidP="00320A75">
            <w:pPr>
              <w:tabs>
                <w:tab w:val="left" w:pos="-360"/>
                <w:tab w:val="center" w:pos="0"/>
              </w:tabs>
              <w:contextualSpacing/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r w:rsidRPr="00320A75">
              <w:rPr>
                <w:rFonts w:cs="Arial"/>
                <w:b/>
                <w:bCs/>
                <w:color w:val="000000"/>
                <w:szCs w:val="24"/>
              </w:rPr>
              <w:t>Progress</w:t>
            </w:r>
            <w:r w:rsidR="00320A75" w:rsidRPr="00320A75">
              <w:rPr>
                <w:rFonts w:cs="Arial"/>
                <w:b/>
                <w:bCs/>
                <w:color w:val="000000"/>
                <w:szCs w:val="24"/>
              </w:rPr>
              <w:t xml:space="preserve"> Monitoring Activities</w:t>
            </w:r>
          </w:p>
        </w:tc>
        <w:tc>
          <w:tcPr>
            <w:tcW w:w="3454" w:type="dxa"/>
            <w:shd w:val="clear" w:color="auto" w:fill="D9D9D9" w:themeFill="background1" w:themeFillShade="D9"/>
          </w:tcPr>
          <w:p w14:paraId="0FA8FDAE" w14:textId="71F18EC5" w:rsidR="00A91C30" w:rsidRPr="00320A75" w:rsidRDefault="00320A75" w:rsidP="00320A75">
            <w:pPr>
              <w:tabs>
                <w:tab w:val="left" w:pos="-360"/>
                <w:tab w:val="center" w:pos="0"/>
              </w:tabs>
              <w:contextualSpacing/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r w:rsidRPr="00320A75">
              <w:rPr>
                <w:rFonts w:cs="Arial"/>
                <w:b/>
                <w:bCs/>
                <w:color w:val="000000"/>
                <w:szCs w:val="24"/>
              </w:rPr>
              <w:t>Responsible Staff Member</w:t>
            </w:r>
          </w:p>
        </w:tc>
      </w:tr>
      <w:tr w:rsidR="00A91C30" w14:paraId="1A58FE5D" w14:textId="77777777" w:rsidTr="00A91C30">
        <w:tc>
          <w:tcPr>
            <w:tcW w:w="3453" w:type="dxa"/>
          </w:tcPr>
          <w:p w14:paraId="094159D3" w14:textId="77777777" w:rsidR="00A91C30" w:rsidRDefault="00A91C30" w:rsidP="00431518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3" w:type="dxa"/>
          </w:tcPr>
          <w:p w14:paraId="2B1F97FF" w14:textId="77777777" w:rsidR="00A91C30" w:rsidRDefault="00A91C30" w:rsidP="00431518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7616C8C8" w14:textId="77777777" w:rsidR="00A91C30" w:rsidRDefault="00A91C30" w:rsidP="00431518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632194DE" w14:textId="77777777" w:rsidR="00A91C30" w:rsidRDefault="00A91C30" w:rsidP="00431518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</w:tr>
      <w:tr w:rsidR="00A91C30" w14:paraId="6A88A7EC" w14:textId="77777777" w:rsidTr="00A91C30">
        <w:tc>
          <w:tcPr>
            <w:tcW w:w="3453" w:type="dxa"/>
          </w:tcPr>
          <w:p w14:paraId="6322F6F9" w14:textId="77777777" w:rsidR="00A91C30" w:rsidRDefault="00A91C30" w:rsidP="00431518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3" w:type="dxa"/>
          </w:tcPr>
          <w:p w14:paraId="4F698958" w14:textId="77777777" w:rsidR="00A91C30" w:rsidRDefault="00A91C30" w:rsidP="00431518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1EC6DB79" w14:textId="77777777" w:rsidR="00A91C30" w:rsidRDefault="00A91C30" w:rsidP="00431518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4DDE7704" w14:textId="77777777" w:rsidR="00A91C30" w:rsidRDefault="00A91C30" w:rsidP="00431518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</w:tr>
      <w:tr w:rsidR="00A91C30" w14:paraId="55EA2D64" w14:textId="77777777" w:rsidTr="00A91C30">
        <w:tc>
          <w:tcPr>
            <w:tcW w:w="3453" w:type="dxa"/>
          </w:tcPr>
          <w:p w14:paraId="179EEFEA" w14:textId="77777777" w:rsidR="00A91C30" w:rsidRDefault="00A91C30" w:rsidP="00431518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3" w:type="dxa"/>
          </w:tcPr>
          <w:p w14:paraId="47669C0E" w14:textId="77777777" w:rsidR="00A91C30" w:rsidRDefault="00A91C30" w:rsidP="00431518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467D99D4" w14:textId="77777777" w:rsidR="00A91C30" w:rsidRDefault="00A91C30" w:rsidP="00431518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5B834490" w14:textId="77777777" w:rsidR="00A91C30" w:rsidRDefault="00A91C30" w:rsidP="00431518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</w:tr>
      <w:tr w:rsidR="007C5CCC" w14:paraId="0E404992" w14:textId="77777777" w:rsidTr="00A91C30">
        <w:tc>
          <w:tcPr>
            <w:tcW w:w="3453" w:type="dxa"/>
          </w:tcPr>
          <w:p w14:paraId="700B86A1" w14:textId="77777777" w:rsidR="007C5CCC" w:rsidRDefault="007C5CCC" w:rsidP="00431518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3" w:type="dxa"/>
          </w:tcPr>
          <w:p w14:paraId="0538C9C0" w14:textId="77777777" w:rsidR="007C5CCC" w:rsidRDefault="007C5CCC" w:rsidP="00431518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6EA07695" w14:textId="77777777" w:rsidR="007C5CCC" w:rsidRDefault="007C5CCC" w:rsidP="00431518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1CF215F0" w14:textId="77777777" w:rsidR="007C5CCC" w:rsidRDefault="007C5CCC" w:rsidP="00431518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</w:tr>
      <w:tr w:rsidR="007C5CCC" w14:paraId="2C7A4344" w14:textId="77777777" w:rsidTr="00A91C30">
        <w:tc>
          <w:tcPr>
            <w:tcW w:w="3453" w:type="dxa"/>
          </w:tcPr>
          <w:p w14:paraId="72CF8801" w14:textId="77777777" w:rsidR="007C5CCC" w:rsidRDefault="007C5CCC" w:rsidP="00431518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3" w:type="dxa"/>
          </w:tcPr>
          <w:p w14:paraId="1EA18786" w14:textId="77777777" w:rsidR="007C5CCC" w:rsidRDefault="007C5CCC" w:rsidP="00431518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35D8EE95" w14:textId="77777777" w:rsidR="007C5CCC" w:rsidRDefault="007C5CCC" w:rsidP="00431518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5E4587DE" w14:textId="77777777" w:rsidR="007C5CCC" w:rsidRDefault="007C5CCC" w:rsidP="00431518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</w:tr>
    </w:tbl>
    <w:p w14:paraId="4C410589" w14:textId="77777777" w:rsidR="00431518" w:rsidRPr="00B71537" w:rsidRDefault="00431518" w:rsidP="00431518">
      <w:pPr>
        <w:tabs>
          <w:tab w:val="left" w:pos="-360"/>
          <w:tab w:val="center" w:pos="0"/>
        </w:tabs>
        <w:contextualSpacing/>
        <w:jc w:val="both"/>
        <w:rPr>
          <w:rFonts w:cs="Arial"/>
          <w:color w:val="000000"/>
          <w:szCs w:val="24"/>
        </w:rPr>
      </w:pPr>
    </w:p>
    <w:p w14:paraId="1534B82E" w14:textId="77777777" w:rsidR="00B71537" w:rsidRPr="00CA0C9C" w:rsidRDefault="00B71537" w:rsidP="00B71537">
      <w:pPr>
        <w:tabs>
          <w:tab w:val="left" w:pos="-360"/>
          <w:tab w:val="center" w:pos="0"/>
        </w:tabs>
        <w:ind w:left="1440"/>
        <w:contextualSpacing/>
        <w:jc w:val="both"/>
        <w:rPr>
          <w:rFonts w:cs="Arial"/>
          <w:color w:val="000000"/>
          <w:szCs w:val="24"/>
        </w:rPr>
      </w:pPr>
    </w:p>
    <w:p w14:paraId="79D51DF4" w14:textId="0B8A3457" w:rsidR="00DA26F4" w:rsidRPr="00F043AC" w:rsidRDefault="00C1469F" w:rsidP="00D2218D">
      <w:pPr>
        <w:shd w:val="clear" w:color="auto" w:fill="0D0D0D" w:themeFill="text1" w:themeFillTint="F2"/>
        <w:rPr>
          <w:rFonts w:cs="Arial"/>
          <w:b/>
        </w:rPr>
      </w:pPr>
      <w:r w:rsidRPr="00DA26F4">
        <w:rPr>
          <w:rFonts w:cs="Arial"/>
          <w:b/>
        </w:rPr>
        <w:t xml:space="preserve">Deliverable </w:t>
      </w:r>
      <w:r>
        <w:rPr>
          <w:rFonts w:cs="Arial"/>
          <w:b/>
        </w:rPr>
        <w:t xml:space="preserve">2: </w:t>
      </w:r>
      <w:r w:rsidR="008A3F24" w:rsidRPr="008A3F24">
        <w:rPr>
          <w:rFonts w:cs="Arial"/>
          <w:b/>
        </w:rPr>
        <w:t>Engage in a regional planning process outlined by NYSED. Specific determination of how much time each specialist will spend engaged in each of the tasks in deliverable 1 will be determined by NYSED and through regional planning.</w:t>
      </w:r>
    </w:p>
    <w:p w14:paraId="5C5C6F95" w14:textId="073B943C" w:rsidR="005B08C6" w:rsidRPr="005B08C6" w:rsidRDefault="005B08C6" w:rsidP="005B08C6">
      <w:pPr>
        <w:tabs>
          <w:tab w:val="left" w:pos="-360"/>
          <w:tab w:val="center" w:pos="0"/>
        </w:tabs>
        <w:ind w:left="1440" w:hanging="720"/>
        <w:contextualSpacing/>
        <w:rPr>
          <w:rFonts w:cs="Arial"/>
          <w:color w:val="000000"/>
          <w:szCs w:val="24"/>
        </w:rPr>
      </w:pPr>
      <w:r w:rsidRPr="005B08C6">
        <w:rPr>
          <w:rFonts w:cs="Arial"/>
          <w:color w:val="000000"/>
          <w:szCs w:val="24"/>
        </w:rPr>
        <w:t xml:space="preserve">2.1. </w:t>
      </w:r>
      <w:r w:rsidRPr="005B08C6">
        <w:rPr>
          <w:rFonts w:cs="Arial"/>
          <w:color w:val="000000"/>
          <w:szCs w:val="24"/>
        </w:rPr>
        <w:tab/>
        <w:t>Regional work of the RPC will be logged into the data management system (DMS). Logged activities for the work of the Support Plans, T</w:t>
      </w:r>
      <w:r w:rsidR="004E38F4">
        <w:rPr>
          <w:rFonts w:cs="Arial"/>
          <w:color w:val="000000"/>
          <w:szCs w:val="24"/>
        </w:rPr>
        <w:t xml:space="preserve">argeted </w:t>
      </w:r>
      <w:r w:rsidRPr="005B08C6">
        <w:rPr>
          <w:rFonts w:cs="Arial"/>
          <w:color w:val="000000"/>
          <w:szCs w:val="24"/>
        </w:rPr>
        <w:t>S</w:t>
      </w:r>
      <w:r w:rsidR="004E38F4">
        <w:rPr>
          <w:rFonts w:cs="Arial"/>
          <w:color w:val="000000"/>
          <w:szCs w:val="24"/>
        </w:rPr>
        <w:t xml:space="preserve">kills </w:t>
      </w:r>
      <w:r w:rsidRPr="005B08C6">
        <w:rPr>
          <w:rFonts w:cs="Arial"/>
          <w:color w:val="000000"/>
          <w:szCs w:val="24"/>
        </w:rPr>
        <w:t>G</w:t>
      </w:r>
      <w:r w:rsidR="004E38F4">
        <w:rPr>
          <w:rFonts w:cs="Arial"/>
          <w:color w:val="000000"/>
          <w:szCs w:val="24"/>
        </w:rPr>
        <w:t>roup</w:t>
      </w:r>
      <w:r w:rsidRPr="005B08C6">
        <w:rPr>
          <w:rFonts w:cs="Arial"/>
          <w:color w:val="000000"/>
          <w:szCs w:val="24"/>
        </w:rPr>
        <w:t>s</w:t>
      </w:r>
      <w:r w:rsidR="004E38F4">
        <w:rPr>
          <w:rFonts w:cs="Arial"/>
          <w:color w:val="000000"/>
          <w:szCs w:val="24"/>
        </w:rPr>
        <w:t xml:space="preserve"> (TSGs)</w:t>
      </w:r>
      <w:r w:rsidRPr="005B08C6">
        <w:rPr>
          <w:rFonts w:cs="Arial"/>
          <w:color w:val="000000"/>
          <w:szCs w:val="24"/>
        </w:rPr>
        <w:t xml:space="preserve"> and R</w:t>
      </w:r>
      <w:r w:rsidR="00131046">
        <w:rPr>
          <w:rFonts w:cs="Arial"/>
          <w:color w:val="000000"/>
          <w:szCs w:val="24"/>
        </w:rPr>
        <w:t xml:space="preserve">egional </w:t>
      </w:r>
      <w:r w:rsidRPr="005B08C6">
        <w:rPr>
          <w:rFonts w:cs="Arial"/>
          <w:color w:val="000000"/>
          <w:szCs w:val="24"/>
        </w:rPr>
        <w:t>L</w:t>
      </w:r>
      <w:r w:rsidR="00131046">
        <w:rPr>
          <w:rFonts w:cs="Arial"/>
          <w:color w:val="000000"/>
          <w:szCs w:val="24"/>
        </w:rPr>
        <w:t>earning</w:t>
      </w:r>
      <w:r w:rsidRPr="005B08C6">
        <w:rPr>
          <w:rFonts w:cs="Arial"/>
          <w:color w:val="000000"/>
          <w:szCs w:val="24"/>
        </w:rPr>
        <w:t>s of the EOs are all to be logged onto the DMS. The DMS also holds tools and documents to support the work of the RPC.</w:t>
      </w:r>
    </w:p>
    <w:p w14:paraId="45BFBE26" w14:textId="1AA440A5" w:rsidR="005B08C6" w:rsidRPr="005B08C6" w:rsidRDefault="005B08C6" w:rsidP="005B08C6">
      <w:pPr>
        <w:tabs>
          <w:tab w:val="left" w:pos="-360"/>
          <w:tab w:val="center" w:pos="0"/>
        </w:tabs>
        <w:ind w:left="1440" w:hanging="720"/>
        <w:contextualSpacing/>
        <w:jc w:val="both"/>
        <w:rPr>
          <w:rFonts w:cs="Arial"/>
          <w:szCs w:val="24"/>
        </w:rPr>
      </w:pPr>
      <w:r w:rsidRPr="005B08C6">
        <w:rPr>
          <w:rFonts w:cs="Arial"/>
          <w:color w:val="000000"/>
          <w:szCs w:val="24"/>
        </w:rPr>
        <w:t>2.2</w:t>
      </w:r>
      <w:r w:rsidR="00C462AB">
        <w:rPr>
          <w:rFonts w:cs="Arial"/>
          <w:color w:val="000000"/>
          <w:szCs w:val="24"/>
        </w:rPr>
        <w:t>.</w:t>
      </w:r>
      <w:r w:rsidRPr="005B08C6">
        <w:rPr>
          <w:rFonts w:cs="Arial"/>
          <w:color w:val="000000"/>
          <w:szCs w:val="24"/>
        </w:rPr>
        <w:tab/>
      </w:r>
      <w:r w:rsidRPr="005B08C6">
        <w:rPr>
          <w:rFonts w:cs="Arial"/>
          <w:szCs w:val="24"/>
        </w:rPr>
        <w:t xml:space="preserve">Participating </w:t>
      </w:r>
      <w:r w:rsidR="00BB3191">
        <w:rPr>
          <w:rFonts w:cs="Arial"/>
          <w:szCs w:val="24"/>
        </w:rPr>
        <w:t xml:space="preserve">twice </w:t>
      </w:r>
      <w:r w:rsidR="00DD49AF">
        <w:rPr>
          <w:rFonts w:cs="Arial"/>
          <w:szCs w:val="24"/>
        </w:rPr>
        <w:t>annually</w:t>
      </w:r>
      <w:r w:rsidR="00BB3191">
        <w:rPr>
          <w:rFonts w:cs="Arial"/>
          <w:szCs w:val="24"/>
        </w:rPr>
        <w:t xml:space="preserve"> </w:t>
      </w:r>
      <w:r w:rsidR="00DD49AF">
        <w:rPr>
          <w:rFonts w:cs="Arial"/>
          <w:szCs w:val="24"/>
        </w:rPr>
        <w:t xml:space="preserve">in one day of a two-day </w:t>
      </w:r>
      <w:r w:rsidR="00131267">
        <w:rPr>
          <w:rFonts w:cs="Arial"/>
          <w:szCs w:val="24"/>
        </w:rPr>
        <w:t xml:space="preserve">meeting </w:t>
      </w:r>
      <w:r w:rsidRPr="005B08C6">
        <w:rPr>
          <w:rFonts w:cs="Arial"/>
          <w:szCs w:val="24"/>
        </w:rPr>
        <w:t>(</w:t>
      </w:r>
      <w:r w:rsidR="002C4E71">
        <w:rPr>
          <w:rFonts w:cs="Arial"/>
          <w:szCs w:val="24"/>
        </w:rPr>
        <w:t>Fall</w:t>
      </w:r>
      <w:r w:rsidRPr="005B08C6">
        <w:rPr>
          <w:rFonts w:cs="Arial"/>
          <w:szCs w:val="24"/>
        </w:rPr>
        <w:t xml:space="preserve"> and </w:t>
      </w:r>
      <w:r w:rsidR="002C4E71">
        <w:rPr>
          <w:rFonts w:cs="Arial"/>
          <w:szCs w:val="24"/>
        </w:rPr>
        <w:t>Spring</w:t>
      </w:r>
      <w:r w:rsidRPr="005B08C6">
        <w:rPr>
          <w:rFonts w:cs="Arial"/>
          <w:szCs w:val="24"/>
        </w:rPr>
        <w:t>) for the purpose of professional development. Attendance will be determined by NYSED.</w:t>
      </w:r>
    </w:p>
    <w:p w14:paraId="1C794330" w14:textId="74495A1C" w:rsidR="007F3872" w:rsidRDefault="005B08C6" w:rsidP="005B08C6">
      <w:pPr>
        <w:tabs>
          <w:tab w:val="left" w:pos="-360"/>
          <w:tab w:val="center" w:pos="0"/>
        </w:tabs>
        <w:ind w:left="1440" w:hanging="720"/>
        <w:contextualSpacing/>
        <w:jc w:val="both"/>
        <w:rPr>
          <w:rFonts w:cs="Arial"/>
          <w:color w:val="000000"/>
          <w:szCs w:val="24"/>
        </w:rPr>
      </w:pPr>
      <w:r w:rsidRPr="005B08C6">
        <w:rPr>
          <w:rFonts w:cs="Arial"/>
          <w:color w:val="000000"/>
          <w:szCs w:val="24"/>
        </w:rPr>
        <w:t>2.3.</w:t>
      </w:r>
      <w:r w:rsidRPr="005B08C6">
        <w:rPr>
          <w:rFonts w:cs="Arial"/>
          <w:szCs w:val="24"/>
        </w:rPr>
        <w:t xml:space="preserve"> </w:t>
      </w:r>
      <w:r w:rsidRPr="005B08C6">
        <w:rPr>
          <w:rFonts w:cs="Arial"/>
          <w:szCs w:val="24"/>
        </w:rPr>
        <w:tab/>
        <w:t xml:space="preserve">Engage in a variety of workgroups as </w:t>
      </w:r>
      <w:r w:rsidRPr="005B08C6">
        <w:rPr>
          <w:rFonts w:cs="Arial"/>
          <w:color w:val="000000"/>
          <w:szCs w:val="24"/>
        </w:rPr>
        <w:t>determined by NYSED to further support the needs of the work in the field, problem solve, and continue to grow as a Partnership.</w:t>
      </w:r>
    </w:p>
    <w:p w14:paraId="28104081" w14:textId="77777777" w:rsidR="007C5CCC" w:rsidRDefault="007C5CCC" w:rsidP="007C5CCC">
      <w:pPr>
        <w:tabs>
          <w:tab w:val="left" w:pos="-360"/>
          <w:tab w:val="center" w:pos="0"/>
        </w:tabs>
        <w:contextualSpacing/>
        <w:jc w:val="both"/>
        <w:rPr>
          <w:rFonts w:cs="Arial"/>
          <w:color w:val="00000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53"/>
        <w:gridCol w:w="3453"/>
        <w:gridCol w:w="3454"/>
        <w:gridCol w:w="3454"/>
      </w:tblGrid>
      <w:tr w:rsidR="007C5CCC" w14:paraId="12F2F2E2" w14:textId="77777777" w:rsidTr="00720641">
        <w:tc>
          <w:tcPr>
            <w:tcW w:w="3453" w:type="dxa"/>
            <w:shd w:val="clear" w:color="auto" w:fill="D9D9D9" w:themeFill="background1" w:themeFillShade="D9"/>
          </w:tcPr>
          <w:p w14:paraId="44ADA2C6" w14:textId="77777777" w:rsidR="007C5CCC" w:rsidRPr="00431A8D" w:rsidRDefault="007C5CCC" w:rsidP="00720641">
            <w:pPr>
              <w:tabs>
                <w:tab w:val="left" w:pos="-360"/>
                <w:tab w:val="center" w:pos="0"/>
              </w:tabs>
              <w:contextualSpacing/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r w:rsidRPr="00431A8D">
              <w:rPr>
                <w:rFonts w:cs="Arial"/>
                <w:b/>
                <w:bCs/>
                <w:color w:val="000000"/>
                <w:szCs w:val="24"/>
              </w:rPr>
              <w:t xml:space="preserve">Specific </w:t>
            </w:r>
            <w:r>
              <w:rPr>
                <w:rFonts w:cs="Arial"/>
                <w:b/>
                <w:bCs/>
                <w:color w:val="000000"/>
                <w:szCs w:val="24"/>
              </w:rPr>
              <w:t>A</w:t>
            </w:r>
            <w:r w:rsidRPr="00431A8D">
              <w:rPr>
                <w:rFonts w:cs="Arial"/>
                <w:b/>
                <w:bCs/>
                <w:color w:val="000000"/>
                <w:szCs w:val="24"/>
              </w:rPr>
              <w:t xml:space="preserve">ctivities to </w:t>
            </w:r>
            <w:r>
              <w:rPr>
                <w:rFonts w:cs="Arial"/>
                <w:b/>
                <w:bCs/>
                <w:color w:val="000000"/>
                <w:szCs w:val="24"/>
              </w:rPr>
              <w:t>M</w:t>
            </w:r>
            <w:r w:rsidRPr="00431A8D">
              <w:rPr>
                <w:rFonts w:cs="Arial"/>
                <w:b/>
                <w:bCs/>
                <w:color w:val="000000"/>
                <w:szCs w:val="24"/>
              </w:rPr>
              <w:t xml:space="preserve">eet </w:t>
            </w:r>
            <w:r>
              <w:rPr>
                <w:rFonts w:cs="Arial"/>
                <w:b/>
                <w:bCs/>
                <w:color w:val="000000"/>
                <w:szCs w:val="24"/>
              </w:rPr>
              <w:t>E</w:t>
            </w:r>
            <w:r w:rsidRPr="00431A8D">
              <w:rPr>
                <w:rFonts w:cs="Arial"/>
                <w:b/>
                <w:bCs/>
                <w:color w:val="000000"/>
                <w:szCs w:val="24"/>
              </w:rPr>
              <w:t xml:space="preserve">ach </w:t>
            </w:r>
            <w:r>
              <w:rPr>
                <w:rFonts w:cs="Arial"/>
                <w:b/>
                <w:bCs/>
                <w:color w:val="000000"/>
                <w:szCs w:val="24"/>
              </w:rPr>
              <w:t>D</w:t>
            </w:r>
            <w:r w:rsidRPr="00431A8D">
              <w:rPr>
                <w:rFonts w:cs="Arial"/>
                <w:b/>
                <w:bCs/>
                <w:color w:val="000000"/>
                <w:szCs w:val="24"/>
              </w:rPr>
              <w:t>eliverable</w:t>
            </w:r>
          </w:p>
        </w:tc>
        <w:tc>
          <w:tcPr>
            <w:tcW w:w="3453" w:type="dxa"/>
            <w:shd w:val="clear" w:color="auto" w:fill="D9D9D9" w:themeFill="background1" w:themeFillShade="D9"/>
          </w:tcPr>
          <w:p w14:paraId="544A6B02" w14:textId="77777777" w:rsidR="007C5CCC" w:rsidRPr="00431A8D" w:rsidRDefault="007C5CCC" w:rsidP="00720641">
            <w:pPr>
              <w:tabs>
                <w:tab w:val="left" w:pos="-360"/>
                <w:tab w:val="center" w:pos="0"/>
              </w:tabs>
              <w:contextualSpacing/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r w:rsidRPr="00431A8D">
              <w:rPr>
                <w:rFonts w:cs="Arial"/>
                <w:b/>
                <w:bCs/>
                <w:color w:val="000000"/>
                <w:szCs w:val="24"/>
              </w:rPr>
              <w:t>Schedule of Implementation</w:t>
            </w:r>
          </w:p>
          <w:p w14:paraId="45F806D7" w14:textId="77777777" w:rsidR="007C5CCC" w:rsidRDefault="007C5CCC" w:rsidP="00720641">
            <w:pPr>
              <w:tabs>
                <w:tab w:val="left" w:pos="-360"/>
                <w:tab w:val="center" w:pos="0"/>
              </w:tabs>
              <w:contextualSpacing/>
              <w:jc w:val="center"/>
              <w:rPr>
                <w:rFonts w:cs="Arial"/>
                <w:color w:val="000000"/>
                <w:szCs w:val="24"/>
              </w:rPr>
            </w:pPr>
            <w:r w:rsidRPr="00431A8D">
              <w:rPr>
                <w:rFonts w:cs="Arial"/>
                <w:b/>
                <w:bCs/>
                <w:color w:val="000000"/>
                <w:szCs w:val="24"/>
              </w:rPr>
              <w:t>(</w:t>
            </w:r>
            <w:proofErr w:type="gramStart"/>
            <w:r w:rsidRPr="00431A8D">
              <w:rPr>
                <w:rFonts w:cs="Arial"/>
                <w:b/>
                <w:bCs/>
                <w:color w:val="000000"/>
                <w:szCs w:val="24"/>
              </w:rPr>
              <w:t>start</w:t>
            </w:r>
            <w:proofErr w:type="gramEnd"/>
            <w:r w:rsidRPr="00431A8D">
              <w:rPr>
                <w:rFonts w:cs="Arial"/>
                <w:b/>
                <w:bCs/>
                <w:color w:val="000000"/>
                <w:szCs w:val="24"/>
              </w:rPr>
              <w:t xml:space="preserve"> and end date)</w:t>
            </w:r>
          </w:p>
        </w:tc>
        <w:tc>
          <w:tcPr>
            <w:tcW w:w="3454" w:type="dxa"/>
            <w:shd w:val="clear" w:color="auto" w:fill="D9D9D9" w:themeFill="background1" w:themeFillShade="D9"/>
          </w:tcPr>
          <w:p w14:paraId="572B3B26" w14:textId="77777777" w:rsidR="007C5CCC" w:rsidRPr="00320A75" w:rsidRDefault="007C5CCC" w:rsidP="00720641">
            <w:pPr>
              <w:tabs>
                <w:tab w:val="left" w:pos="-360"/>
                <w:tab w:val="center" w:pos="0"/>
              </w:tabs>
              <w:contextualSpacing/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r w:rsidRPr="00320A75">
              <w:rPr>
                <w:rFonts w:cs="Arial"/>
                <w:b/>
                <w:bCs/>
                <w:color w:val="000000"/>
                <w:szCs w:val="24"/>
              </w:rPr>
              <w:t>Progress Monitoring Activities</w:t>
            </w:r>
          </w:p>
        </w:tc>
        <w:tc>
          <w:tcPr>
            <w:tcW w:w="3454" w:type="dxa"/>
            <w:shd w:val="clear" w:color="auto" w:fill="D9D9D9" w:themeFill="background1" w:themeFillShade="D9"/>
          </w:tcPr>
          <w:p w14:paraId="308900DD" w14:textId="77777777" w:rsidR="007C5CCC" w:rsidRPr="00320A75" w:rsidRDefault="007C5CCC" w:rsidP="00720641">
            <w:pPr>
              <w:tabs>
                <w:tab w:val="left" w:pos="-360"/>
                <w:tab w:val="center" w:pos="0"/>
              </w:tabs>
              <w:contextualSpacing/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r w:rsidRPr="00320A75">
              <w:rPr>
                <w:rFonts w:cs="Arial"/>
                <w:b/>
                <w:bCs/>
                <w:color w:val="000000"/>
                <w:szCs w:val="24"/>
              </w:rPr>
              <w:t>Responsible Staff Member</w:t>
            </w:r>
          </w:p>
        </w:tc>
      </w:tr>
      <w:tr w:rsidR="007C5CCC" w14:paraId="504CDF2E" w14:textId="77777777" w:rsidTr="00720641">
        <w:tc>
          <w:tcPr>
            <w:tcW w:w="3453" w:type="dxa"/>
          </w:tcPr>
          <w:p w14:paraId="0D5C7E5A" w14:textId="77777777" w:rsidR="007C5CCC" w:rsidRDefault="007C5CCC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3" w:type="dxa"/>
          </w:tcPr>
          <w:p w14:paraId="306809A7" w14:textId="77777777" w:rsidR="007C5CCC" w:rsidRDefault="007C5CCC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22472609" w14:textId="77777777" w:rsidR="007C5CCC" w:rsidRDefault="007C5CCC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1E8ADCFF" w14:textId="77777777" w:rsidR="007C5CCC" w:rsidRDefault="007C5CCC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</w:tr>
      <w:tr w:rsidR="007C5CCC" w14:paraId="3EC71988" w14:textId="77777777" w:rsidTr="00720641">
        <w:tc>
          <w:tcPr>
            <w:tcW w:w="3453" w:type="dxa"/>
          </w:tcPr>
          <w:p w14:paraId="301AB88F" w14:textId="77777777" w:rsidR="007C5CCC" w:rsidRDefault="007C5CCC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3" w:type="dxa"/>
          </w:tcPr>
          <w:p w14:paraId="0C271F6B" w14:textId="77777777" w:rsidR="007C5CCC" w:rsidRDefault="007C5CCC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53ECFAB3" w14:textId="77777777" w:rsidR="007C5CCC" w:rsidRDefault="007C5CCC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455A9306" w14:textId="77777777" w:rsidR="007C5CCC" w:rsidRDefault="007C5CCC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</w:tr>
      <w:tr w:rsidR="007C5CCC" w14:paraId="0D281F5E" w14:textId="77777777" w:rsidTr="00720641">
        <w:tc>
          <w:tcPr>
            <w:tcW w:w="3453" w:type="dxa"/>
          </w:tcPr>
          <w:p w14:paraId="772B53C4" w14:textId="77777777" w:rsidR="007C5CCC" w:rsidRDefault="007C5CCC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3" w:type="dxa"/>
          </w:tcPr>
          <w:p w14:paraId="54396C7B" w14:textId="77777777" w:rsidR="007C5CCC" w:rsidRDefault="007C5CCC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3A038247" w14:textId="77777777" w:rsidR="007C5CCC" w:rsidRDefault="007C5CCC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33A99E3B" w14:textId="77777777" w:rsidR="007C5CCC" w:rsidRDefault="007C5CCC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</w:tr>
      <w:tr w:rsidR="007C5CCC" w14:paraId="1F4922B5" w14:textId="77777777" w:rsidTr="00720641">
        <w:tc>
          <w:tcPr>
            <w:tcW w:w="3453" w:type="dxa"/>
          </w:tcPr>
          <w:p w14:paraId="57481C22" w14:textId="77777777" w:rsidR="007C5CCC" w:rsidRDefault="007C5CCC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3" w:type="dxa"/>
          </w:tcPr>
          <w:p w14:paraId="046C2D08" w14:textId="77777777" w:rsidR="007C5CCC" w:rsidRDefault="007C5CCC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450835DE" w14:textId="77777777" w:rsidR="007C5CCC" w:rsidRDefault="007C5CCC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670754B2" w14:textId="77777777" w:rsidR="007C5CCC" w:rsidRDefault="007C5CCC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</w:tr>
      <w:tr w:rsidR="007C5CCC" w14:paraId="3565D536" w14:textId="77777777" w:rsidTr="00720641">
        <w:tc>
          <w:tcPr>
            <w:tcW w:w="3453" w:type="dxa"/>
          </w:tcPr>
          <w:p w14:paraId="53C53EC3" w14:textId="77777777" w:rsidR="007C5CCC" w:rsidRDefault="007C5CCC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3" w:type="dxa"/>
          </w:tcPr>
          <w:p w14:paraId="5105A3D8" w14:textId="77777777" w:rsidR="007C5CCC" w:rsidRDefault="007C5CCC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606B699D" w14:textId="77777777" w:rsidR="007C5CCC" w:rsidRDefault="007C5CCC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13BF8534" w14:textId="77777777" w:rsidR="007C5CCC" w:rsidRDefault="007C5CCC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</w:tr>
    </w:tbl>
    <w:p w14:paraId="578EC333" w14:textId="77777777" w:rsidR="0038707A" w:rsidRDefault="0038707A" w:rsidP="0038707A">
      <w:pPr>
        <w:jc w:val="both"/>
        <w:rPr>
          <w:rFonts w:cs="Arial"/>
          <w:b/>
        </w:rPr>
      </w:pPr>
    </w:p>
    <w:p w14:paraId="4211E294" w14:textId="35CC7A84" w:rsidR="0038707A" w:rsidRPr="00F043AC" w:rsidRDefault="0038707A" w:rsidP="0038707A">
      <w:pPr>
        <w:shd w:val="clear" w:color="auto" w:fill="0D0D0D" w:themeFill="text1" w:themeFillTint="F2"/>
        <w:rPr>
          <w:rFonts w:cs="Arial"/>
          <w:b/>
        </w:rPr>
      </w:pPr>
      <w:r w:rsidRPr="00DA26F4">
        <w:rPr>
          <w:rFonts w:cs="Arial"/>
          <w:b/>
        </w:rPr>
        <w:t xml:space="preserve">Deliverable </w:t>
      </w:r>
      <w:r>
        <w:rPr>
          <w:rFonts w:cs="Arial"/>
          <w:b/>
        </w:rPr>
        <w:t xml:space="preserve">3: </w:t>
      </w:r>
      <w:bookmarkStart w:id="1" w:name="_Hlk144470489"/>
      <w:r w:rsidR="004F14C1" w:rsidRPr="004F14C1">
        <w:rPr>
          <w:rFonts w:cs="Arial"/>
          <w:b/>
        </w:rPr>
        <w:t>Accept guidance and support from the TAPs for Transition, Behavior, Data, Academics, and Equity:</w:t>
      </w:r>
      <w:bookmarkEnd w:id="1"/>
    </w:p>
    <w:p w14:paraId="52281D53" w14:textId="30A5AB25" w:rsidR="00A3304E" w:rsidRPr="00A3304E" w:rsidRDefault="00A3304E" w:rsidP="00A3304E">
      <w:pPr>
        <w:tabs>
          <w:tab w:val="left" w:pos="-360"/>
          <w:tab w:val="center" w:pos="0"/>
        </w:tabs>
        <w:ind w:left="720"/>
        <w:contextualSpacing/>
        <w:jc w:val="both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3.1</w:t>
      </w:r>
      <w:r w:rsidRPr="00A3304E">
        <w:rPr>
          <w:rFonts w:cs="Arial"/>
          <w:color w:val="000000"/>
          <w:szCs w:val="24"/>
        </w:rPr>
        <w:t>. By participating in trainings and planning meetings with the TAPs, including</w:t>
      </w:r>
    </w:p>
    <w:p w14:paraId="76D543CB" w14:textId="3F561BC3" w:rsidR="00A3304E" w:rsidRPr="00A3304E" w:rsidRDefault="00A3304E" w:rsidP="00A3304E">
      <w:pPr>
        <w:numPr>
          <w:ilvl w:val="2"/>
          <w:numId w:val="16"/>
        </w:numPr>
        <w:tabs>
          <w:tab w:val="left" w:pos="-360"/>
          <w:tab w:val="center" w:pos="0"/>
        </w:tabs>
        <w:contextualSpacing/>
        <w:jc w:val="both"/>
        <w:rPr>
          <w:rFonts w:cs="Arial"/>
          <w:color w:val="000000"/>
          <w:szCs w:val="24"/>
        </w:rPr>
      </w:pPr>
      <w:r w:rsidRPr="00A3304E">
        <w:rPr>
          <w:rFonts w:cs="Arial"/>
          <w:color w:val="000000"/>
          <w:szCs w:val="24"/>
        </w:rPr>
        <w:t>Webinars/hangouts established by NYSED and the TAPs at least monthly.</w:t>
      </w:r>
    </w:p>
    <w:p w14:paraId="6E96CB6A" w14:textId="77777777" w:rsidR="00A3304E" w:rsidRPr="00A3304E" w:rsidRDefault="00A3304E" w:rsidP="00A3304E">
      <w:pPr>
        <w:numPr>
          <w:ilvl w:val="2"/>
          <w:numId w:val="16"/>
        </w:numPr>
        <w:tabs>
          <w:tab w:val="left" w:pos="-360"/>
          <w:tab w:val="center" w:pos="0"/>
        </w:tabs>
        <w:contextualSpacing/>
        <w:jc w:val="both"/>
        <w:rPr>
          <w:rFonts w:cs="Arial"/>
          <w:color w:val="000000"/>
          <w:szCs w:val="24"/>
        </w:rPr>
      </w:pPr>
      <w:r w:rsidRPr="00A3304E">
        <w:rPr>
          <w:rFonts w:cs="Arial"/>
          <w:color w:val="000000"/>
          <w:szCs w:val="24"/>
        </w:rPr>
        <w:t>Twenty (20) hours of professional development for team members upon hire, as determined by a Needs Assessment</w:t>
      </w:r>
      <w:bookmarkStart w:id="2" w:name="_Hlk513710154"/>
      <w:r w:rsidRPr="00A3304E">
        <w:rPr>
          <w:rFonts w:cs="Arial"/>
          <w:color w:val="000000"/>
          <w:szCs w:val="24"/>
        </w:rPr>
        <w:t>.</w:t>
      </w:r>
    </w:p>
    <w:p w14:paraId="4E682921" w14:textId="7D9AEF36" w:rsidR="00A3304E" w:rsidRPr="00A3304E" w:rsidRDefault="00A27687" w:rsidP="00A3304E">
      <w:pPr>
        <w:numPr>
          <w:ilvl w:val="2"/>
          <w:numId w:val="16"/>
        </w:numPr>
        <w:tabs>
          <w:tab w:val="left" w:pos="-360"/>
          <w:tab w:val="center" w:pos="0"/>
        </w:tabs>
        <w:contextualSpacing/>
        <w:jc w:val="both"/>
        <w:rPr>
          <w:rFonts w:cs="Arial"/>
          <w:color w:val="000000"/>
          <w:szCs w:val="24"/>
        </w:rPr>
      </w:pPr>
      <w:r>
        <w:rPr>
          <w:rFonts w:eastAsia="Calibri" w:cs="Arial"/>
          <w:color w:val="000000"/>
          <w:szCs w:val="24"/>
        </w:rPr>
        <w:t>Twelve (</w:t>
      </w:r>
      <w:r w:rsidR="00A3304E" w:rsidRPr="00A3304E">
        <w:rPr>
          <w:rFonts w:eastAsia="Calibri" w:cs="Arial"/>
          <w:color w:val="000000"/>
          <w:szCs w:val="24"/>
        </w:rPr>
        <w:t>12</w:t>
      </w:r>
      <w:r>
        <w:rPr>
          <w:rFonts w:eastAsia="Calibri" w:cs="Arial"/>
          <w:color w:val="000000"/>
          <w:szCs w:val="24"/>
        </w:rPr>
        <w:t>)</w:t>
      </w:r>
      <w:r w:rsidR="00A3304E" w:rsidRPr="00A3304E">
        <w:rPr>
          <w:rFonts w:eastAsia="Calibri" w:cs="Arial"/>
          <w:color w:val="000000"/>
          <w:szCs w:val="24"/>
        </w:rPr>
        <w:t xml:space="preserve"> days (8 in-person, 4 remote) annually in the region for the purposes of coaching,</w:t>
      </w:r>
      <w:r w:rsidR="00A3304E" w:rsidRPr="00A3304E">
        <w:rPr>
          <w:rFonts w:eastAsia="Calibri" w:cs="Arial"/>
          <w:szCs w:val="24"/>
        </w:rPr>
        <w:t xml:space="preserve"> </w:t>
      </w:r>
      <w:r w:rsidR="00A3304E" w:rsidRPr="00A3304E">
        <w:rPr>
          <w:rFonts w:cs="Arial"/>
          <w:color w:val="000000"/>
          <w:szCs w:val="24"/>
        </w:rPr>
        <w:t xml:space="preserve">professional development, problem-solving, observations, feedback, and direct support from the TAPs. </w:t>
      </w:r>
    </w:p>
    <w:bookmarkEnd w:id="2"/>
    <w:p w14:paraId="653DC097" w14:textId="0CFEB6AD" w:rsidR="0038707A" w:rsidRPr="003709FA" w:rsidRDefault="00A3304E" w:rsidP="00A3304E">
      <w:pPr>
        <w:tabs>
          <w:tab w:val="left" w:pos="-360"/>
          <w:tab w:val="center" w:pos="0"/>
        </w:tabs>
        <w:jc w:val="both"/>
      </w:pPr>
      <w:r w:rsidRPr="00A3304E">
        <w:rPr>
          <w:rFonts w:cs="Arial"/>
          <w:color w:val="000000"/>
          <w:szCs w:val="24"/>
        </w:rPr>
        <w:tab/>
        <w:t>3.2. By utilizing tools and training materials developed by NYSED and the TAPs.</w:t>
      </w:r>
    </w:p>
    <w:p w14:paraId="1513EBF9" w14:textId="77777777" w:rsidR="00411ED3" w:rsidRDefault="00411ED3" w:rsidP="007D1DDA">
      <w:pPr>
        <w:tabs>
          <w:tab w:val="left" w:pos="-360"/>
          <w:tab w:val="center" w:pos="0"/>
        </w:tabs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53"/>
        <w:gridCol w:w="3453"/>
        <w:gridCol w:w="3454"/>
        <w:gridCol w:w="3454"/>
      </w:tblGrid>
      <w:tr w:rsidR="00B61656" w14:paraId="2E9F507C" w14:textId="77777777" w:rsidTr="00720641">
        <w:tc>
          <w:tcPr>
            <w:tcW w:w="3453" w:type="dxa"/>
            <w:shd w:val="clear" w:color="auto" w:fill="D9D9D9" w:themeFill="background1" w:themeFillShade="D9"/>
          </w:tcPr>
          <w:p w14:paraId="2B7B19E6" w14:textId="77777777" w:rsidR="00B61656" w:rsidRPr="00431A8D" w:rsidRDefault="00B61656" w:rsidP="00720641">
            <w:pPr>
              <w:tabs>
                <w:tab w:val="left" w:pos="-360"/>
                <w:tab w:val="center" w:pos="0"/>
              </w:tabs>
              <w:contextualSpacing/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r w:rsidRPr="00431A8D">
              <w:rPr>
                <w:rFonts w:cs="Arial"/>
                <w:b/>
                <w:bCs/>
                <w:color w:val="000000"/>
                <w:szCs w:val="24"/>
              </w:rPr>
              <w:t xml:space="preserve">Specific </w:t>
            </w:r>
            <w:r>
              <w:rPr>
                <w:rFonts w:cs="Arial"/>
                <w:b/>
                <w:bCs/>
                <w:color w:val="000000"/>
                <w:szCs w:val="24"/>
              </w:rPr>
              <w:t>A</w:t>
            </w:r>
            <w:r w:rsidRPr="00431A8D">
              <w:rPr>
                <w:rFonts w:cs="Arial"/>
                <w:b/>
                <w:bCs/>
                <w:color w:val="000000"/>
                <w:szCs w:val="24"/>
              </w:rPr>
              <w:t xml:space="preserve">ctivities to </w:t>
            </w:r>
            <w:r>
              <w:rPr>
                <w:rFonts w:cs="Arial"/>
                <w:b/>
                <w:bCs/>
                <w:color w:val="000000"/>
                <w:szCs w:val="24"/>
              </w:rPr>
              <w:t>M</w:t>
            </w:r>
            <w:r w:rsidRPr="00431A8D">
              <w:rPr>
                <w:rFonts w:cs="Arial"/>
                <w:b/>
                <w:bCs/>
                <w:color w:val="000000"/>
                <w:szCs w:val="24"/>
              </w:rPr>
              <w:t xml:space="preserve">eet </w:t>
            </w:r>
            <w:r>
              <w:rPr>
                <w:rFonts w:cs="Arial"/>
                <w:b/>
                <w:bCs/>
                <w:color w:val="000000"/>
                <w:szCs w:val="24"/>
              </w:rPr>
              <w:t>E</w:t>
            </w:r>
            <w:r w:rsidRPr="00431A8D">
              <w:rPr>
                <w:rFonts w:cs="Arial"/>
                <w:b/>
                <w:bCs/>
                <w:color w:val="000000"/>
                <w:szCs w:val="24"/>
              </w:rPr>
              <w:t xml:space="preserve">ach </w:t>
            </w:r>
            <w:r>
              <w:rPr>
                <w:rFonts w:cs="Arial"/>
                <w:b/>
                <w:bCs/>
                <w:color w:val="000000"/>
                <w:szCs w:val="24"/>
              </w:rPr>
              <w:t>D</w:t>
            </w:r>
            <w:r w:rsidRPr="00431A8D">
              <w:rPr>
                <w:rFonts w:cs="Arial"/>
                <w:b/>
                <w:bCs/>
                <w:color w:val="000000"/>
                <w:szCs w:val="24"/>
              </w:rPr>
              <w:t>eliverable</w:t>
            </w:r>
          </w:p>
        </w:tc>
        <w:tc>
          <w:tcPr>
            <w:tcW w:w="3453" w:type="dxa"/>
            <w:shd w:val="clear" w:color="auto" w:fill="D9D9D9" w:themeFill="background1" w:themeFillShade="D9"/>
          </w:tcPr>
          <w:p w14:paraId="2C9D5490" w14:textId="77777777" w:rsidR="00B61656" w:rsidRPr="00431A8D" w:rsidRDefault="00B61656" w:rsidP="00720641">
            <w:pPr>
              <w:tabs>
                <w:tab w:val="left" w:pos="-360"/>
                <w:tab w:val="center" w:pos="0"/>
              </w:tabs>
              <w:contextualSpacing/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r w:rsidRPr="00431A8D">
              <w:rPr>
                <w:rFonts w:cs="Arial"/>
                <w:b/>
                <w:bCs/>
                <w:color w:val="000000"/>
                <w:szCs w:val="24"/>
              </w:rPr>
              <w:t>Schedule of Implementation</w:t>
            </w:r>
          </w:p>
          <w:p w14:paraId="2AC1E125" w14:textId="77777777" w:rsidR="00B61656" w:rsidRDefault="00B61656" w:rsidP="00720641">
            <w:pPr>
              <w:tabs>
                <w:tab w:val="left" w:pos="-360"/>
                <w:tab w:val="center" w:pos="0"/>
              </w:tabs>
              <w:contextualSpacing/>
              <w:jc w:val="center"/>
              <w:rPr>
                <w:rFonts w:cs="Arial"/>
                <w:color w:val="000000"/>
                <w:szCs w:val="24"/>
              </w:rPr>
            </w:pPr>
            <w:r w:rsidRPr="00431A8D">
              <w:rPr>
                <w:rFonts w:cs="Arial"/>
                <w:b/>
                <w:bCs/>
                <w:color w:val="000000"/>
                <w:szCs w:val="24"/>
              </w:rPr>
              <w:t>(</w:t>
            </w:r>
            <w:proofErr w:type="gramStart"/>
            <w:r w:rsidRPr="00431A8D">
              <w:rPr>
                <w:rFonts w:cs="Arial"/>
                <w:b/>
                <w:bCs/>
                <w:color w:val="000000"/>
                <w:szCs w:val="24"/>
              </w:rPr>
              <w:t>start</w:t>
            </w:r>
            <w:proofErr w:type="gramEnd"/>
            <w:r w:rsidRPr="00431A8D">
              <w:rPr>
                <w:rFonts w:cs="Arial"/>
                <w:b/>
                <w:bCs/>
                <w:color w:val="000000"/>
                <w:szCs w:val="24"/>
              </w:rPr>
              <w:t xml:space="preserve"> and end date)</w:t>
            </w:r>
          </w:p>
        </w:tc>
        <w:tc>
          <w:tcPr>
            <w:tcW w:w="3454" w:type="dxa"/>
            <w:shd w:val="clear" w:color="auto" w:fill="D9D9D9" w:themeFill="background1" w:themeFillShade="D9"/>
          </w:tcPr>
          <w:p w14:paraId="6AE71132" w14:textId="77777777" w:rsidR="00B61656" w:rsidRPr="00320A75" w:rsidRDefault="00B61656" w:rsidP="00720641">
            <w:pPr>
              <w:tabs>
                <w:tab w:val="left" w:pos="-360"/>
                <w:tab w:val="center" w:pos="0"/>
              </w:tabs>
              <w:contextualSpacing/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r w:rsidRPr="00320A75">
              <w:rPr>
                <w:rFonts w:cs="Arial"/>
                <w:b/>
                <w:bCs/>
                <w:color w:val="000000"/>
                <w:szCs w:val="24"/>
              </w:rPr>
              <w:t>Progress Monitoring Activities</w:t>
            </w:r>
          </w:p>
        </w:tc>
        <w:tc>
          <w:tcPr>
            <w:tcW w:w="3454" w:type="dxa"/>
            <w:shd w:val="clear" w:color="auto" w:fill="D9D9D9" w:themeFill="background1" w:themeFillShade="D9"/>
          </w:tcPr>
          <w:p w14:paraId="3D8B9351" w14:textId="77777777" w:rsidR="00B61656" w:rsidRPr="00320A75" w:rsidRDefault="00B61656" w:rsidP="00720641">
            <w:pPr>
              <w:tabs>
                <w:tab w:val="left" w:pos="-360"/>
                <w:tab w:val="center" w:pos="0"/>
              </w:tabs>
              <w:contextualSpacing/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r w:rsidRPr="00320A75">
              <w:rPr>
                <w:rFonts w:cs="Arial"/>
                <w:b/>
                <w:bCs/>
                <w:color w:val="000000"/>
                <w:szCs w:val="24"/>
              </w:rPr>
              <w:t>Responsible Staff Member</w:t>
            </w:r>
          </w:p>
        </w:tc>
      </w:tr>
      <w:tr w:rsidR="00B61656" w14:paraId="5550B8A8" w14:textId="77777777" w:rsidTr="00720641">
        <w:tc>
          <w:tcPr>
            <w:tcW w:w="3453" w:type="dxa"/>
          </w:tcPr>
          <w:p w14:paraId="30DF7885" w14:textId="77777777" w:rsidR="00B61656" w:rsidRDefault="00B61656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3" w:type="dxa"/>
          </w:tcPr>
          <w:p w14:paraId="081F4722" w14:textId="77777777" w:rsidR="00B61656" w:rsidRDefault="00B61656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32F89B66" w14:textId="77777777" w:rsidR="00B61656" w:rsidRDefault="00B61656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066E6CCD" w14:textId="77777777" w:rsidR="00B61656" w:rsidRDefault="00B61656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</w:tr>
      <w:tr w:rsidR="00B61656" w14:paraId="7F9F0CF9" w14:textId="77777777" w:rsidTr="00720641">
        <w:tc>
          <w:tcPr>
            <w:tcW w:w="3453" w:type="dxa"/>
          </w:tcPr>
          <w:p w14:paraId="14C8EA1D" w14:textId="77777777" w:rsidR="00B61656" w:rsidRDefault="00B61656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3" w:type="dxa"/>
          </w:tcPr>
          <w:p w14:paraId="7ACA0F48" w14:textId="77777777" w:rsidR="00B61656" w:rsidRDefault="00B61656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34B93890" w14:textId="77777777" w:rsidR="00B61656" w:rsidRDefault="00B61656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40BBCC72" w14:textId="77777777" w:rsidR="00B61656" w:rsidRDefault="00B61656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</w:tr>
      <w:tr w:rsidR="00B61656" w14:paraId="7B876F3A" w14:textId="77777777" w:rsidTr="00720641">
        <w:tc>
          <w:tcPr>
            <w:tcW w:w="3453" w:type="dxa"/>
          </w:tcPr>
          <w:p w14:paraId="13C1AB50" w14:textId="77777777" w:rsidR="00B61656" w:rsidRDefault="00B61656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3" w:type="dxa"/>
          </w:tcPr>
          <w:p w14:paraId="07D5E379" w14:textId="77777777" w:rsidR="00B61656" w:rsidRDefault="00B61656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33845068" w14:textId="77777777" w:rsidR="00B61656" w:rsidRDefault="00B61656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760D6924" w14:textId="77777777" w:rsidR="00B61656" w:rsidRDefault="00B61656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</w:tr>
      <w:tr w:rsidR="00B61656" w14:paraId="00B33F1F" w14:textId="77777777" w:rsidTr="00720641">
        <w:tc>
          <w:tcPr>
            <w:tcW w:w="3453" w:type="dxa"/>
          </w:tcPr>
          <w:p w14:paraId="15C30CAB" w14:textId="77777777" w:rsidR="00B61656" w:rsidRDefault="00B61656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3" w:type="dxa"/>
          </w:tcPr>
          <w:p w14:paraId="76C9B4B0" w14:textId="77777777" w:rsidR="00B61656" w:rsidRDefault="00B61656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3325C976" w14:textId="77777777" w:rsidR="00B61656" w:rsidRDefault="00B61656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4BAE81B8" w14:textId="77777777" w:rsidR="00B61656" w:rsidRDefault="00B61656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</w:tr>
      <w:tr w:rsidR="00B61656" w14:paraId="276E895F" w14:textId="77777777" w:rsidTr="00720641">
        <w:tc>
          <w:tcPr>
            <w:tcW w:w="3453" w:type="dxa"/>
          </w:tcPr>
          <w:p w14:paraId="7789427A" w14:textId="77777777" w:rsidR="00B61656" w:rsidRDefault="00B61656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3" w:type="dxa"/>
          </w:tcPr>
          <w:p w14:paraId="67C847B1" w14:textId="77777777" w:rsidR="00B61656" w:rsidRDefault="00B61656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097342F8" w14:textId="77777777" w:rsidR="00B61656" w:rsidRDefault="00B61656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25DCECA0" w14:textId="77777777" w:rsidR="00B61656" w:rsidRDefault="00B61656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</w:tr>
    </w:tbl>
    <w:p w14:paraId="02AD716F" w14:textId="77777777" w:rsidR="00411ED3" w:rsidRDefault="00411ED3" w:rsidP="007D1DDA">
      <w:pPr>
        <w:tabs>
          <w:tab w:val="left" w:pos="-360"/>
          <w:tab w:val="center" w:pos="0"/>
        </w:tabs>
        <w:jc w:val="both"/>
      </w:pPr>
    </w:p>
    <w:p w14:paraId="3F4F4A9C" w14:textId="77777777" w:rsidR="0038707A" w:rsidRDefault="0038707A" w:rsidP="0038707A">
      <w:pPr>
        <w:jc w:val="both"/>
        <w:rPr>
          <w:rFonts w:cs="Arial"/>
          <w:b/>
        </w:rPr>
      </w:pPr>
    </w:p>
    <w:p w14:paraId="08C452FB" w14:textId="64C66CBC" w:rsidR="0038707A" w:rsidRPr="00F043AC" w:rsidRDefault="0038707A" w:rsidP="0038707A">
      <w:pPr>
        <w:shd w:val="clear" w:color="auto" w:fill="0D0D0D" w:themeFill="text1" w:themeFillTint="F2"/>
        <w:rPr>
          <w:rFonts w:cs="Arial"/>
          <w:b/>
        </w:rPr>
      </w:pPr>
      <w:r w:rsidRPr="00DA26F4">
        <w:rPr>
          <w:rFonts w:cs="Arial"/>
          <w:b/>
        </w:rPr>
        <w:t xml:space="preserve">Deliverable </w:t>
      </w:r>
      <w:r w:rsidR="003709FA">
        <w:rPr>
          <w:rFonts w:cs="Arial"/>
          <w:b/>
        </w:rPr>
        <w:t>4</w:t>
      </w:r>
      <w:r>
        <w:rPr>
          <w:rFonts w:cs="Arial"/>
          <w:b/>
        </w:rPr>
        <w:t xml:space="preserve">: </w:t>
      </w:r>
      <w:r w:rsidR="00CD41B5" w:rsidRPr="00CD41B5">
        <w:rPr>
          <w:rFonts w:cs="Arial"/>
          <w:b/>
        </w:rPr>
        <w:t>As determined by NYSED, provide information and resources to upload to the Partnership website.</w:t>
      </w:r>
    </w:p>
    <w:p w14:paraId="644E4A68" w14:textId="6E4261BD" w:rsidR="0059051A" w:rsidRDefault="0059051A" w:rsidP="0059051A">
      <w:pPr>
        <w:tabs>
          <w:tab w:val="left" w:pos="-360"/>
          <w:tab w:val="center" w:pos="0"/>
        </w:tabs>
        <w:ind w:left="720"/>
        <w:jc w:val="both"/>
        <w:rPr>
          <w:rFonts w:cs="Arial"/>
          <w:color w:val="000000"/>
          <w:szCs w:val="24"/>
        </w:rPr>
      </w:pPr>
      <w:r w:rsidRPr="0059051A">
        <w:rPr>
          <w:rFonts w:cs="Arial"/>
          <w:color w:val="000000"/>
          <w:szCs w:val="24"/>
        </w:rPr>
        <w:t xml:space="preserve">4.1. This could include, but not </w:t>
      </w:r>
      <w:r w:rsidR="0062530A">
        <w:rPr>
          <w:rFonts w:cs="Arial"/>
          <w:color w:val="000000"/>
          <w:szCs w:val="24"/>
        </w:rPr>
        <w:t xml:space="preserve">be </w:t>
      </w:r>
      <w:r w:rsidRPr="0059051A">
        <w:rPr>
          <w:rFonts w:cs="Arial"/>
          <w:color w:val="000000"/>
          <w:szCs w:val="24"/>
        </w:rPr>
        <w:t>limited to, upcoming training dates, contact information for local resources, special events or announcements.</w:t>
      </w:r>
    </w:p>
    <w:p w14:paraId="73EEEF30" w14:textId="77777777" w:rsidR="00B61656" w:rsidRPr="0059051A" w:rsidRDefault="00B61656" w:rsidP="0059051A">
      <w:pPr>
        <w:tabs>
          <w:tab w:val="left" w:pos="-360"/>
          <w:tab w:val="center" w:pos="0"/>
        </w:tabs>
        <w:ind w:left="720"/>
        <w:jc w:val="both"/>
        <w:rPr>
          <w:rFonts w:cs="Arial"/>
          <w:color w:val="00000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53"/>
        <w:gridCol w:w="3453"/>
        <w:gridCol w:w="3454"/>
        <w:gridCol w:w="3454"/>
      </w:tblGrid>
      <w:tr w:rsidR="00B61656" w14:paraId="64B4F523" w14:textId="77777777" w:rsidTr="00720641">
        <w:tc>
          <w:tcPr>
            <w:tcW w:w="3453" w:type="dxa"/>
            <w:shd w:val="clear" w:color="auto" w:fill="D9D9D9" w:themeFill="background1" w:themeFillShade="D9"/>
          </w:tcPr>
          <w:p w14:paraId="48C5E8D2" w14:textId="77777777" w:rsidR="00B61656" w:rsidRPr="00431A8D" w:rsidRDefault="00B61656" w:rsidP="00720641">
            <w:pPr>
              <w:tabs>
                <w:tab w:val="left" w:pos="-360"/>
                <w:tab w:val="center" w:pos="0"/>
              </w:tabs>
              <w:contextualSpacing/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r w:rsidRPr="00431A8D">
              <w:rPr>
                <w:rFonts w:cs="Arial"/>
                <w:b/>
                <w:bCs/>
                <w:color w:val="000000"/>
                <w:szCs w:val="24"/>
              </w:rPr>
              <w:t xml:space="preserve">Specific </w:t>
            </w:r>
            <w:r>
              <w:rPr>
                <w:rFonts w:cs="Arial"/>
                <w:b/>
                <w:bCs/>
                <w:color w:val="000000"/>
                <w:szCs w:val="24"/>
              </w:rPr>
              <w:t>A</w:t>
            </w:r>
            <w:r w:rsidRPr="00431A8D">
              <w:rPr>
                <w:rFonts w:cs="Arial"/>
                <w:b/>
                <w:bCs/>
                <w:color w:val="000000"/>
                <w:szCs w:val="24"/>
              </w:rPr>
              <w:t xml:space="preserve">ctivities to </w:t>
            </w:r>
            <w:r>
              <w:rPr>
                <w:rFonts w:cs="Arial"/>
                <w:b/>
                <w:bCs/>
                <w:color w:val="000000"/>
                <w:szCs w:val="24"/>
              </w:rPr>
              <w:t>M</w:t>
            </w:r>
            <w:r w:rsidRPr="00431A8D">
              <w:rPr>
                <w:rFonts w:cs="Arial"/>
                <w:b/>
                <w:bCs/>
                <w:color w:val="000000"/>
                <w:szCs w:val="24"/>
              </w:rPr>
              <w:t xml:space="preserve">eet </w:t>
            </w:r>
            <w:r>
              <w:rPr>
                <w:rFonts w:cs="Arial"/>
                <w:b/>
                <w:bCs/>
                <w:color w:val="000000"/>
                <w:szCs w:val="24"/>
              </w:rPr>
              <w:t>E</w:t>
            </w:r>
            <w:r w:rsidRPr="00431A8D">
              <w:rPr>
                <w:rFonts w:cs="Arial"/>
                <w:b/>
                <w:bCs/>
                <w:color w:val="000000"/>
                <w:szCs w:val="24"/>
              </w:rPr>
              <w:t xml:space="preserve">ach </w:t>
            </w:r>
            <w:r>
              <w:rPr>
                <w:rFonts w:cs="Arial"/>
                <w:b/>
                <w:bCs/>
                <w:color w:val="000000"/>
                <w:szCs w:val="24"/>
              </w:rPr>
              <w:t>D</w:t>
            </w:r>
            <w:r w:rsidRPr="00431A8D">
              <w:rPr>
                <w:rFonts w:cs="Arial"/>
                <w:b/>
                <w:bCs/>
                <w:color w:val="000000"/>
                <w:szCs w:val="24"/>
              </w:rPr>
              <w:t>eliverable</w:t>
            </w:r>
          </w:p>
        </w:tc>
        <w:tc>
          <w:tcPr>
            <w:tcW w:w="3453" w:type="dxa"/>
            <w:shd w:val="clear" w:color="auto" w:fill="D9D9D9" w:themeFill="background1" w:themeFillShade="D9"/>
          </w:tcPr>
          <w:p w14:paraId="6B81976E" w14:textId="77777777" w:rsidR="00B61656" w:rsidRPr="00431A8D" w:rsidRDefault="00B61656" w:rsidP="00720641">
            <w:pPr>
              <w:tabs>
                <w:tab w:val="left" w:pos="-360"/>
                <w:tab w:val="center" w:pos="0"/>
              </w:tabs>
              <w:contextualSpacing/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r w:rsidRPr="00431A8D">
              <w:rPr>
                <w:rFonts w:cs="Arial"/>
                <w:b/>
                <w:bCs/>
                <w:color w:val="000000"/>
                <w:szCs w:val="24"/>
              </w:rPr>
              <w:t>Schedule of Implementation</w:t>
            </w:r>
          </w:p>
          <w:p w14:paraId="659B3A50" w14:textId="77777777" w:rsidR="00B61656" w:rsidRDefault="00B61656" w:rsidP="00720641">
            <w:pPr>
              <w:tabs>
                <w:tab w:val="left" w:pos="-360"/>
                <w:tab w:val="center" w:pos="0"/>
              </w:tabs>
              <w:contextualSpacing/>
              <w:jc w:val="center"/>
              <w:rPr>
                <w:rFonts w:cs="Arial"/>
                <w:color w:val="000000"/>
                <w:szCs w:val="24"/>
              </w:rPr>
            </w:pPr>
            <w:r w:rsidRPr="00431A8D">
              <w:rPr>
                <w:rFonts w:cs="Arial"/>
                <w:b/>
                <w:bCs/>
                <w:color w:val="000000"/>
                <w:szCs w:val="24"/>
              </w:rPr>
              <w:t>(</w:t>
            </w:r>
            <w:proofErr w:type="gramStart"/>
            <w:r w:rsidRPr="00431A8D">
              <w:rPr>
                <w:rFonts w:cs="Arial"/>
                <w:b/>
                <w:bCs/>
                <w:color w:val="000000"/>
                <w:szCs w:val="24"/>
              </w:rPr>
              <w:t>start</w:t>
            </w:r>
            <w:proofErr w:type="gramEnd"/>
            <w:r w:rsidRPr="00431A8D">
              <w:rPr>
                <w:rFonts w:cs="Arial"/>
                <w:b/>
                <w:bCs/>
                <w:color w:val="000000"/>
                <w:szCs w:val="24"/>
              </w:rPr>
              <w:t xml:space="preserve"> and end date)</w:t>
            </w:r>
          </w:p>
        </w:tc>
        <w:tc>
          <w:tcPr>
            <w:tcW w:w="3454" w:type="dxa"/>
            <w:shd w:val="clear" w:color="auto" w:fill="D9D9D9" w:themeFill="background1" w:themeFillShade="D9"/>
          </w:tcPr>
          <w:p w14:paraId="0F1909E0" w14:textId="77777777" w:rsidR="00B61656" w:rsidRPr="00320A75" w:rsidRDefault="00B61656" w:rsidP="00720641">
            <w:pPr>
              <w:tabs>
                <w:tab w:val="left" w:pos="-360"/>
                <w:tab w:val="center" w:pos="0"/>
              </w:tabs>
              <w:contextualSpacing/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r w:rsidRPr="00320A75">
              <w:rPr>
                <w:rFonts w:cs="Arial"/>
                <w:b/>
                <w:bCs/>
                <w:color w:val="000000"/>
                <w:szCs w:val="24"/>
              </w:rPr>
              <w:t>Progress Monitoring Activities</w:t>
            </w:r>
          </w:p>
        </w:tc>
        <w:tc>
          <w:tcPr>
            <w:tcW w:w="3454" w:type="dxa"/>
            <w:shd w:val="clear" w:color="auto" w:fill="D9D9D9" w:themeFill="background1" w:themeFillShade="D9"/>
          </w:tcPr>
          <w:p w14:paraId="4E9C7EB0" w14:textId="77777777" w:rsidR="00B61656" w:rsidRPr="00320A75" w:rsidRDefault="00B61656" w:rsidP="00720641">
            <w:pPr>
              <w:tabs>
                <w:tab w:val="left" w:pos="-360"/>
                <w:tab w:val="center" w:pos="0"/>
              </w:tabs>
              <w:contextualSpacing/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r w:rsidRPr="00320A75">
              <w:rPr>
                <w:rFonts w:cs="Arial"/>
                <w:b/>
                <w:bCs/>
                <w:color w:val="000000"/>
                <w:szCs w:val="24"/>
              </w:rPr>
              <w:t>Responsible Staff Member</w:t>
            </w:r>
          </w:p>
        </w:tc>
      </w:tr>
      <w:tr w:rsidR="00B61656" w14:paraId="3C4BC785" w14:textId="77777777" w:rsidTr="00720641">
        <w:tc>
          <w:tcPr>
            <w:tcW w:w="3453" w:type="dxa"/>
          </w:tcPr>
          <w:p w14:paraId="0D2D1955" w14:textId="77777777" w:rsidR="00B61656" w:rsidRDefault="00B61656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3" w:type="dxa"/>
          </w:tcPr>
          <w:p w14:paraId="16318EA6" w14:textId="77777777" w:rsidR="00B61656" w:rsidRDefault="00B61656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063A35B3" w14:textId="77777777" w:rsidR="00B61656" w:rsidRDefault="00B61656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022ABAC5" w14:textId="77777777" w:rsidR="00B61656" w:rsidRDefault="00B61656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</w:tr>
      <w:tr w:rsidR="00B61656" w14:paraId="4EDAE7D6" w14:textId="77777777" w:rsidTr="00720641">
        <w:tc>
          <w:tcPr>
            <w:tcW w:w="3453" w:type="dxa"/>
          </w:tcPr>
          <w:p w14:paraId="42321CC0" w14:textId="77777777" w:rsidR="00B61656" w:rsidRDefault="00B61656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3" w:type="dxa"/>
          </w:tcPr>
          <w:p w14:paraId="1785BDA8" w14:textId="77777777" w:rsidR="00B61656" w:rsidRDefault="00B61656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00C98996" w14:textId="77777777" w:rsidR="00B61656" w:rsidRDefault="00B61656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4EAFF1C5" w14:textId="77777777" w:rsidR="00B61656" w:rsidRDefault="00B61656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</w:tr>
      <w:tr w:rsidR="00B61656" w14:paraId="7017F772" w14:textId="77777777" w:rsidTr="00720641">
        <w:tc>
          <w:tcPr>
            <w:tcW w:w="3453" w:type="dxa"/>
          </w:tcPr>
          <w:p w14:paraId="3EFCD6CE" w14:textId="77777777" w:rsidR="00B61656" w:rsidRDefault="00B61656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3" w:type="dxa"/>
          </w:tcPr>
          <w:p w14:paraId="04C9836B" w14:textId="77777777" w:rsidR="00B61656" w:rsidRDefault="00B61656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41C34689" w14:textId="77777777" w:rsidR="00B61656" w:rsidRDefault="00B61656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7B75C51E" w14:textId="77777777" w:rsidR="00B61656" w:rsidRDefault="00B61656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</w:tr>
      <w:tr w:rsidR="00B61656" w14:paraId="6043F7DF" w14:textId="77777777" w:rsidTr="00720641">
        <w:tc>
          <w:tcPr>
            <w:tcW w:w="3453" w:type="dxa"/>
          </w:tcPr>
          <w:p w14:paraId="627CD1D0" w14:textId="77777777" w:rsidR="00B61656" w:rsidRDefault="00B61656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3" w:type="dxa"/>
          </w:tcPr>
          <w:p w14:paraId="698A0D13" w14:textId="77777777" w:rsidR="00B61656" w:rsidRDefault="00B61656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70247D0C" w14:textId="77777777" w:rsidR="00B61656" w:rsidRDefault="00B61656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42DE2BD2" w14:textId="77777777" w:rsidR="00B61656" w:rsidRDefault="00B61656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</w:tr>
      <w:tr w:rsidR="00B61656" w14:paraId="1AB7F223" w14:textId="77777777" w:rsidTr="00720641">
        <w:tc>
          <w:tcPr>
            <w:tcW w:w="3453" w:type="dxa"/>
          </w:tcPr>
          <w:p w14:paraId="2A890506" w14:textId="77777777" w:rsidR="00B61656" w:rsidRDefault="00B61656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3" w:type="dxa"/>
          </w:tcPr>
          <w:p w14:paraId="659276F1" w14:textId="77777777" w:rsidR="00B61656" w:rsidRDefault="00B61656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3EE9EB7E" w14:textId="77777777" w:rsidR="00B61656" w:rsidRDefault="00B61656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2EFC28DA" w14:textId="77777777" w:rsidR="00B61656" w:rsidRDefault="00B61656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</w:tr>
    </w:tbl>
    <w:p w14:paraId="6EB00B72" w14:textId="24DE9849" w:rsidR="0038707A" w:rsidRDefault="0038707A" w:rsidP="003709FA">
      <w:pPr>
        <w:tabs>
          <w:tab w:val="left" w:pos="-360"/>
          <w:tab w:val="center" w:pos="540"/>
        </w:tabs>
        <w:ind w:left="450" w:hanging="450"/>
        <w:jc w:val="both"/>
      </w:pPr>
    </w:p>
    <w:p w14:paraId="526B27D3" w14:textId="77777777" w:rsidR="0038707A" w:rsidRDefault="0038707A" w:rsidP="00505768">
      <w:pPr>
        <w:shd w:val="clear" w:color="auto" w:fill="FFFFFF" w:themeFill="background1"/>
        <w:rPr>
          <w:rFonts w:cs="Arial"/>
          <w:b/>
          <w:sz w:val="16"/>
          <w:szCs w:val="16"/>
        </w:rPr>
      </w:pPr>
    </w:p>
    <w:p w14:paraId="3C3C1CF8" w14:textId="67B005AF" w:rsidR="0038707A" w:rsidRPr="00CB2327" w:rsidRDefault="0038707A" w:rsidP="00CB2327">
      <w:pPr>
        <w:shd w:val="clear" w:color="auto" w:fill="000000" w:themeFill="text1"/>
        <w:rPr>
          <w:rFonts w:cs="Arial"/>
          <w:b/>
        </w:rPr>
      </w:pPr>
      <w:r w:rsidRPr="00DA26F4">
        <w:rPr>
          <w:rFonts w:cs="Arial"/>
          <w:b/>
        </w:rPr>
        <w:t xml:space="preserve">Deliverable </w:t>
      </w:r>
      <w:r w:rsidR="000F093E">
        <w:rPr>
          <w:rFonts w:cs="Arial"/>
          <w:b/>
        </w:rPr>
        <w:t>5</w:t>
      </w:r>
      <w:r>
        <w:rPr>
          <w:rFonts w:cs="Arial"/>
          <w:b/>
        </w:rPr>
        <w:t xml:space="preserve">: </w:t>
      </w:r>
      <w:r w:rsidR="00264756" w:rsidRPr="00264756">
        <w:rPr>
          <w:rFonts w:cs="Arial"/>
          <w:b/>
        </w:rPr>
        <w:t>Submit data from RPC trainings to the TAP for Data and NYSED for the purpose of evaluating the effectiveness of the Partnership.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53"/>
        <w:gridCol w:w="3453"/>
        <w:gridCol w:w="3454"/>
        <w:gridCol w:w="3454"/>
      </w:tblGrid>
      <w:tr w:rsidR="000D1801" w14:paraId="2F5E8986" w14:textId="77777777" w:rsidTr="00720641">
        <w:tc>
          <w:tcPr>
            <w:tcW w:w="3453" w:type="dxa"/>
            <w:shd w:val="clear" w:color="auto" w:fill="D9D9D9" w:themeFill="background1" w:themeFillShade="D9"/>
          </w:tcPr>
          <w:p w14:paraId="61071F3F" w14:textId="77777777" w:rsidR="000D1801" w:rsidRPr="00431A8D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r w:rsidRPr="00431A8D">
              <w:rPr>
                <w:rFonts w:cs="Arial"/>
                <w:b/>
                <w:bCs/>
                <w:color w:val="000000"/>
                <w:szCs w:val="24"/>
              </w:rPr>
              <w:t xml:space="preserve">Specific </w:t>
            </w:r>
            <w:r>
              <w:rPr>
                <w:rFonts w:cs="Arial"/>
                <w:b/>
                <w:bCs/>
                <w:color w:val="000000"/>
                <w:szCs w:val="24"/>
              </w:rPr>
              <w:t>A</w:t>
            </w:r>
            <w:r w:rsidRPr="00431A8D">
              <w:rPr>
                <w:rFonts w:cs="Arial"/>
                <w:b/>
                <w:bCs/>
                <w:color w:val="000000"/>
                <w:szCs w:val="24"/>
              </w:rPr>
              <w:t xml:space="preserve">ctivities to </w:t>
            </w:r>
            <w:r>
              <w:rPr>
                <w:rFonts w:cs="Arial"/>
                <w:b/>
                <w:bCs/>
                <w:color w:val="000000"/>
                <w:szCs w:val="24"/>
              </w:rPr>
              <w:t>M</w:t>
            </w:r>
            <w:r w:rsidRPr="00431A8D">
              <w:rPr>
                <w:rFonts w:cs="Arial"/>
                <w:b/>
                <w:bCs/>
                <w:color w:val="000000"/>
                <w:szCs w:val="24"/>
              </w:rPr>
              <w:t xml:space="preserve">eet </w:t>
            </w:r>
            <w:r>
              <w:rPr>
                <w:rFonts w:cs="Arial"/>
                <w:b/>
                <w:bCs/>
                <w:color w:val="000000"/>
                <w:szCs w:val="24"/>
              </w:rPr>
              <w:t>E</w:t>
            </w:r>
            <w:r w:rsidRPr="00431A8D">
              <w:rPr>
                <w:rFonts w:cs="Arial"/>
                <w:b/>
                <w:bCs/>
                <w:color w:val="000000"/>
                <w:szCs w:val="24"/>
              </w:rPr>
              <w:t xml:space="preserve">ach </w:t>
            </w:r>
            <w:r>
              <w:rPr>
                <w:rFonts w:cs="Arial"/>
                <w:b/>
                <w:bCs/>
                <w:color w:val="000000"/>
                <w:szCs w:val="24"/>
              </w:rPr>
              <w:t>D</w:t>
            </w:r>
            <w:r w:rsidRPr="00431A8D">
              <w:rPr>
                <w:rFonts w:cs="Arial"/>
                <w:b/>
                <w:bCs/>
                <w:color w:val="000000"/>
                <w:szCs w:val="24"/>
              </w:rPr>
              <w:t>eliverable</w:t>
            </w:r>
          </w:p>
        </w:tc>
        <w:tc>
          <w:tcPr>
            <w:tcW w:w="3453" w:type="dxa"/>
            <w:shd w:val="clear" w:color="auto" w:fill="D9D9D9" w:themeFill="background1" w:themeFillShade="D9"/>
          </w:tcPr>
          <w:p w14:paraId="6946A57A" w14:textId="77777777" w:rsidR="000D1801" w:rsidRPr="00431A8D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r w:rsidRPr="00431A8D">
              <w:rPr>
                <w:rFonts w:cs="Arial"/>
                <w:b/>
                <w:bCs/>
                <w:color w:val="000000"/>
                <w:szCs w:val="24"/>
              </w:rPr>
              <w:t>Schedule of Implementation</w:t>
            </w:r>
          </w:p>
          <w:p w14:paraId="5647213F" w14:textId="77777777" w:rsidR="000D1801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center"/>
              <w:rPr>
                <w:rFonts w:cs="Arial"/>
                <w:color w:val="000000"/>
                <w:szCs w:val="24"/>
              </w:rPr>
            </w:pPr>
            <w:r w:rsidRPr="00431A8D">
              <w:rPr>
                <w:rFonts w:cs="Arial"/>
                <w:b/>
                <w:bCs/>
                <w:color w:val="000000"/>
                <w:szCs w:val="24"/>
              </w:rPr>
              <w:t>(</w:t>
            </w:r>
            <w:proofErr w:type="gramStart"/>
            <w:r w:rsidRPr="00431A8D">
              <w:rPr>
                <w:rFonts w:cs="Arial"/>
                <w:b/>
                <w:bCs/>
                <w:color w:val="000000"/>
                <w:szCs w:val="24"/>
              </w:rPr>
              <w:t>start</w:t>
            </w:r>
            <w:proofErr w:type="gramEnd"/>
            <w:r w:rsidRPr="00431A8D">
              <w:rPr>
                <w:rFonts w:cs="Arial"/>
                <w:b/>
                <w:bCs/>
                <w:color w:val="000000"/>
                <w:szCs w:val="24"/>
              </w:rPr>
              <w:t xml:space="preserve"> and end date)</w:t>
            </w:r>
          </w:p>
        </w:tc>
        <w:tc>
          <w:tcPr>
            <w:tcW w:w="3454" w:type="dxa"/>
            <w:shd w:val="clear" w:color="auto" w:fill="D9D9D9" w:themeFill="background1" w:themeFillShade="D9"/>
          </w:tcPr>
          <w:p w14:paraId="01D34542" w14:textId="77777777" w:rsidR="000D1801" w:rsidRPr="00320A75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r w:rsidRPr="00320A75">
              <w:rPr>
                <w:rFonts w:cs="Arial"/>
                <w:b/>
                <w:bCs/>
                <w:color w:val="000000"/>
                <w:szCs w:val="24"/>
              </w:rPr>
              <w:t>Progress Monitoring Activities</w:t>
            </w:r>
          </w:p>
        </w:tc>
        <w:tc>
          <w:tcPr>
            <w:tcW w:w="3454" w:type="dxa"/>
            <w:shd w:val="clear" w:color="auto" w:fill="D9D9D9" w:themeFill="background1" w:themeFillShade="D9"/>
          </w:tcPr>
          <w:p w14:paraId="2114A083" w14:textId="77777777" w:rsidR="000D1801" w:rsidRPr="00320A75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r w:rsidRPr="00320A75">
              <w:rPr>
                <w:rFonts w:cs="Arial"/>
                <w:b/>
                <w:bCs/>
                <w:color w:val="000000"/>
                <w:szCs w:val="24"/>
              </w:rPr>
              <w:t>Responsible Staff Member</w:t>
            </w:r>
          </w:p>
        </w:tc>
      </w:tr>
      <w:tr w:rsidR="000D1801" w14:paraId="2044717C" w14:textId="77777777" w:rsidTr="00720641">
        <w:tc>
          <w:tcPr>
            <w:tcW w:w="3453" w:type="dxa"/>
          </w:tcPr>
          <w:p w14:paraId="58CEB28B" w14:textId="77777777" w:rsidR="000D1801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3" w:type="dxa"/>
          </w:tcPr>
          <w:p w14:paraId="0CA468AC" w14:textId="77777777" w:rsidR="000D1801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1A5050B9" w14:textId="77777777" w:rsidR="000D1801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16359291" w14:textId="77777777" w:rsidR="000D1801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</w:tr>
      <w:tr w:rsidR="000D1801" w14:paraId="6AF0926F" w14:textId="77777777" w:rsidTr="00720641">
        <w:tc>
          <w:tcPr>
            <w:tcW w:w="3453" w:type="dxa"/>
          </w:tcPr>
          <w:p w14:paraId="7CC26D59" w14:textId="77777777" w:rsidR="000D1801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3" w:type="dxa"/>
          </w:tcPr>
          <w:p w14:paraId="49E9DE3A" w14:textId="77777777" w:rsidR="000D1801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2BFF2A51" w14:textId="77777777" w:rsidR="000D1801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770737B2" w14:textId="77777777" w:rsidR="000D1801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</w:tr>
      <w:tr w:rsidR="000D1801" w14:paraId="3800CDEF" w14:textId="77777777" w:rsidTr="00720641">
        <w:tc>
          <w:tcPr>
            <w:tcW w:w="3453" w:type="dxa"/>
          </w:tcPr>
          <w:p w14:paraId="2A2EA662" w14:textId="77777777" w:rsidR="000D1801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3" w:type="dxa"/>
          </w:tcPr>
          <w:p w14:paraId="5AB1D365" w14:textId="77777777" w:rsidR="000D1801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7307A2B4" w14:textId="77777777" w:rsidR="000D1801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06F9CB81" w14:textId="77777777" w:rsidR="000D1801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</w:tr>
      <w:tr w:rsidR="000D1801" w14:paraId="3FC16451" w14:textId="77777777" w:rsidTr="00720641">
        <w:tc>
          <w:tcPr>
            <w:tcW w:w="3453" w:type="dxa"/>
          </w:tcPr>
          <w:p w14:paraId="11E91AE6" w14:textId="77777777" w:rsidR="000D1801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3" w:type="dxa"/>
          </w:tcPr>
          <w:p w14:paraId="36B9B190" w14:textId="77777777" w:rsidR="000D1801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0CDDAA25" w14:textId="77777777" w:rsidR="000D1801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2ED51633" w14:textId="77777777" w:rsidR="000D1801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</w:tr>
      <w:tr w:rsidR="000D1801" w14:paraId="187B3B10" w14:textId="77777777" w:rsidTr="00720641">
        <w:tc>
          <w:tcPr>
            <w:tcW w:w="3453" w:type="dxa"/>
          </w:tcPr>
          <w:p w14:paraId="79323D55" w14:textId="77777777" w:rsidR="000D1801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3" w:type="dxa"/>
          </w:tcPr>
          <w:p w14:paraId="1767D1C7" w14:textId="77777777" w:rsidR="000D1801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04E7885A" w14:textId="77777777" w:rsidR="000D1801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41669BFE" w14:textId="77777777" w:rsidR="000D1801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</w:tr>
    </w:tbl>
    <w:p w14:paraId="0BBFB5E9" w14:textId="77777777" w:rsidR="00863B4C" w:rsidRDefault="00863B4C" w:rsidP="0038707A">
      <w:pPr>
        <w:rPr>
          <w:rFonts w:cs="Arial"/>
          <w:b/>
        </w:rPr>
      </w:pPr>
    </w:p>
    <w:p w14:paraId="7C4EB2FA" w14:textId="14158072" w:rsidR="00B66B52" w:rsidRPr="00B66B52" w:rsidRDefault="00B66B52" w:rsidP="00B66B52">
      <w:pPr>
        <w:autoSpaceDE w:val="0"/>
        <w:autoSpaceDN w:val="0"/>
        <w:adjustRightInd w:val="0"/>
        <w:jc w:val="both"/>
        <w:rPr>
          <w:rFonts w:cs="Arial"/>
          <w:b/>
          <w:bCs/>
          <w:szCs w:val="24"/>
          <w:u w:val="single"/>
        </w:rPr>
      </w:pPr>
      <w:r w:rsidRPr="00B66B52">
        <w:rPr>
          <w:rFonts w:cs="Arial"/>
          <w:b/>
          <w:bCs/>
          <w:szCs w:val="24"/>
          <w:u w:val="single"/>
        </w:rPr>
        <w:t xml:space="preserve">Deliverables for Work with </w:t>
      </w:r>
      <w:r w:rsidR="00EA2367">
        <w:rPr>
          <w:rFonts w:cs="Arial"/>
          <w:b/>
          <w:bCs/>
          <w:szCs w:val="24"/>
          <w:u w:val="single"/>
        </w:rPr>
        <w:t xml:space="preserve">the </w:t>
      </w:r>
      <w:r w:rsidRPr="00B66B52">
        <w:rPr>
          <w:rFonts w:cs="Arial"/>
          <w:b/>
          <w:bCs/>
          <w:szCs w:val="24"/>
          <w:u w:val="single"/>
        </w:rPr>
        <w:t>Multi-Tiered System of Supports</w:t>
      </w:r>
      <w:r w:rsidR="007752C3">
        <w:rPr>
          <w:rFonts w:cs="Arial"/>
          <w:b/>
          <w:bCs/>
          <w:szCs w:val="24"/>
          <w:u w:val="single"/>
        </w:rPr>
        <w:t xml:space="preserve"> Integrated</w:t>
      </w:r>
      <w:r w:rsidRPr="00B66B52">
        <w:rPr>
          <w:rFonts w:cs="Arial"/>
          <w:b/>
          <w:bCs/>
          <w:szCs w:val="24"/>
          <w:u w:val="single"/>
        </w:rPr>
        <w:t xml:space="preserve"> (MTSS-I) Center</w:t>
      </w:r>
    </w:p>
    <w:p w14:paraId="1EB93AB6" w14:textId="77777777" w:rsidR="0038707A" w:rsidRDefault="0038707A" w:rsidP="0038707A">
      <w:pPr>
        <w:jc w:val="both"/>
        <w:rPr>
          <w:rFonts w:cs="Arial"/>
          <w:b/>
        </w:rPr>
      </w:pPr>
    </w:p>
    <w:p w14:paraId="0A2F1E03" w14:textId="7D064874" w:rsidR="0038707A" w:rsidRPr="00EE03DF" w:rsidRDefault="0038707A" w:rsidP="0038707A">
      <w:pPr>
        <w:shd w:val="clear" w:color="auto" w:fill="0D0D0D" w:themeFill="text1" w:themeFillTint="F2"/>
        <w:rPr>
          <w:rFonts w:cs="Arial"/>
          <w:b/>
        </w:rPr>
      </w:pPr>
      <w:bookmarkStart w:id="3" w:name="_Hlk531265085"/>
      <w:bookmarkStart w:id="4" w:name="_Hlk531265187"/>
      <w:r w:rsidRPr="00DA26F4">
        <w:rPr>
          <w:rFonts w:cs="Arial"/>
          <w:b/>
        </w:rPr>
        <w:t xml:space="preserve">Deliverable </w:t>
      </w:r>
      <w:r w:rsidR="00672011">
        <w:rPr>
          <w:rFonts w:cs="Arial"/>
          <w:b/>
        </w:rPr>
        <w:t>MTSS-I</w:t>
      </w:r>
      <w:r w:rsidR="00892B1A">
        <w:rPr>
          <w:rFonts w:cs="Arial"/>
          <w:b/>
        </w:rPr>
        <w:t xml:space="preserve"> </w:t>
      </w:r>
      <w:r w:rsidR="002A6C8D">
        <w:rPr>
          <w:rFonts w:cs="Arial"/>
          <w:b/>
        </w:rPr>
        <w:t xml:space="preserve">1: </w:t>
      </w:r>
      <w:r w:rsidR="00EE03DF" w:rsidRPr="00EE03DF">
        <w:rPr>
          <w:rFonts w:cs="Arial"/>
          <w:b/>
        </w:rPr>
        <w:t xml:space="preserve">RPC staff will utilize the MTSS-I Center to build capacity through virtual training and coaching to support MTSS-I Implementation with identified EOs. </w:t>
      </w:r>
      <w:bookmarkEnd w:id="3"/>
    </w:p>
    <w:p w14:paraId="6C6626F3" w14:textId="4E4E9FD2" w:rsidR="00BB0740" w:rsidRPr="00BB0740" w:rsidRDefault="00BB0740" w:rsidP="00BB0740">
      <w:pPr>
        <w:numPr>
          <w:ilvl w:val="1"/>
          <w:numId w:val="17"/>
        </w:numPr>
        <w:contextualSpacing/>
        <w:jc w:val="both"/>
        <w:rPr>
          <w:rFonts w:cs="Arial"/>
          <w:szCs w:val="24"/>
        </w:rPr>
      </w:pPr>
      <w:r w:rsidRPr="00BB0740">
        <w:rPr>
          <w:rFonts w:eastAsia="Calibri" w:cs="Arial"/>
          <w:szCs w:val="24"/>
        </w:rPr>
        <w:t>The identified Literacy</w:t>
      </w:r>
      <w:r w:rsidR="009B603D">
        <w:rPr>
          <w:rFonts w:eastAsia="Calibri" w:cs="Arial"/>
          <w:szCs w:val="24"/>
        </w:rPr>
        <w:t xml:space="preserve"> Specialist</w:t>
      </w:r>
      <w:r w:rsidRPr="00BB0740">
        <w:rPr>
          <w:rFonts w:eastAsia="Calibri" w:cs="Arial"/>
          <w:szCs w:val="24"/>
        </w:rPr>
        <w:t xml:space="preserve"> and Behavior Specialist will learn through direct observation of professional development and on-site coaching sessions conducted by the MTSS-I center coaches</w:t>
      </w:r>
      <w:r w:rsidR="00F8270F">
        <w:rPr>
          <w:rFonts w:eastAsia="Calibri" w:cs="Arial"/>
          <w:szCs w:val="24"/>
        </w:rPr>
        <w:t xml:space="preserve"> in identified EOs.</w:t>
      </w:r>
    </w:p>
    <w:p w14:paraId="25F134E3" w14:textId="77777777" w:rsidR="00BB0740" w:rsidRPr="00BB0740" w:rsidRDefault="00BB0740" w:rsidP="00BB0740">
      <w:pPr>
        <w:ind w:left="1080"/>
        <w:contextualSpacing/>
        <w:jc w:val="both"/>
        <w:rPr>
          <w:rFonts w:cs="Arial"/>
          <w:szCs w:val="24"/>
        </w:rPr>
      </w:pPr>
    </w:p>
    <w:p w14:paraId="3186AA2E" w14:textId="4937B8CC" w:rsidR="00BB0740" w:rsidRPr="00BB0740" w:rsidRDefault="00BB0740" w:rsidP="00BB0740">
      <w:pPr>
        <w:numPr>
          <w:ilvl w:val="1"/>
          <w:numId w:val="17"/>
        </w:numPr>
        <w:contextualSpacing/>
        <w:jc w:val="both"/>
        <w:rPr>
          <w:rFonts w:cs="Arial"/>
          <w:szCs w:val="24"/>
        </w:rPr>
      </w:pPr>
      <w:r w:rsidRPr="00BB0740">
        <w:rPr>
          <w:rFonts w:eastAsia="Calibri" w:cs="Arial"/>
          <w:szCs w:val="24"/>
        </w:rPr>
        <w:t>The identified Literacy Specialist and Behavior Specialist will attend up to five days of professional development provided by the MTSS-I Center</w:t>
      </w:r>
      <w:r w:rsidR="002D5192">
        <w:rPr>
          <w:rFonts w:eastAsia="Calibri" w:cs="Arial"/>
          <w:szCs w:val="24"/>
        </w:rPr>
        <w:t xml:space="preserve"> to be delivered virtually.</w:t>
      </w:r>
    </w:p>
    <w:p w14:paraId="163B65A7" w14:textId="77777777" w:rsidR="00BB0740" w:rsidRPr="00BB0740" w:rsidRDefault="00BB0740" w:rsidP="00BB0740">
      <w:pPr>
        <w:ind w:left="1080"/>
        <w:contextualSpacing/>
        <w:jc w:val="both"/>
        <w:rPr>
          <w:rFonts w:cs="Arial"/>
          <w:szCs w:val="24"/>
        </w:rPr>
      </w:pPr>
    </w:p>
    <w:p w14:paraId="7FB78152" w14:textId="77777777" w:rsidR="00BB0740" w:rsidRPr="00160F38" w:rsidRDefault="00BB0740" w:rsidP="00BB0740">
      <w:pPr>
        <w:numPr>
          <w:ilvl w:val="1"/>
          <w:numId w:val="17"/>
        </w:numPr>
        <w:contextualSpacing/>
        <w:rPr>
          <w:rFonts w:cs="Arial"/>
          <w:szCs w:val="24"/>
        </w:rPr>
      </w:pPr>
      <w:r w:rsidRPr="00BB0740">
        <w:rPr>
          <w:rFonts w:eastAsia="Calibri" w:cs="Arial"/>
          <w:szCs w:val="24"/>
        </w:rPr>
        <w:t>The identified Literacy Specialist and Behavior Specialist will assist in the provision of professional development and on-site coaching sessions (up to ten days).</w:t>
      </w:r>
    </w:p>
    <w:p w14:paraId="27DC7FB9" w14:textId="77777777" w:rsidR="00160F38" w:rsidRPr="00BB0740" w:rsidRDefault="00160F38" w:rsidP="00160F38">
      <w:pPr>
        <w:contextualSpacing/>
        <w:rPr>
          <w:rFonts w:cs="Arial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53"/>
        <w:gridCol w:w="3453"/>
        <w:gridCol w:w="3454"/>
        <w:gridCol w:w="3454"/>
      </w:tblGrid>
      <w:tr w:rsidR="000D1801" w14:paraId="54E7026F" w14:textId="77777777" w:rsidTr="00720641">
        <w:tc>
          <w:tcPr>
            <w:tcW w:w="3453" w:type="dxa"/>
            <w:shd w:val="clear" w:color="auto" w:fill="D9D9D9" w:themeFill="background1" w:themeFillShade="D9"/>
          </w:tcPr>
          <w:p w14:paraId="41646240" w14:textId="77777777" w:rsidR="000D1801" w:rsidRPr="00431A8D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r w:rsidRPr="00431A8D">
              <w:rPr>
                <w:rFonts w:cs="Arial"/>
                <w:b/>
                <w:bCs/>
                <w:color w:val="000000"/>
                <w:szCs w:val="24"/>
              </w:rPr>
              <w:t xml:space="preserve">Specific </w:t>
            </w:r>
            <w:r>
              <w:rPr>
                <w:rFonts w:cs="Arial"/>
                <w:b/>
                <w:bCs/>
                <w:color w:val="000000"/>
                <w:szCs w:val="24"/>
              </w:rPr>
              <w:t>A</w:t>
            </w:r>
            <w:r w:rsidRPr="00431A8D">
              <w:rPr>
                <w:rFonts w:cs="Arial"/>
                <w:b/>
                <w:bCs/>
                <w:color w:val="000000"/>
                <w:szCs w:val="24"/>
              </w:rPr>
              <w:t xml:space="preserve">ctivities to </w:t>
            </w:r>
            <w:r>
              <w:rPr>
                <w:rFonts w:cs="Arial"/>
                <w:b/>
                <w:bCs/>
                <w:color w:val="000000"/>
                <w:szCs w:val="24"/>
              </w:rPr>
              <w:t>M</w:t>
            </w:r>
            <w:r w:rsidRPr="00431A8D">
              <w:rPr>
                <w:rFonts w:cs="Arial"/>
                <w:b/>
                <w:bCs/>
                <w:color w:val="000000"/>
                <w:szCs w:val="24"/>
              </w:rPr>
              <w:t xml:space="preserve">eet </w:t>
            </w:r>
            <w:r>
              <w:rPr>
                <w:rFonts w:cs="Arial"/>
                <w:b/>
                <w:bCs/>
                <w:color w:val="000000"/>
                <w:szCs w:val="24"/>
              </w:rPr>
              <w:t>E</w:t>
            </w:r>
            <w:r w:rsidRPr="00431A8D">
              <w:rPr>
                <w:rFonts w:cs="Arial"/>
                <w:b/>
                <w:bCs/>
                <w:color w:val="000000"/>
                <w:szCs w:val="24"/>
              </w:rPr>
              <w:t xml:space="preserve">ach </w:t>
            </w:r>
            <w:r>
              <w:rPr>
                <w:rFonts w:cs="Arial"/>
                <w:b/>
                <w:bCs/>
                <w:color w:val="000000"/>
                <w:szCs w:val="24"/>
              </w:rPr>
              <w:t>D</w:t>
            </w:r>
            <w:r w:rsidRPr="00431A8D">
              <w:rPr>
                <w:rFonts w:cs="Arial"/>
                <w:b/>
                <w:bCs/>
                <w:color w:val="000000"/>
                <w:szCs w:val="24"/>
              </w:rPr>
              <w:t>eliverable</w:t>
            </w:r>
          </w:p>
        </w:tc>
        <w:tc>
          <w:tcPr>
            <w:tcW w:w="3453" w:type="dxa"/>
            <w:shd w:val="clear" w:color="auto" w:fill="D9D9D9" w:themeFill="background1" w:themeFillShade="D9"/>
          </w:tcPr>
          <w:p w14:paraId="4319FF1A" w14:textId="77777777" w:rsidR="000D1801" w:rsidRPr="00431A8D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r w:rsidRPr="00431A8D">
              <w:rPr>
                <w:rFonts w:cs="Arial"/>
                <w:b/>
                <w:bCs/>
                <w:color w:val="000000"/>
                <w:szCs w:val="24"/>
              </w:rPr>
              <w:t>Schedule of Implementation</w:t>
            </w:r>
          </w:p>
          <w:p w14:paraId="575C57B8" w14:textId="77777777" w:rsidR="000D1801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center"/>
              <w:rPr>
                <w:rFonts w:cs="Arial"/>
                <w:color w:val="000000"/>
                <w:szCs w:val="24"/>
              </w:rPr>
            </w:pPr>
            <w:r w:rsidRPr="00431A8D">
              <w:rPr>
                <w:rFonts w:cs="Arial"/>
                <w:b/>
                <w:bCs/>
                <w:color w:val="000000"/>
                <w:szCs w:val="24"/>
              </w:rPr>
              <w:t>(</w:t>
            </w:r>
            <w:proofErr w:type="gramStart"/>
            <w:r w:rsidRPr="00431A8D">
              <w:rPr>
                <w:rFonts w:cs="Arial"/>
                <w:b/>
                <w:bCs/>
                <w:color w:val="000000"/>
                <w:szCs w:val="24"/>
              </w:rPr>
              <w:t>start</w:t>
            </w:r>
            <w:proofErr w:type="gramEnd"/>
            <w:r w:rsidRPr="00431A8D">
              <w:rPr>
                <w:rFonts w:cs="Arial"/>
                <w:b/>
                <w:bCs/>
                <w:color w:val="000000"/>
                <w:szCs w:val="24"/>
              </w:rPr>
              <w:t xml:space="preserve"> and end date)</w:t>
            </w:r>
          </w:p>
        </w:tc>
        <w:tc>
          <w:tcPr>
            <w:tcW w:w="3454" w:type="dxa"/>
            <w:shd w:val="clear" w:color="auto" w:fill="D9D9D9" w:themeFill="background1" w:themeFillShade="D9"/>
          </w:tcPr>
          <w:p w14:paraId="0C9E0E6E" w14:textId="77777777" w:rsidR="000D1801" w:rsidRPr="00320A75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r w:rsidRPr="00320A75">
              <w:rPr>
                <w:rFonts w:cs="Arial"/>
                <w:b/>
                <w:bCs/>
                <w:color w:val="000000"/>
                <w:szCs w:val="24"/>
              </w:rPr>
              <w:t>Progress Monitoring Activities</w:t>
            </w:r>
          </w:p>
        </w:tc>
        <w:tc>
          <w:tcPr>
            <w:tcW w:w="3454" w:type="dxa"/>
            <w:shd w:val="clear" w:color="auto" w:fill="D9D9D9" w:themeFill="background1" w:themeFillShade="D9"/>
          </w:tcPr>
          <w:p w14:paraId="269C4A9C" w14:textId="77777777" w:rsidR="000D1801" w:rsidRPr="00320A75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r w:rsidRPr="00320A75">
              <w:rPr>
                <w:rFonts w:cs="Arial"/>
                <w:b/>
                <w:bCs/>
                <w:color w:val="000000"/>
                <w:szCs w:val="24"/>
              </w:rPr>
              <w:t>Responsible Staff Member</w:t>
            </w:r>
          </w:p>
        </w:tc>
      </w:tr>
      <w:tr w:rsidR="000D1801" w14:paraId="69489AD7" w14:textId="77777777" w:rsidTr="00720641">
        <w:tc>
          <w:tcPr>
            <w:tcW w:w="3453" w:type="dxa"/>
          </w:tcPr>
          <w:p w14:paraId="3D554C44" w14:textId="77777777" w:rsidR="000D1801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3" w:type="dxa"/>
          </w:tcPr>
          <w:p w14:paraId="0C5BB4C8" w14:textId="77777777" w:rsidR="000D1801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35331B99" w14:textId="77777777" w:rsidR="000D1801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04B6863E" w14:textId="77777777" w:rsidR="000D1801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</w:tr>
      <w:tr w:rsidR="000D1801" w14:paraId="58795794" w14:textId="77777777" w:rsidTr="00720641">
        <w:tc>
          <w:tcPr>
            <w:tcW w:w="3453" w:type="dxa"/>
          </w:tcPr>
          <w:p w14:paraId="21690B4A" w14:textId="77777777" w:rsidR="000D1801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3" w:type="dxa"/>
          </w:tcPr>
          <w:p w14:paraId="55E2DFE9" w14:textId="77777777" w:rsidR="000D1801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7BB4D92A" w14:textId="77777777" w:rsidR="000D1801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63FC1332" w14:textId="77777777" w:rsidR="000D1801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</w:tr>
      <w:tr w:rsidR="000D1801" w14:paraId="2693BE52" w14:textId="77777777" w:rsidTr="00720641">
        <w:tc>
          <w:tcPr>
            <w:tcW w:w="3453" w:type="dxa"/>
          </w:tcPr>
          <w:p w14:paraId="4221B09E" w14:textId="77777777" w:rsidR="000D1801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3" w:type="dxa"/>
          </w:tcPr>
          <w:p w14:paraId="21816DCC" w14:textId="77777777" w:rsidR="000D1801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7D5E0120" w14:textId="77777777" w:rsidR="000D1801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1A5E168C" w14:textId="77777777" w:rsidR="000D1801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</w:tr>
      <w:tr w:rsidR="000D1801" w14:paraId="5EF4622B" w14:textId="77777777" w:rsidTr="00720641">
        <w:tc>
          <w:tcPr>
            <w:tcW w:w="3453" w:type="dxa"/>
          </w:tcPr>
          <w:p w14:paraId="0CF911E1" w14:textId="77777777" w:rsidR="000D1801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3" w:type="dxa"/>
          </w:tcPr>
          <w:p w14:paraId="4A2FA028" w14:textId="77777777" w:rsidR="000D1801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201FF9F2" w14:textId="77777777" w:rsidR="000D1801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05C48379" w14:textId="77777777" w:rsidR="000D1801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</w:tr>
      <w:tr w:rsidR="000D1801" w14:paraId="68FE0DBB" w14:textId="77777777" w:rsidTr="00720641">
        <w:tc>
          <w:tcPr>
            <w:tcW w:w="3453" w:type="dxa"/>
          </w:tcPr>
          <w:p w14:paraId="6066E1B6" w14:textId="77777777" w:rsidR="000D1801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3" w:type="dxa"/>
          </w:tcPr>
          <w:p w14:paraId="65EDF801" w14:textId="77777777" w:rsidR="000D1801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755025FC" w14:textId="77777777" w:rsidR="000D1801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1ECE3CC5" w14:textId="77777777" w:rsidR="000D1801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</w:tr>
      <w:bookmarkEnd w:id="4"/>
    </w:tbl>
    <w:p w14:paraId="0621579E" w14:textId="77777777" w:rsidR="005E7A1C" w:rsidRDefault="005E7A1C" w:rsidP="002A6C8D">
      <w:pPr>
        <w:jc w:val="both"/>
        <w:rPr>
          <w:rFonts w:cs="Arial"/>
          <w:b/>
        </w:rPr>
      </w:pPr>
    </w:p>
    <w:p w14:paraId="047120A4" w14:textId="3B1D04B4" w:rsidR="002A6C8D" w:rsidRPr="00CB2327" w:rsidRDefault="002A6C8D" w:rsidP="00CB2327">
      <w:pPr>
        <w:shd w:val="clear" w:color="auto" w:fill="0D0D0D" w:themeFill="text1" w:themeFillTint="F2"/>
        <w:rPr>
          <w:rFonts w:cs="Arial"/>
          <w:b/>
        </w:rPr>
      </w:pPr>
      <w:r w:rsidRPr="00DA26F4">
        <w:rPr>
          <w:rFonts w:cs="Arial"/>
          <w:b/>
        </w:rPr>
        <w:t xml:space="preserve">Deliverable </w:t>
      </w:r>
      <w:r w:rsidR="00BB0740">
        <w:rPr>
          <w:rFonts w:cs="Arial"/>
          <w:b/>
        </w:rPr>
        <w:t xml:space="preserve">MTSS-I </w:t>
      </w:r>
      <w:r>
        <w:rPr>
          <w:rFonts w:cs="Arial"/>
          <w:b/>
        </w:rPr>
        <w:t xml:space="preserve">2: </w:t>
      </w:r>
      <w:r w:rsidR="00BB0740">
        <w:rPr>
          <w:rFonts w:cs="Arial"/>
          <w:b/>
        </w:rPr>
        <w:t>The RPC will attend the MTSS-I Virtual Learning Summit.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53"/>
        <w:gridCol w:w="3453"/>
        <w:gridCol w:w="3454"/>
        <w:gridCol w:w="3454"/>
      </w:tblGrid>
      <w:tr w:rsidR="000D1801" w14:paraId="00BB3999" w14:textId="77777777" w:rsidTr="00720641">
        <w:tc>
          <w:tcPr>
            <w:tcW w:w="3453" w:type="dxa"/>
            <w:shd w:val="clear" w:color="auto" w:fill="D9D9D9" w:themeFill="background1" w:themeFillShade="D9"/>
          </w:tcPr>
          <w:p w14:paraId="37B928A8" w14:textId="77777777" w:rsidR="000D1801" w:rsidRPr="00431A8D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r w:rsidRPr="00431A8D">
              <w:rPr>
                <w:rFonts w:cs="Arial"/>
                <w:b/>
                <w:bCs/>
                <w:color w:val="000000"/>
                <w:szCs w:val="24"/>
              </w:rPr>
              <w:t xml:space="preserve">Specific </w:t>
            </w:r>
            <w:r>
              <w:rPr>
                <w:rFonts w:cs="Arial"/>
                <w:b/>
                <w:bCs/>
                <w:color w:val="000000"/>
                <w:szCs w:val="24"/>
              </w:rPr>
              <w:t>A</w:t>
            </w:r>
            <w:r w:rsidRPr="00431A8D">
              <w:rPr>
                <w:rFonts w:cs="Arial"/>
                <w:b/>
                <w:bCs/>
                <w:color w:val="000000"/>
                <w:szCs w:val="24"/>
              </w:rPr>
              <w:t xml:space="preserve">ctivities to </w:t>
            </w:r>
            <w:r>
              <w:rPr>
                <w:rFonts w:cs="Arial"/>
                <w:b/>
                <w:bCs/>
                <w:color w:val="000000"/>
                <w:szCs w:val="24"/>
              </w:rPr>
              <w:t>M</w:t>
            </w:r>
            <w:r w:rsidRPr="00431A8D">
              <w:rPr>
                <w:rFonts w:cs="Arial"/>
                <w:b/>
                <w:bCs/>
                <w:color w:val="000000"/>
                <w:szCs w:val="24"/>
              </w:rPr>
              <w:t xml:space="preserve">eet </w:t>
            </w:r>
            <w:r>
              <w:rPr>
                <w:rFonts w:cs="Arial"/>
                <w:b/>
                <w:bCs/>
                <w:color w:val="000000"/>
                <w:szCs w:val="24"/>
              </w:rPr>
              <w:t>E</w:t>
            </w:r>
            <w:r w:rsidRPr="00431A8D">
              <w:rPr>
                <w:rFonts w:cs="Arial"/>
                <w:b/>
                <w:bCs/>
                <w:color w:val="000000"/>
                <w:szCs w:val="24"/>
              </w:rPr>
              <w:t xml:space="preserve">ach </w:t>
            </w:r>
            <w:r>
              <w:rPr>
                <w:rFonts w:cs="Arial"/>
                <w:b/>
                <w:bCs/>
                <w:color w:val="000000"/>
                <w:szCs w:val="24"/>
              </w:rPr>
              <w:t>D</w:t>
            </w:r>
            <w:r w:rsidRPr="00431A8D">
              <w:rPr>
                <w:rFonts w:cs="Arial"/>
                <w:b/>
                <w:bCs/>
                <w:color w:val="000000"/>
                <w:szCs w:val="24"/>
              </w:rPr>
              <w:t>eliverable</w:t>
            </w:r>
          </w:p>
        </w:tc>
        <w:tc>
          <w:tcPr>
            <w:tcW w:w="3453" w:type="dxa"/>
            <w:shd w:val="clear" w:color="auto" w:fill="D9D9D9" w:themeFill="background1" w:themeFillShade="D9"/>
          </w:tcPr>
          <w:p w14:paraId="55598787" w14:textId="77777777" w:rsidR="000D1801" w:rsidRPr="00431A8D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r w:rsidRPr="00431A8D">
              <w:rPr>
                <w:rFonts w:cs="Arial"/>
                <w:b/>
                <w:bCs/>
                <w:color w:val="000000"/>
                <w:szCs w:val="24"/>
              </w:rPr>
              <w:t>Schedule of Implementation</w:t>
            </w:r>
          </w:p>
          <w:p w14:paraId="66B11F5B" w14:textId="77777777" w:rsidR="000D1801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center"/>
              <w:rPr>
                <w:rFonts w:cs="Arial"/>
                <w:color w:val="000000"/>
                <w:szCs w:val="24"/>
              </w:rPr>
            </w:pPr>
            <w:r w:rsidRPr="00431A8D">
              <w:rPr>
                <w:rFonts w:cs="Arial"/>
                <w:b/>
                <w:bCs/>
                <w:color w:val="000000"/>
                <w:szCs w:val="24"/>
              </w:rPr>
              <w:t>(</w:t>
            </w:r>
            <w:proofErr w:type="gramStart"/>
            <w:r w:rsidRPr="00431A8D">
              <w:rPr>
                <w:rFonts w:cs="Arial"/>
                <w:b/>
                <w:bCs/>
                <w:color w:val="000000"/>
                <w:szCs w:val="24"/>
              </w:rPr>
              <w:t>start</w:t>
            </w:r>
            <w:proofErr w:type="gramEnd"/>
            <w:r w:rsidRPr="00431A8D">
              <w:rPr>
                <w:rFonts w:cs="Arial"/>
                <w:b/>
                <w:bCs/>
                <w:color w:val="000000"/>
                <w:szCs w:val="24"/>
              </w:rPr>
              <w:t xml:space="preserve"> and end date)</w:t>
            </w:r>
          </w:p>
        </w:tc>
        <w:tc>
          <w:tcPr>
            <w:tcW w:w="3454" w:type="dxa"/>
            <w:shd w:val="clear" w:color="auto" w:fill="D9D9D9" w:themeFill="background1" w:themeFillShade="D9"/>
          </w:tcPr>
          <w:p w14:paraId="340CD3AE" w14:textId="77777777" w:rsidR="000D1801" w:rsidRPr="00320A75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r w:rsidRPr="00320A75">
              <w:rPr>
                <w:rFonts w:cs="Arial"/>
                <w:b/>
                <w:bCs/>
                <w:color w:val="000000"/>
                <w:szCs w:val="24"/>
              </w:rPr>
              <w:t>Progress Monitoring Activities</w:t>
            </w:r>
          </w:p>
        </w:tc>
        <w:tc>
          <w:tcPr>
            <w:tcW w:w="3454" w:type="dxa"/>
            <w:shd w:val="clear" w:color="auto" w:fill="D9D9D9" w:themeFill="background1" w:themeFillShade="D9"/>
          </w:tcPr>
          <w:p w14:paraId="6B218A15" w14:textId="77777777" w:rsidR="000D1801" w:rsidRPr="00320A75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r w:rsidRPr="00320A75">
              <w:rPr>
                <w:rFonts w:cs="Arial"/>
                <w:b/>
                <w:bCs/>
                <w:color w:val="000000"/>
                <w:szCs w:val="24"/>
              </w:rPr>
              <w:t>Responsible Staff Member</w:t>
            </w:r>
          </w:p>
        </w:tc>
      </w:tr>
      <w:tr w:rsidR="000D1801" w14:paraId="65378E85" w14:textId="77777777" w:rsidTr="00720641">
        <w:tc>
          <w:tcPr>
            <w:tcW w:w="3453" w:type="dxa"/>
          </w:tcPr>
          <w:p w14:paraId="299D60B3" w14:textId="77777777" w:rsidR="000D1801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3" w:type="dxa"/>
          </w:tcPr>
          <w:p w14:paraId="15937CC3" w14:textId="77777777" w:rsidR="000D1801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5625F9A0" w14:textId="77777777" w:rsidR="000D1801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09E65AD7" w14:textId="77777777" w:rsidR="000D1801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</w:tr>
      <w:tr w:rsidR="000D1801" w14:paraId="018DBBC1" w14:textId="77777777" w:rsidTr="00720641">
        <w:tc>
          <w:tcPr>
            <w:tcW w:w="3453" w:type="dxa"/>
          </w:tcPr>
          <w:p w14:paraId="1F6368CC" w14:textId="77777777" w:rsidR="000D1801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3" w:type="dxa"/>
          </w:tcPr>
          <w:p w14:paraId="43B823D7" w14:textId="77777777" w:rsidR="000D1801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0A43BEC2" w14:textId="77777777" w:rsidR="000D1801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63F9CF2C" w14:textId="77777777" w:rsidR="000D1801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</w:tr>
      <w:tr w:rsidR="000D1801" w14:paraId="5F43C2FC" w14:textId="77777777" w:rsidTr="00720641">
        <w:tc>
          <w:tcPr>
            <w:tcW w:w="3453" w:type="dxa"/>
          </w:tcPr>
          <w:p w14:paraId="35689CC0" w14:textId="77777777" w:rsidR="000D1801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3" w:type="dxa"/>
          </w:tcPr>
          <w:p w14:paraId="09525017" w14:textId="77777777" w:rsidR="000D1801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35D7353C" w14:textId="77777777" w:rsidR="000D1801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1C21FF16" w14:textId="77777777" w:rsidR="000D1801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</w:tr>
      <w:tr w:rsidR="000D1801" w14:paraId="5D36EB7E" w14:textId="77777777" w:rsidTr="00720641">
        <w:tc>
          <w:tcPr>
            <w:tcW w:w="3453" w:type="dxa"/>
          </w:tcPr>
          <w:p w14:paraId="459C2F23" w14:textId="77777777" w:rsidR="000D1801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3" w:type="dxa"/>
          </w:tcPr>
          <w:p w14:paraId="13C939A5" w14:textId="77777777" w:rsidR="000D1801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29B51FF2" w14:textId="77777777" w:rsidR="000D1801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249758D0" w14:textId="77777777" w:rsidR="000D1801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</w:tr>
      <w:tr w:rsidR="000D1801" w14:paraId="56E5BAB8" w14:textId="77777777" w:rsidTr="00720641">
        <w:tc>
          <w:tcPr>
            <w:tcW w:w="3453" w:type="dxa"/>
          </w:tcPr>
          <w:p w14:paraId="1EF52900" w14:textId="77777777" w:rsidR="000D1801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3" w:type="dxa"/>
          </w:tcPr>
          <w:p w14:paraId="3E32B1E0" w14:textId="77777777" w:rsidR="000D1801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39DEC627" w14:textId="77777777" w:rsidR="000D1801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32648F99" w14:textId="77777777" w:rsidR="000D1801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</w:tr>
    </w:tbl>
    <w:p w14:paraId="4102B78B" w14:textId="77777777" w:rsidR="00863B4C" w:rsidRDefault="00863B4C" w:rsidP="002A6C8D">
      <w:pPr>
        <w:jc w:val="both"/>
        <w:rPr>
          <w:rFonts w:cs="Arial"/>
          <w:b/>
        </w:rPr>
      </w:pPr>
    </w:p>
    <w:p w14:paraId="0398C105" w14:textId="4F07E53A" w:rsidR="0043326E" w:rsidRPr="0043326E" w:rsidRDefault="0043326E" w:rsidP="0043326E">
      <w:pPr>
        <w:contextualSpacing/>
        <w:jc w:val="both"/>
        <w:rPr>
          <w:rFonts w:eastAsia="Calibri" w:cs="Arial"/>
          <w:b/>
          <w:bCs/>
          <w:szCs w:val="24"/>
          <w:u w:val="single"/>
        </w:rPr>
      </w:pPr>
      <w:r w:rsidRPr="0043326E">
        <w:rPr>
          <w:rFonts w:eastAsia="Calibri" w:cs="Arial"/>
          <w:b/>
          <w:bCs/>
          <w:szCs w:val="24"/>
          <w:u w:val="single"/>
        </w:rPr>
        <w:t>Deliverables for the S</w:t>
      </w:r>
      <w:r w:rsidR="00C62B83">
        <w:rPr>
          <w:rFonts w:eastAsia="Calibri" w:cs="Arial"/>
          <w:b/>
          <w:bCs/>
          <w:szCs w:val="24"/>
          <w:u w:val="single"/>
        </w:rPr>
        <w:t>ystems</w:t>
      </w:r>
      <w:r w:rsidR="000E450B">
        <w:rPr>
          <w:rFonts w:eastAsia="Calibri" w:cs="Arial"/>
          <w:b/>
          <w:bCs/>
          <w:szCs w:val="24"/>
          <w:u w:val="single"/>
        </w:rPr>
        <w:t xml:space="preserve"> </w:t>
      </w:r>
      <w:r w:rsidRPr="0043326E">
        <w:rPr>
          <w:rFonts w:eastAsia="Calibri" w:cs="Arial"/>
          <w:b/>
          <w:bCs/>
          <w:szCs w:val="24"/>
          <w:u w:val="single"/>
        </w:rPr>
        <w:t>C</w:t>
      </w:r>
      <w:r w:rsidR="000E450B">
        <w:rPr>
          <w:rFonts w:eastAsia="Calibri" w:cs="Arial"/>
          <w:b/>
          <w:bCs/>
          <w:szCs w:val="24"/>
          <w:u w:val="single"/>
        </w:rPr>
        <w:t xml:space="preserve">hange </w:t>
      </w:r>
      <w:r w:rsidRPr="0043326E">
        <w:rPr>
          <w:rFonts w:eastAsia="Calibri" w:cs="Arial"/>
          <w:b/>
          <w:bCs/>
          <w:szCs w:val="24"/>
          <w:u w:val="single"/>
        </w:rPr>
        <w:t>F</w:t>
      </w:r>
      <w:r w:rsidR="000E450B">
        <w:rPr>
          <w:rFonts w:eastAsia="Calibri" w:cs="Arial"/>
          <w:b/>
          <w:bCs/>
          <w:szCs w:val="24"/>
          <w:u w:val="single"/>
        </w:rPr>
        <w:t>acilitator (SCF)</w:t>
      </w:r>
    </w:p>
    <w:p w14:paraId="31F79EED" w14:textId="77777777" w:rsidR="0043326E" w:rsidRDefault="0043326E" w:rsidP="002A6C8D">
      <w:pPr>
        <w:jc w:val="both"/>
        <w:rPr>
          <w:rFonts w:cs="Arial"/>
          <w:b/>
        </w:rPr>
      </w:pPr>
    </w:p>
    <w:p w14:paraId="3CF5B36D" w14:textId="679C2A19" w:rsidR="002A6C8D" w:rsidRPr="00CB2327" w:rsidRDefault="002A6C8D" w:rsidP="00CB2327">
      <w:pPr>
        <w:shd w:val="clear" w:color="auto" w:fill="0D0D0D" w:themeFill="text1" w:themeFillTint="F2"/>
        <w:rPr>
          <w:rFonts w:cs="Arial"/>
          <w:b/>
        </w:rPr>
      </w:pPr>
      <w:r w:rsidRPr="00DA26F4">
        <w:rPr>
          <w:rFonts w:cs="Arial"/>
          <w:b/>
        </w:rPr>
        <w:t xml:space="preserve">Deliverable </w:t>
      </w:r>
      <w:r>
        <w:rPr>
          <w:rFonts w:cs="Arial"/>
          <w:b/>
        </w:rPr>
        <w:t xml:space="preserve">SCF </w:t>
      </w:r>
      <w:r w:rsidR="0043326E">
        <w:rPr>
          <w:rFonts w:cs="Arial"/>
          <w:b/>
        </w:rPr>
        <w:t>1</w:t>
      </w:r>
      <w:r>
        <w:rPr>
          <w:rFonts w:cs="Arial"/>
          <w:b/>
        </w:rPr>
        <w:t xml:space="preserve">: </w:t>
      </w:r>
      <w:r w:rsidR="000E22B9" w:rsidRPr="000E22B9">
        <w:rPr>
          <w:rFonts w:cs="Arial"/>
          <w:b/>
        </w:rPr>
        <w:t>Responding to directives of NYSED and deploying resources of the RPC accordingly</w:t>
      </w:r>
      <w:r w:rsidR="004B7A5D">
        <w:rPr>
          <w:rFonts w:cs="Arial"/>
          <w:b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53"/>
        <w:gridCol w:w="3453"/>
        <w:gridCol w:w="3454"/>
        <w:gridCol w:w="3454"/>
      </w:tblGrid>
      <w:tr w:rsidR="000D1801" w14:paraId="6FE5E39B" w14:textId="77777777" w:rsidTr="00720641">
        <w:tc>
          <w:tcPr>
            <w:tcW w:w="3453" w:type="dxa"/>
            <w:shd w:val="clear" w:color="auto" w:fill="D9D9D9" w:themeFill="background1" w:themeFillShade="D9"/>
          </w:tcPr>
          <w:p w14:paraId="5BFBA616" w14:textId="77777777" w:rsidR="000D1801" w:rsidRPr="00431A8D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r w:rsidRPr="00431A8D">
              <w:rPr>
                <w:rFonts w:cs="Arial"/>
                <w:b/>
                <w:bCs/>
                <w:color w:val="000000"/>
                <w:szCs w:val="24"/>
              </w:rPr>
              <w:t xml:space="preserve">Specific </w:t>
            </w:r>
            <w:r>
              <w:rPr>
                <w:rFonts w:cs="Arial"/>
                <w:b/>
                <w:bCs/>
                <w:color w:val="000000"/>
                <w:szCs w:val="24"/>
              </w:rPr>
              <w:t>A</w:t>
            </w:r>
            <w:r w:rsidRPr="00431A8D">
              <w:rPr>
                <w:rFonts w:cs="Arial"/>
                <w:b/>
                <w:bCs/>
                <w:color w:val="000000"/>
                <w:szCs w:val="24"/>
              </w:rPr>
              <w:t xml:space="preserve">ctivities to </w:t>
            </w:r>
            <w:r>
              <w:rPr>
                <w:rFonts w:cs="Arial"/>
                <w:b/>
                <w:bCs/>
                <w:color w:val="000000"/>
                <w:szCs w:val="24"/>
              </w:rPr>
              <w:t>M</w:t>
            </w:r>
            <w:r w:rsidRPr="00431A8D">
              <w:rPr>
                <w:rFonts w:cs="Arial"/>
                <w:b/>
                <w:bCs/>
                <w:color w:val="000000"/>
                <w:szCs w:val="24"/>
              </w:rPr>
              <w:t xml:space="preserve">eet </w:t>
            </w:r>
            <w:r>
              <w:rPr>
                <w:rFonts w:cs="Arial"/>
                <w:b/>
                <w:bCs/>
                <w:color w:val="000000"/>
                <w:szCs w:val="24"/>
              </w:rPr>
              <w:t>E</w:t>
            </w:r>
            <w:r w:rsidRPr="00431A8D">
              <w:rPr>
                <w:rFonts w:cs="Arial"/>
                <w:b/>
                <w:bCs/>
                <w:color w:val="000000"/>
                <w:szCs w:val="24"/>
              </w:rPr>
              <w:t xml:space="preserve">ach </w:t>
            </w:r>
            <w:r>
              <w:rPr>
                <w:rFonts w:cs="Arial"/>
                <w:b/>
                <w:bCs/>
                <w:color w:val="000000"/>
                <w:szCs w:val="24"/>
              </w:rPr>
              <w:t>D</w:t>
            </w:r>
            <w:r w:rsidRPr="00431A8D">
              <w:rPr>
                <w:rFonts w:cs="Arial"/>
                <w:b/>
                <w:bCs/>
                <w:color w:val="000000"/>
                <w:szCs w:val="24"/>
              </w:rPr>
              <w:t>eliverable</w:t>
            </w:r>
          </w:p>
        </w:tc>
        <w:tc>
          <w:tcPr>
            <w:tcW w:w="3453" w:type="dxa"/>
            <w:shd w:val="clear" w:color="auto" w:fill="D9D9D9" w:themeFill="background1" w:themeFillShade="D9"/>
          </w:tcPr>
          <w:p w14:paraId="601F6EF6" w14:textId="77777777" w:rsidR="000D1801" w:rsidRPr="00431A8D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r w:rsidRPr="00431A8D">
              <w:rPr>
                <w:rFonts w:cs="Arial"/>
                <w:b/>
                <w:bCs/>
                <w:color w:val="000000"/>
                <w:szCs w:val="24"/>
              </w:rPr>
              <w:t>Schedule of Implementation</w:t>
            </w:r>
          </w:p>
          <w:p w14:paraId="30F0AC75" w14:textId="77777777" w:rsidR="000D1801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center"/>
              <w:rPr>
                <w:rFonts w:cs="Arial"/>
                <w:color w:val="000000"/>
                <w:szCs w:val="24"/>
              </w:rPr>
            </w:pPr>
            <w:r w:rsidRPr="00431A8D">
              <w:rPr>
                <w:rFonts w:cs="Arial"/>
                <w:b/>
                <w:bCs/>
                <w:color w:val="000000"/>
                <w:szCs w:val="24"/>
              </w:rPr>
              <w:t>(</w:t>
            </w:r>
            <w:proofErr w:type="gramStart"/>
            <w:r w:rsidRPr="00431A8D">
              <w:rPr>
                <w:rFonts w:cs="Arial"/>
                <w:b/>
                <w:bCs/>
                <w:color w:val="000000"/>
                <w:szCs w:val="24"/>
              </w:rPr>
              <w:t>start</w:t>
            </w:r>
            <w:proofErr w:type="gramEnd"/>
            <w:r w:rsidRPr="00431A8D">
              <w:rPr>
                <w:rFonts w:cs="Arial"/>
                <w:b/>
                <w:bCs/>
                <w:color w:val="000000"/>
                <w:szCs w:val="24"/>
              </w:rPr>
              <w:t xml:space="preserve"> and end date)</w:t>
            </w:r>
          </w:p>
        </w:tc>
        <w:tc>
          <w:tcPr>
            <w:tcW w:w="3454" w:type="dxa"/>
            <w:shd w:val="clear" w:color="auto" w:fill="D9D9D9" w:themeFill="background1" w:themeFillShade="D9"/>
          </w:tcPr>
          <w:p w14:paraId="1C14DD39" w14:textId="77777777" w:rsidR="000D1801" w:rsidRPr="00320A75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r w:rsidRPr="00320A75">
              <w:rPr>
                <w:rFonts w:cs="Arial"/>
                <w:b/>
                <w:bCs/>
                <w:color w:val="000000"/>
                <w:szCs w:val="24"/>
              </w:rPr>
              <w:t>Progress Monitoring Activities</w:t>
            </w:r>
          </w:p>
        </w:tc>
        <w:tc>
          <w:tcPr>
            <w:tcW w:w="3454" w:type="dxa"/>
            <w:shd w:val="clear" w:color="auto" w:fill="D9D9D9" w:themeFill="background1" w:themeFillShade="D9"/>
          </w:tcPr>
          <w:p w14:paraId="67778994" w14:textId="77777777" w:rsidR="000D1801" w:rsidRPr="00320A75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r w:rsidRPr="00320A75">
              <w:rPr>
                <w:rFonts w:cs="Arial"/>
                <w:b/>
                <w:bCs/>
                <w:color w:val="000000"/>
                <w:szCs w:val="24"/>
              </w:rPr>
              <w:t>Responsible Staff Member</w:t>
            </w:r>
          </w:p>
        </w:tc>
      </w:tr>
      <w:tr w:rsidR="000D1801" w14:paraId="79A4C0FA" w14:textId="77777777" w:rsidTr="00720641">
        <w:tc>
          <w:tcPr>
            <w:tcW w:w="3453" w:type="dxa"/>
          </w:tcPr>
          <w:p w14:paraId="6159A047" w14:textId="77777777" w:rsidR="000D1801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3" w:type="dxa"/>
          </w:tcPr>
          <w:p w14:paraId="46669E15" w14:textId="77777777" w:rsidR="000D1801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69CB60BF" w14:textId="77777777" w:rsidR="000D1801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3A4B666A" w14:textId="77777777" w:rsidR="000D1801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</w:tr>
      <w:tr w:rsidR="000D1801" w14:paraId="4A604A4C" w14:textId="77777777" w:rsidTr="00720641">
        <w:tc>
          <w:tcPr>
            <w:tcW w:w="3453" w:type="dxa"/>
          </w:tcPr>
          <w:p w14:paraId="408C3A2B" w14:textId="77777777" w:rsidR="000D1801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3" w:type="dxa"/>
          </w:tcPr>
          <w:p w14:paraId="5EA06D7E" w14:textId="77777777" w:rsidR="000D1801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4B956DDD" w14:textId="77777777" w:rsidR="000D1801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3EA49120" w14:textId="77777777" w:rsidR="000D1801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</w:tr>
      <w:tr w:rsidR="000D1801" w14:paraId="656F345E" w14:textId="77777777" w:rsidTr="00720641">
        <w:tc>
          <w:tcPr>
            <w:tcW w:w="3453" w:type="dxa"/>
          </w:tcPr>
          <w:p w14:paraId="6B0F1EFF" w14:textId="77777777" w:rsidR="000D1801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3" w:type="dxa"/>
          </w:tcPr>
          <w:p w14:paraId="3E25113A" w14:textId="77777777" w:rsidR="000D1801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2F12A9D3" w14:textId="77777777" w:rsidR="000D1801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7A09CFA0" w14:textId="77777777" w:rsidR="000D1801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</w:tr>
      <w:tr w:rsidR="000D1801" w14:paraId="29D81B59" w14:textId="77777777" w:rsidTr="00720641">
        <w:tc>
          <w:tcPr>
            <w:tcW w:w="3453" w:type="dxa"/>
          </w:tcPr>
          <w:p w14:paraId="7638F51A" w14:textId="77777777" w:rsidR="000D1801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3" w:type="dxa"/>
          </w:tcPr>
          <w:p w14:paraId="021FE96D" w14:textId="77777777" w:rsidR="000D1801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1D4A9B32" w14:textId="77777777" w:rsidR="000D1801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5230812A" w14:textId="77777777" w:rsidR="000D1801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</w:tr>
      <w:tr w:rsidR="000D1801" w14:paraId="507C559E" w14:textId="77777777" w:rsidTr="00720641">
        <w:tc>
          <w:tcPr>
            <w:tcW w:w="3453" w:type="dxa"/>
          </w:tcPr>
          <w:p w14:paraId="629DFF2B" w14:textId="77777777" w:rsidR="000D1801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3" w:type="dxa"/>
          </w:tcPr>
          <w:p w14:paraId="62530CA8" w14:textId="77777777" w:rsidR="000D1801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2719626C" w14:textId="77777777" w:rsidR="000D1801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13E19776" w14:textId="77777777" w:rsidR="000D1801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</w:tr>
    </w:tbl>
    <w:p w14:paraId="05FFDCE3" w14:textId="77777777" w:rsidR="005E7A1C" w:rsidRDefault="005E7A1C" w:rsidP="005E7A1C">
      <w:pPr>
        <w:shd w:val="clear" w:color="auto" w:fill="FFFFFF" w:themeFill="background1"/>
        <w:rPr>
          <w:rFonts w:cs="Arial"/>
          <w:b/>
          <w:sz w:val="16"/>
          <w:szCs w:val="16"/>
        </w:rPr>
      </w:pPr>
    </w:p>
    <w:p w14:paraId="668C9222" w14:textId="77777777" w:rsidR="00863B4C" w:rsidRPr="00C1469F" w:rsidRDefault="00863B4C" w:rsidP="005E7A1C">
      <w:pPr>
        <w:shd w:val="clear" w:color="auto" w:fill="FFFFFF" w:themeFill="background1"/>
        <w:rPr>
          <w:rFonts w:cs="Arial"/>
          <w:b/>
          <w:sz w:val="16"/>
          <w:szCs w:val="16"/>
        </w:rPr>
      </w:pPr>
    </w:p>
    <w:p w14:paraId="1C509596" w14:textId="52791CFC" w:rsidR="002A6C8D" w:rsidRPr="00CB2327" w:rsidRDefault="002A6C8D" w:rsidP="00CB2327">
      <w:pPr>
        <w:shd w:val="clear" w:color="auto" w:fill="0D0D0D" w:themeFill="text1" w:themeFillTint="F2"/>
        <w:rPr>
          <w:rFonts w:cs="Arial"/>
          <w:b/>
        </w:rPr>
      </w:pPr>
      <w:r w:rsidRPr="00DA26F4">
        <w:rPr>
          <w:rFonts w:cs="Arial"/>
          <w:b/>
        </w:rPr>
        <w:t xml:space="preserve">Deliverable </w:t>
      </w:r>
      <w:r>
        <w:rPr>
          <w:rFonts w:cs="Arial"/>
          <w:b/>
        </w:rPr>
        <w:t xml:space="preserve">SCF </w:t>
      </w:r>
      <w:r w:rsidR="00DB7877">
        <w:rPr>
          <w:rFonts w:cs="Arial"/>
          <w:b/>
        </w:rPr>
        <w:t>2</w:t>
      </w:r>
      <w:r>
        <w:rPr>
          <w:rFonts w:cs="Arial"/>
          <w:b/>
        </w:rPr>
        <w:t xml:space="preserve">: </w:t>
      </w:r>
      <w:r w:rsidR="00DB7877" w:rsidRPr="00DB7877">
        <w:rPr>
          <w:rFonts w:cs="Arial"/>
          <w:b/>
        </w:rPr>
        <w:t>Ensuring all work of the RPC Specialists is in alignment with NYSED priorities and as written on the Support Plans</w:t>
      </w:r>
      <w:r w:rsidR="004B7A5D">
        <w:rPr>
          <w:rFonts w:cs="Arial"/>
          <w:b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53"/>
        <w:gridCol w:w="3453"/>
        <w:gridCol w:w="3454"/>
        <w:gridCol w:w="3454"/>
      </w:tblGrid>
      <w:tr w:rsidR="000D1801" w14:paraId="79AD7131" w14:textId="77777777" w:rsidTr="00720641">
        <w:tc>
          <w:tcPr>
            <w:tcW w:w="3453" w:type="dxa"/>
            <w:shd w:val="clear" w:color="auto" w:fill="D9D9D9" w:themeFill="background1" w:themeFillShade="D9"/>
          </w:tcPr>
          <w:p w14:paraId="040A25BC" w14:textId="77777777" w:rsidR="000D1801" w:rsidRPr="00431A8D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r w:rsidRPr="00431A8D">
              <w:rPr>
                <w:rFonts w:cs="Arial"/>
                <w:b/>
                <w:bCs/>
                <w:color w:val="000000"/>
                <w:szCs w:val="24"/>
              </w:rPr>
              <w:lastRenderedPageBreak/>
              <w:t xml:space="preserve">Specific </w:t>
            </w:r>
            <w:r>
              <w:rPr>
                <w:rFonts w:cs="Arial"/>
                <w:b/>
                <w:bCs/>
                <w:color w:val="000000"/>
                <w:szCs w:val="24"/>
              </w:rPr>
              <w:t>A</w:t>
            </w:r>
            <w:r w:rsidRPr="00431A8D">
              <w:rPr>
                <w:rFonts w:cs="Arial"/>
                <w:b/>
                <w:bCs/>
                <w:color w:val="000000"/>
                <w:szCs w:val="24"/>
              </w:rPr>
              <w:t xml:space="preserve">ctivities to </w:t>
            </w:r>
            <w:r>
              <w:rPr>
                <w:rFonts w:cs="Arial"/>
                <w:b/>
                <w:bCs/>
                <w:color w:val="000000"/>
                <w:szCs w:val="24"/>
              </w:rPr>
              <w:t>M</w:t>
            </w:r>
            <w:r w:rsidRPr="00431A8D">
              <w:rPr>
                <w:rFonts w:cs="Arial"/>
                <w:b/>
                <w:bCs/>
                <w:color w:val="000000"/>
                <w:szCs w:val="24"/>
              </w:rPr>
              <w:t xml:space="preserve">eet </w:t>
            </w:r>
            <w:r>
              <w:rPr>
                <w:rFonts w:cs="Arial"/>
                <w:b/>
                <w:bCs/>
                <w:color w:val="000000"/>
                <w:szCs w:val="24"/>
              </w:rPr>
              <w:t>E</w:t>
            </w:r>
            <w:r w:rsidRPr="00431A8D">
              <w:rPr>
                <w:rFonts w:cs="Arial"/>
                <w:b/>
                <w:bCs/>
                <w:color w:val="000000"/>
                <w:szCs w:val="24"/>
              </w:rPr>
              <w:t xml:space="preserve">ach </w:t>
            </w:r>
            <w:r>
              <w:rPr>
                <w:rFonts w:cs="Arial"/>
                <w:b/>
                <w:bCs/>
                <w:color w:val="000000"/>
                <w:szCs w:val="24"/>
              </w:rPr>
              <w:t>D</w:t>
            </w:r>
            <w:r w:rsidRPr="00431A8D">
              <w:rPr>
                <w:rFonts w:cs="Arial"/>
                <w:b/>
                <w:bCs/>
                <w:color w:val="000000"/>
                <w:szCs w:val="24"/>
              </w:rPr>
              <w:t>eliverable</w:t>
            </w:r>
          </w:p>
        </w:tc>
        <w:tc>
          <w:tcPr>
            <w:tcW w:w="3453" w:type="dxa"/>
            <w:shd w:val="clear" w:color="auto" w:fill="D9D9D9" w:themeFill="background1" w:themeFillShade="D9"/>
          </w:tcPr>
          <w:p w14:paraId="14565F29" w14:textId="77777777" w:rsidR="000D1801" w:rsidRPr="00431A8D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r w:rsidRPr="00431A8D">
              <w:rPr>
                <w:rFonts w:cs="Arial"/>
                <w:b/>
                <w:bCs/>
                <w:color w:val="000000"/>
                <w:szCs w:val="24"/>
              </w:rPr>
              <w:t>Schedule of Implementation</w:t>
            </w:r>
          </w:p>
          <w:p w14:paraId="508D74C5" w14:textId="77777777" w:rsidR="000D1801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center"/>
              <w:rPr>
                <w:rFonts w:cs="Arial"/>
                <w:color w:val="000000"/>
                <w:szCs w:val="24"/>
              </w:rPr>
            </w:pPr>
            <w:r w:rsidRPr="00431A8D">
              <w:rPr>
                <w:rFonts w:cs="Arial"/>
                <w:b/>
                <w:bCs/>
                <w:color w:val="000000"/>
                <w:szCs w:val="24"/>
              </w:rPr>
              <w:t>(</w:t>
            </w:r>
            <w:proofErr w:type="gramStart"/>
            <w:r w:rsidRPr="00431A8D">
              <w:rPr>
                <w:rFonts w:cs="Arial"/>
                <w:b/>
                <w:bCs/>
                <w:color w:val="000000"/>
                <w:szCs w:val="24"/>
              </w:rPr>
              <w:t>start</w:t>
            </w:r>
            <w:proofErr w:type="gramEnd"/>
            <w:r w:rsidRPr="00431A8D">
              <w:rPr>
                <w:rFonts w:cs="Arial"/>
                <w:b/>
                <w:bCs/>
                <w:color w:val="000000"/>
                <w:szCs w:val="24"/>
              </w:rPr>
              <w:t xml:space="preserve"> and end date)</w:t>
            </w:r>
          </w:p>
        </w:tc>
        <w:tc>
          <w:tcPr>
            <w:tcW w:w="3454" w:type="dxa"/>
            <w:shd w:val="clear" w:color="auto" w:fill="D9D9D9" w:themeFill="background1" w:themeFillShade="D9"/>
          </w:tcPr>
          <w:p w14:paraId="5DC59157" w14:textId="77777777" w:rsidR="000D1801" w:rsidRPr="00320A75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r w:rsidRPr="00320A75">
              <w:rPr>
                <w:rFonts w:cs="Arial"/>
                <w:b/>
                <w:bCs/>
                <w:color w:val="000000"/>
                <w:szCs w:val="24"/>
              </w:rPr>
              <w:t>Progress Monitoring Activities</w:t>
            </w:r>
          </w:p>
        </w:tc>
        <w:tc>
          <w:tcPr>
            <w:tcW w:w="3454" w:type="dxa"/>
            <w:shd w:val="clear" w:color="auto" w:fill="D9D9D9" w:themeFill="background1" w:themeFillShade="D9"/>
          </w:tcPr>
          <w:p w14:paraId="7F65A665" w14:textId="77777777" w:rsidR="000D1801" w:rsidRPr="00320A75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r w:rsidRPr="00320A75">
              <w:rPr>
                <w:rFonts w:cs="Arial"/>
                <w:b/>
                <w:bCs/>
                <w:color w:val="000000"/>
                <w:szCs w:val="24"/>
              </w:rPr>
              <w:t>Responsible Staff Member</w:t>
            </w:r>
          </w:p>
        </w:tc>
      </w:tr>
      <w:tr w:rsidR="000D1801" w14:paraId="6E01D847" w14:textId="77777777" w:rsidTr="00720641">
        <w:tc>
          <w:tcPr>
            <w:tcW w:w="3453" w:type="dxa"/>
          </w:tcPr>
          <w:p w14:paraId="0DDC526D" w14:textId="77777777" w:rsidR="000D1801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3" w:type="dxa"/>
          </w:tcPr>
          <w:p w14:paraId="5852C92F" w14:textId="77777777" w:rsidR="000D1801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7AFCE2A4" w14:textId="77777777" w:rsidR="000D1801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528FB439" w14:textId="77777777" w:rsidR="000D1801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</w:tr>
      <w:tr w:rsidR="000D1801" w14:paraId="4354510B" w14:textId="77777777" w:rsidTr="00720641">
        <w:tc>
          <w:tcPr>
            <w:tcW w:w="3453" w:type="dxa"/>
          </w:tcPr>
          <w:p w14:paraId="57D3195F" w14:textId="77777777" w:rsidR="000D1801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3" w:type="dxa"/>
          </w:tcPr>
          <w:p w14:paraId="58813BD5" w14:textId="77777777" w:rsidR="000D1801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70E150EA" w14:textId="77777777" w:rsidR="000D1801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0EEA087D" w14:textId="77777777" w:rsidR="000D1801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</w:tr>
      <w:tr w:rsidR="000D1801" w14:paraId="4460B674" w14:textId="77777777" w:rsidTr="00720641">
        <w:tc>
          <w:tcPr>
            <w:tcW w:w="3453" w:type="dxa"/>
          </w:tcPr>
          <w:p w14:paraId="14B5DE3A" w14:textId="77777777" w:rsidR="000D1801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3" w:type="dxa"/>
          </w:tcPr>
          <w:p w14:paraId="201B18A3" w14:textId="77777777" w:rsidR="000D1801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4A8CD638" w14:textId="77777777" w:rsidR="000D1801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1802F43E" w14:textId="77777777" w:rsidR="000D1801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</w:tr>
      <w:tr w:rsidR="000D1801" w14:paraId="72D74876" w14:textId="77777777" w:rsidTr="00720641">
        <w:tc>
          <w:tcPr>
            <w:tcW w:w="3453" w:type="dxa"/>
          </w:tcPr>
          <w:p w14:paraId="4D44685E" w14:textId="77777777" w:rsidR="000D1801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3" w:type="dxa"/>
          </w:tcPr>
          <w:p w14:paraId="5464AB06" w14:textId="77777777" w:rsidR="000D1801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3501ECF5" w14:textId="77777777" w:rsidR="000D1801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25EC3C70" w14:textId="77777777" w:rsidR="000D1801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</w:tr>
      <w:tr w:rsidR="000D1801" w14:paraId="266647EC" w14:textId="77777777" w:rsidTr="00720641">
        <w:tc>
          <w:tcPr>
            <w:tcW w:w="3453" w:type="dxa"/>
          </w:tcPr>
          <w:p w14:paraId="4803C46A" w14:textId="77777777" w:rsidR="000D1801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3" w:type="dxa"/>
          </w:tcPr>
          <w:p w14:paraId="5392DF90" w14:textId="77777777" w:rsidR="000D1801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449774F9" w14:textId="77777777" w:rsidR="000D1801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016F5040" w14:textId="77777777" w:rsidR="000D1801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</w:tr>
    </w:tbl>
    <w:p w14:paraId="539517FA" w14:textId="77777777" w:rsidR="00863B4C" w:rsidRDefault="00863B4C" w:rsidP="0038707A">
      <w:pPr>
        <w:jc w:val="both"/>
        <w:rPr>
          <w:rFonts w:cs="Arial"/>
          <w:b/>
        </w:rPr>
      </w:pPr>
    </w:p>
    <w:p w14:paraId="6776C858" w14:textId="4C9A807B" w:rsidR="0038707A" w:rsidRPr="00CB2327" w:rsidRDefault="0038707A" w:rsidP="00CB2327">
      <w:pPr>
        <w:shd w:val="clear" w:color="auto" w:fill="0D0D0D" w:themeFill="text1" w:themeFillTint="F2"/>
        <w:rPr>
          <w:rFonts w:cs="Arial"/>
          <w:b/>
        </w:rPr>
      </w:pPr>
      <w:r w:rsidRPr="00DA26F4">
        <w:rPr>
          <w:rFonts w:cs="Arial"/>
          <w:b/>
        </w:rPr>
        <w:t xml:space="preserve">Deliverable </w:t>
      </w:r>
      <w:r w:rsidR="004455CA">
        <w:rPr>
          <w:rFonts w:cs="Arial"/>
          <w:b/>
        </w:rPr>
        <w:t xml:space="preserve">SCF </w:t>
      </w:r>
      <w:r w:rsidR="002E728B">
        <w:rPr>
          <w:rFonts w:cs="Arial"/>
          <w:b/>
        </w:rPr>
        <w:t>3</w:t>
      </w:r>
      <w:r>
        <w:rPr>
          <w:rFonts w:cs="Arial"/>
          <w:b/>
        </w:rPr>
        <w:t xml:space="preserve">: </w:t>
      </w:r>
      <w:r w:rsidR="002E728B" w:rsidRPr="002E728B">
        <w:rPr>
          <w:rFonts w:cs="Arial"/>
          <w:b/>
        </w:rPr>
        <w:t>Overseeing the development of high</w:t>
      </w:r>
      <w:r w:rsidR="004B7A5D">
        <w:rPr>
          <w:rFonts w:cs="Arial"/>
          <w:b/>
        </w:rPr>
        <w:t>-</w:t>
      </w:r>
      <w:r w:rsidR="002E728B" w:rsidRPr="002E728B">
        <w:rPr>
          <w:rFonts w:cs="Arial"/>
          <w:b/>
        </w:rPr>
        <w:t>quality Support Plans as established by O</w:t>
      </w:r>
      <w:r w:rsidR="003C23AE">
        <w:rPr>
          <w:rFonts w:cs="Arial"/>
          <w:b/>
        </w:rPr>
        <w:t xml:space="preserve">ffice of </w:t>
      </w:r>
      <w:r w:rsidR="002E728B" w:rsidRPr="002E728B">
        <w:rPr>
          <w:rFonts w:cs="Arial"/>
          <w:b/>
        </w:rPr>
        <w:t>S</w:t>
      </w:r>
      <w:r w:rsidR="003C23AE">
        <w:rPr>
          <w:rFonts w:cs="Arial"/>
          <w:b/>
        </w:rPr>
        <w:t>pecial Education (OS</w:t>
      </w:r>
      <w:r w:rsidR="002E728B" w:rsidRPr="002E728B">
        <w:rPr>
          <w:rFonts w:cs="Arial"/>
          <w:b/>
        </w:rPr>
        <w:t>E</w:t>
      </w:r>
      <w:r w:rsidR="003C23AE">
        <w:rPr>
          <w:rFonts w:cs="Arial"/>
          <w:b/>
        </w:rPr>
        <w:t>)</w:t>
      </w:r>
      <w:r w:rsidR="002E728B" w:rsidRPr="002E728B">
        <w:rPr>
          <w:rFonts w:cs="Arial"/>
          <w:b/>
        </w:rPr>
        <w:t xml:space="preserve"> priority areas</w:t>
      </w:r>
      <w:r w:rsidR="004B7A5D">
        <w:rPr>
          <w:rFonts w:cs="Arial"/>
          <w:b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53"/>
        <w:gridCol w:w="3453"/>
        <w:gridCol w:w="3454"/>
        <w:gridCol w:w="3454"/>
      </w:tblGrid>
      <w:tr w:rsidR="000D1801" w14:paraId="749B5163" w14:textId="77777777" w:rsidTr="00720641">
        <w:tc>
          <w:tcPr>
            <w:tcW w:w="3453" w:type="dxa"/>
            <w:shd w:val="clear" w:color="auto" w:fill="D9D9D9" w:themeFill="background1" w:themeFillShade="D9"/>
          </w:tcPr>
          <w:p w14:paraId="5F1030A6" w14:textId="77777777" w:rsidR="000D1801" w:rsidRPr="00431A8D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r w:rsidRPr="00431A8D">
              <w:rPr>
                <w:rFonts w:cs="Arial"/>
                <w:b/>
                <w:bCs/>
                <w:color w:val="000000"/>
                <w:szCs w:val="24"/>
              </w:rPr>
              <w:t xml:space="preserve">Specific </w:t>
            </w:r>
            <w:r>
              <w:rPr>
                <w:rFonts w:cs="Arial"/>
                <w:b/>
                <w:bCs/>
                <w:color w:val="000000"/>
                <w:szCs w:val="24"/>
              </w:rPr>
              <w:t>A</w:t>
            </w:r>
            <w:r w:rsidRPr="00431A8D">
              <w:rPr>
                <w:rFonts w:cs="Arial"/>
                <w:b/>
                <w:bCs/>
                <w:color w:val="000000"/>
                <w:szCs w:val="24"/>
              </w:rPr>
              <w:t xml:space="preserve">ctivities to </w:t>
            </w:r>
            <w:r>
              <w:rPr>
                <w:rFonts w:cs="Arial"/>
                <w:b/>
                <w:bCs/>
                <w:color w:val="000000"/>
                <w:szCs w:val="24"/>
              </w:rPr>
              <w:t>M</w:t>
            </w:r>
            <w:r w:rsidRPr="00431A8D">
              <w:rPr>
                <w:rFonts w:cs="Arial"/>
                <w:b/>
                <w:bCs/>
                <w:color w:val="000000"/>
                <w:szCs w:val="24"/>
              </w:rPr>
              <w:t xml:space="preserve">eet </w:t>
            </w:r>
            <w:r>
              <w:rPr>
                <w:rFonts w:cs="Arial"/>
                <w:b/>
                <w:bCs/>
                <w:color w:val="000000"/>
                <w:szCs w:val="24"/>
              </w:rPr>
              <w:t>E</w:t>
            </w:r>
            <w:r w:rsidRPr="00431A8D">
              <w:rPr>
                <w:rFonts w:cs="Arial"/>
                <w:b/>
                <w:bCs/>
                <w:color w:val="000000"/>
                <w:szCs w:val="24"/>
              </w:rPr>
              <w:t xml:space="preserve">ach </w:t>
            </w:r>
            <w:r>
              <w:rPr>
                <w:rFonts w:cs="Arial"/>
                <w:b/>
                <w:bCs/>
                <w:color w:val="000000"/>
                <w:szCs w:val="24"/>
              </w:rPr>
              <w:t>D</w:t>
            </w:r>
            <w:r w:rsidRPr="00431A8D">
              <w:rPr>
                <w:rFonts w:cs="Arial"/>
                <w:b/>
                <w:bCs/>
                <w:color w:val="000000"/>
                <w:szCs w:val="24"/>
              </w:rPr>
              <w:t>eliverable</w:t>
            </w:r>
          </w:p>
        </w:tc>
        <w:tc>
          <w:tcPr>
            <w:tcW w:w="3453" w:type="dxa"/>
            <w:shd w:val="clear" w:color="auto" w:fill="D9D9D9" w:themeFill="background1" w:themeFillShade="D9"/>
          </w:tcPr>
          <w:p w14:paraId="0B272EF1" w14:textId="77777777" w:rsidR="000D1801" w:rsidRPr="00431A8D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r w:rsidRPr="00431A8D">
              <w:rPr>
                <w:rFonts w:cs="Arial"/>
                <w:b/>
                <w:bCs/>
                <w:color w:val="000000"/>
                <w:szCs w:val="24"/>
              </w:rPr>
              <w:t>Schedule of Implementation</w:t>
            </w:r>
          </w:p>
          <w:p w14:paraId="794096D5" w14:textId="77777777" w:rsidR="000D1801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center"/>
              <w:rPr>
                <w:rFonts w:cs="Arial"/>
                <w:color w:val="000000"/>
                <w:szCs w:val="24"/>
              </w:rPr>
            </w:pPr>
            <w:r w:rsidRPr="00431A8D">
              <w:rPr>
                <w:rFonts w:cs="Arial"/>
                <w:b/>
                <w:bCs/>
                <w:color w:val="000000"/>
                <w:szCs w:val="24"/>
              </w:rPr>
              <w:t>(</w:t>
            </w:r>
            <w:proofErr w:type="gramStart"/>
            <w:r w:rsidRPr="00431A8D">
              <w:rPr>
                <w:rFonts w:cs="Arial"/>
                <w:b/>
                <w:bCs/>
                <w:color w:val="000000"/>
                <w:szCs w:val="24"/>
              </w:rPr>
              <w:t>start</w:t>
            </w:r>
            <w:proofErr w:type="gramEnd"/>
            <w:r w:rsidRPr="00431A8D">
              <w:rPr>
                <w:rFonts w:cs="Arial"/>
                <w:b/>
                <w:bCs/>
                <w:color w:val="000000"/>
                <w:szCs w:val="24"/>
              </w:rPr>
              <w:t xml:space="preserve"> and end date)</w:t>
            </w:r>
          </w:p>
        </w:tc>
        <w:tc>
          <w:tcPr>
            <w:tcW w:w="3454" w:type="dxa"/>
            <w:shd w:val="clear" w:color="auto" w:fill="D9D9D9" w:themeFill="background1" w:themeFillShade="D9"/>
          </w:tcPr>
          <w:p w14:paraId="3DE76DED" w14:textId="77777777" w:rsidR="000D1801" w:rsidRPr="00320A75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r w:rsidRPr="00320A75">
              <w:rPr>
                <w:rFonts w:cs="Arial"/>
                <w:b/>
                <w:bCs/>
                <w:color w:val="000000"/>
                <w:szCs w:val="24"/>
              </w:rPr>
              <w:t>Progress Monitoring Activities</w:t>
            </w:r>
          </w:p>
        </w:tc>
        <w:tc>
          <w:tcPr>
            <w:tcW w:w="3454" w:type="dxa"/>
            <w:shd w:val="clear" w:color="auto" w:fill="D9D9D9" w:themeFill="background1" w:themeFillShade="D9"/>
          </w:tcPr>
          <w:p w14:paraId="7271035F" w14:textId="77777777" w:rsidR="000D1801" w:rsidRPr="00320A75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r w:rsidRPr="00320A75">
              <w:rPr>
                <w:rFonts w:cs="Arial"/>
                <w:b/>
                <w:bCs/>
                <w:color w:val="000000"/>
                <w:szCs w:val="24"/>
              </w:rPr>
              <w:t>Responsible Staff Member</w:t>
            </w:r>
          </w:p>
        </w:tc>
      </w:tr>
      <w:tr w:rsidR="000D1801" w14:paraId="7EEF0F86" w14:textId="77777777" w:rsidTr="00720641">
        <w:tc>
          <w:tcPr>
            <w:tcW w:w="3453" w:type="dxa"/>
          </w:tcPr>
          <w:p w14:paraId="058E492A" w14:textId="77777777" w:rsidR="000D1801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3" w:type="dxa"/>
          </w:tcPr>
          <w:p w14:paraId="3E999006" w14:textId="77777777" w:rsidR="000D1801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2436FFC3" w14:textId="77777777" w:rsidR="000D1801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6CFE9D8D" w14:textId="77777777" w:rsidR="000D1801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</w:tr>
      <w:tr w:rsidR="000D1801" w14:paraId="02E8C4B6" w14:textId="77777777" w:rsidTr="00720641">
        <w:tc>
          <w:tcPr>
            <w:tcW w:w="3453" w:type="dxa"/>
          </w:tcPr>
          <w:p w14:paraId="343377B3" w14:textId="77777777" w:rsidR="000D1801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3" w:type="dxa"/>
          </w:tcPr>
          <w:p w14:paraId="3583D6C9" w14:textId="77777777" w:rsidR="000D1801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1DD39ECF" w14:textId="77777777" w:rsidR="000D1801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5A80311B" w14:textId="77777777" w:rsidR="000D1801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</w:tr>
      <w:tr w:rsidR="000D1801" w14:paraId="6B853991" w14:textId="77777777" w:rsidTr="00720641">
        <w:tc>
          <w:tcPr>
            <w:tcW w:w="3453" w:type="dxa"/>
          </w:tcPr>
          <w:p w14:paraId="36CF1CCF" w14:textId="77777777" w:rsidR="000D1801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3" w:type="dxa"/>
          </w:tcPr>
          <w:p w14:paraId="42910EDD" w14:textId="77777777" w:rsidR="000D1801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51F400B6" w14:textId="77777777" w:rsidR="000D1801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18CC2A73" w14:textId="77777777" w:rsidR="000D1801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</w:tr>
      <w:tr w:rsidR="000D1801" w14:paraId="08F0E6C3" w14:textId="77777777" w:rsidTr="00720641">
        <w:tc>
          <w:tcPr>
            <w:tcW w:w="3453" w:type="dxa"/>
          </w:tcPr>
          <w:p w14:paraId="70FE6DED" w14:textId="77777777" w:rsidR="000D1801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3" w:type="dxa"/>
          </w:tcPr>
          <w:p w14:paraId="6BCC1FD8" w14:textId="77777777" w:rsidR="000D1801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10EEA053" w14:textId="77777777" w:rsidR="000D1801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2D89578F" w14:textId="77777777" w:rsidR="000D1801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</w:tr>
      <w:tr w:rsidR="000D1801" w14:paraId="77621C0D" w14:textId="77777777" w:rsidTr="00720641">
        <w:tc>
          <w:tcPr>
            <w:tcW w:w="3453" w:type="dxa"/>
          </w:tcPr>
          <w:p w14:paraId="1CD18A34" w14:textId="77777777" w:rsidR="000D1801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3" w:type="dxa"/>
          </w:tcPr>
          <w:p w14:paraId="2DAFABAF" w14:textId="77777777" w:rsidR="000D1801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475A144B" w14:textId="77777777" w:rsidR="000D1801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65C9522B" w14:textId="77777777" w:rsidR="000D1801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</w:tr>
    </w:tbl>
    <w:p w14:paraId="3FB61EB8" w14:textId="77777777" w:rsidR="004455CA" w:rsidRDefault="004455CA" w:rsidP="004455CA">
      <w:pPr>
        <w:jc w:val="both"/>
        <w:rPr>
          <w:rFonts w:cs="Arial"/>
          <w:b/>
        </w:rPr>
      </w:pPr>
    </w:p>
    <w:p w14:paraId="6D3CC405" w14:textId="1B30ECDA" w:rsidR="004455CA" w:rsidRPr="00CB2327" w:rsidRDefault="004455CA" w:rsidP="00CB2327">
      <w:pPr>
        <w:shd w:val="clear" w:color="auto" w:fill="0D0D0D" w:themeFill="text1" w:themeFillTint="F2"/>
        <w:rPr>
          <w:rFonts w:cs="Arial"/>
          <w:b/>
        </w:rPr>
      </w:pPr>
      <w:r w:rsidRPr="00DA26F4">
        <w:rPr>
          <w:rFonts w:cs="Arial"/>
          <w:b/>
        </w:rPr>
        <w:t xml:space="preserve">Deliverable </w:t>
      </w:r>
      <w:r>
        <w:rPr>
          <w:rFonts w:cs="Arial"/>
          <w:b/>
        </w:rPr>
        <w:t xml:space="preserve">SCF </w:t>
      </w:r>
      <w:r w:rsidR="00F07958">
        <w:rPr>
          <w:rFonts w:cs="Arial"/>
          <w:b/>
        </w:rPr>
        <w:t>4</w:t>
      </w:r>
      <w:r>
        <w:rPr>
          <w:rFonts w:cs="Arial"/>
          <w:b/>
        </w:rPr>
        <w:t xml:space="preserve">: </w:t>
      </w:r>
      <w:r w:rsidR="005854C4" w:rsidRPr="005854C4">
        <w:rPr>
          <w:rFonts w:cs="Arial"/>
          <w:b/>
        </w:rPr>
        <w:t>Participating in regional planning in collaboration with NYSED</w:t>
      </w:r>
      <w:r w:rsidR="004B7A5D">
        <w:rPr>
          <w:rFonts w:cs="Arial"/>
          <w:b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53"/>
        <w:gridCol w:w="3453"/>
        <w:gridCol w:w="3454"/>
        <w:gridCol w:w="3454"/>
      </w:tblGrid>
      <w:tr w:rsidR="000D1801" w14:paraId="39D914EB" w14:textId="77777777" w:rsidTr="00720641">
        <w:tc>
          <w:tcPr>
            <w:tcW w:w="3453" w:type="dxa"/>
            <w:shd w:val="clear" w:color="auto" w:fill="D9D9D9" w:themeFill="background1" w:themeFillShade="D9"/>
          </w:tcPr>
          <w:p w14:paraId="4C5613BE" w14:textId="77777777" w:rsidR="000D1801" w:rsidRPr="00431A8D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r w:rsidRPr="00431A8D">
              <w:rPr>
                <w:rFonts w:cs="Arial"/>
                <w:b/>
                <w:bCs/>
                <w:color w:val="000000"/>
                <w:szCs w:val="24"/>
              </w:rPr>
              <w:t xml:space="preserve">Specific </w:t>
            </w:r>
            <w:r>
              <w:rPr>
                <w:rFonts w:cs="Arial"/>
                <w:b/>
                <w:bCs/>
                <w:color w:val="000000"/>
                <w:szCs w:val="24"/>
              </w:rPr>
              <w:t>A</w:t>
            </w:r>
            <w:r w:rsidRPr="00431A8D">
              <w:rPr>
                <w:rFonts w:cs="Arial"/>
                <w:b/>
                <w:bCs/>
                <w:color w:val="000000"/>
                <w:szCs w:val="24"/>
              </w:rPr>
              <w:t xml:space="preserve">ctivities to </w:t>
            </w:r>
            <w:r>
              <w:rPr>
                <w:rFonts w:cs="Arial"/>
                <w:b/>
                <w:bCs/>
                <w:color w:val="000000"/>
                <w:szCs w:val="24"/>
              </w:rPr>
              <w:t>M</w:t>
            </w:r>
            <w:r w:rsidRPr="00431A8D">
              <w:rPr>
                <w:rFonts w:cs="Arial"/>
                <w:b/>
                <w:bCs/>
                <w:color w:val="000000"/>
                <w:szCs w:val="24"/>
              </w:rPr>
              <w:t xml:space="preserve">eet </w:t>
            </w:r>
            <w:r>
              <w:rPr>
                <w:rFonts w:cs="Arial"/>
                <w:b/>
                <w:bCs/>
                <w:color w:val="000000"/>
                <w:szCs w:val="24"/>
              </w:rPr>
              <w:t>E</w:t>
            </w:r>
            <w:r w:rsidRPr="00431A8D">
              <w:rPr>
                <w:rFonts w:cs="Arial"/>
                <w:b/>
                <w:bCs/>
                <w:color w:val="000000"/>
                <w:szCs w:val="24"/>
              </w:rPr>
              <w:t xml:space="preserve">ach </w:t>
            </w:r>
            <w:r>
              <w:rPr>
                <w:rFonts w:cs="Arial"/>
                <w:b/>
                <w:bCs/>
                <w:color w:val="000000"/>
                <w:szCs w:val="24"/>
              </w:rPr>
              <w:t>D</w:t>
            </w:r>
            <w:r w:rsidRPr="00431A8D">
              <w:rPr>
                <w:rFonts w:cs="Arial"/>
                <w:b/>
                <w:bCs/>
                <w:color w:val="000000"/>
                <w:szCs w:val="24"/>
              </w:rPr>
              <w:t>eliverable</w:t>
            </w:r>
          </w:p>
        </w:tc>
        <w:tc>
          <w:tcPr>
            <w:tcW w:w="3453" w:type="dxa"/>
            <w:shd w:val="clear" w:color="auto" w:fill="D9D9D9" w:themeFill="background1" w:themeFillShade="D9"/>
          </w:tcPr>
          <w:p w14:paraId="1D402CD4" w14:textId="77777777" w:rsidR="000D1801" w:rsidRPr="00431A8D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r w:rsidRPr="00431A8D">
              <w:rPr>
                <w:rFonts w:cs="Arial"/>
                <w:b/>
                <w:bCs/>
                <w:color w:val="000000"/>
                <w:szCs w:val="24"/>
              </w:rPr>
              <w:t>Schedule of Implementation</w:t>
            </w:r>
          </w:p>
          <w:p w14:paraId="42047B76" w14:textId="77777777" w:rsidR="000D1801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center"/>
              <w:rPr>
                <w:rFonts w:cs="Arial"/>
                <w:color w:val="000000"/>
                <w:szCs w:val="24"/>
              </w:rPr>
            </w:pPr>
            <w:r w:rsidRPr="00431A8D">
              <w:rPr>
                <w:rFonts w:cs="Arial"/>
                <w:b/>
                <w:bCs/>
                <w:color w:val="000000"/>
                <w:szCs w:val="24"/>
              </w:rPr>
              <w:t>(</w:t>
            </w:r>
            <w:proofErr w:type="gramStart"/>
            <w:r w:rsidRPr="00431A8D">
              <w:rPr>
                <w:rFonts w:cs="Arial"/>
                <w:b/>
                <w:bCs/>
                <w:color w:val="000000"/>
                <w:szCs w:val="24"/>
              </w:rPr>
              <w:t>start</w:t>
            </w:r>
            <w:proofErr w:type="gramEnd"/>
            <w:r w:rsidRPr="00431A8D">
              <w:rPr>
                <w:rFonts w:cs="Arial"/>
                <w:b/>
                <w:bCs/>
                <w:color w:val="000000"/>
                <w:szCs w:val="24"/>
              </w:rPr>
              <w:t xml:space="preserve"> and end date)</w:t>
            </w:r>
          </w:p>
        </w:tc>
        <w:tc>
          <w:tcPr>
            <w:tcW w:w="3454" w:type="dxa"/>
            <w:shd w:val="clear" w:color="auto" w:fill="D9D9D9" w:themeFill="background1" w:themeFillShade="D9"/>
          </w:tcPr>
          <w:p w14:paraId="41012B6B" w14:textId="77777777" w:rsidR="000D1801" w:rsidRPr="00320A75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r w:rsidRPr="00320A75">
              <w:rPr>
                <w:rFonts w:cs="Arial"/>
                <w:b/>
                <w:bCs/>
                <w:color w:val="000000"/>
                <w:szCs w:val="24"/>
              </w:rPr>
              <w:t>Progress Monitoring Activities</w:t>
            </w:r>
          </w:p>
        </w:tc>
        <w:tc>
          <w:tcPr>
            <w:tcW w:w="3454" w:type="dxa"/>
            <w:shd w:val="clear" w:color="auto" w:fill="D9D9D9" w:themeFill="background1" w:themeFillShade="D9"/>
          </w:tcPr>
          <w:p w14:paraId="64EB81A2" w14:textId="77777777" w:rsidR="000D1801" w:rsidRPr="00320A75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r w:rsidRPr="00320A75">
              <w:rPr>
                <w:rFonts w:cs="Arial"/>
                <w:b/>
                <w:bCs/>
                <w:color w:val="000000"/>
                <w:szCs w:val="24"/>
              </w:rPr>
              <w:t>Responsible Staff Member</w:t>
            </w:r>
          </w:p>
        </w:tc>
      </w:tr>
      <w:tr w:rsidR="000D1801" w14:paraId="50AFD2DD" w14:textId="77777777" w:rsidTr="00720641">
        <w:tc>
          <w:tcPr>
            <w:tcW w:w="3453" w:type="dxa"/>
          </w:tcPr>
          <w:p w14:paraId="580458E1" w14:textId="77777777" w:rsidR="000D1801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3" w:type="dxa"/>
          </w:tcPr>
          <w:p w14:paraId="39D2A3F4" w14:textId="77777777" w:rsidR="000D1801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60E896EA" w14:textId="77777777" w:rsidR="000D1801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55F26F97" w14:textId="77777777" w:rsidR="000D1801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</w:tr>
      <w:tr w:rsidR="000D1801" w14:paraId="2FB82357" w14:textId="77777777" w:rsidTr="00720641">
        <w:tc>
          <w:tcPr>
            <w:tcW w:w="3453" w:type="dxa"/>
          </w:tcPr>
          <w:p w14:paraId="04394E6B" w14:textId="77777777" w:rsidR="000D1801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3" w:type="dxa"/>
          </w:tcPr>
          <w:p w14:paraId="25820217" w14:textId="77777777" w:rsidR="000D1801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0796EE12" w14:textId="77777777" w:rsidR="000D1801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4437E77B" w14:textId="77777777" w:rsidR="000D1801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</w:tr>
      <w:tr w:rsidR="000D1801" w14:paraId="45859C45" w14:textId="77777777" w:rsidTr="00720641">
        <w:tc>
          <w:tcPr>
            <w:tcW w:w="3453" w:type="dxa"/>
          </w:tcPr>
          <w:p w14:paraId="46308949" w14:textId="77777777" w:rsidR="000D1801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3" w:type="dxa"/>
          </w:tcPr>
          <w:p w14:paraId="4F0F96B3" w14:textId="77777777" w:rsidR="000D1801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2415416C" w14:textId="77777777" w:rsidR="000D1801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5E7B9164" w14:textId="77777777" w:rsidR="000D1801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</w:tr>
      <w:tr w:rsidR="000D1801" w14:paraId="1658656B" w14:textId="77777777" w:rsidTr="00720641">
        <w:tc>
          <w:tcPr>
            <w:tcW w:w="3453" w:type="dxa"/>
          </w:tcPr>
          <w:p w14:paraId="31C8CEF8" w14:textId="77777777" w:rsidR="000D1801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3" w:type="dxa"/>
          </w:tcPr>
          <w:p w14:paraId="7FB8DA01" w14:textId="77777777" w:rsidR="000D1801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7190575D" w14:textId="77777777" w:rsidR="000D1801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4974867E" w14:textId="77777777" w:rsidR="000D1801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</w:tr>
      <w:tr w:rsidR="000D1801" w14:paraId="4A1C6497" w14:textId="77777777" w:rsidTr="00720641">
        <w:tc>
          <w:tcPr>
            <w:tcW w:w="3453" w:type="dxa"/>
          </w:tcPr>
          <w:p w14:paraId="583784F3" w14:textId="77777777" w:rsidR="000D1801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3" w:type="dxa"/>
          </w:tcPr>
          <w:p w14:paraId="64F43844" w14:textId="77777777" w:rsidR="000D1801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081F6851" w14:textId="77777777" w:rsidR="000D1801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37F19636" w14:textId="77777777" w:rsidR="000D1801" w:rsidRDefault="000D1801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</w:tr>
    </w:tbl>
    <w:p w14:paraId="1AD42BF5" w14:textId="77777777" w:rsidR="004455CA" w:rsidRDefault="004455CA" w:rsidP="004455CA">
      <w:pPr>
        <w:jc w:val="both"/>
        <w:rPr>
          <w:rFonts w:cs="Arial"/>
          <w:b/>
        </w:rPr>
      </w:pPr>
    </w:p>
    <w:p w14:paraId="2E27CA61" w14:textId="2B1D1705" w:rsidR="004455CA" w:rsidRPr="00CB2327" w:rsidRDefault="004455CA" w:rsidP="00CB2327">
      <w:pPr>
        <w:shd w:val="clear" w:color="auto" w:fill="0D0D0D" w:themeFill="text1" w:themeFillTint="F2"/>
        <w:rPr>
          <w:rFonts w:cs="Arial"/>
          <w:b/>
        </w:rPr>
      </w:pPr>
      <w:r w:rsidRPr="00DA26F4">
        <w:rPr>
          <w:rFonts w:cs="Arial"/>
          <w:b/>
        </w:rPr>
        <w:t xml:space="preserve">Deliverable </w:t>
      </w:r>
      <w:r>
        <w:rPr>
          <w:rFonts w:cs="Arial"/>
          <w:b/>
        </w:rPr>
        <w:t xml:space="preserve">SCF </w:t>
      </w:r>
      <w:r w:rsidR="005854C4">
        <w:rPr>
          <w:rFonts w:cs="Arial"/>
          <w:b/>
        </w:rPr>
        <w:t>5</w:t>
      </w:r>
      <w:r>
        <w:rPr>
          <w:rFonts w:cs="Arial"/>
          <w:b/>
        </w:rPr>
        <w:t xml:space="preserve">: </w:t>
      </w:r>
      <w:r w:rsidR="004B23C9" w:rsidRPr="004B23C9">
        <w:rPr>
          <w:rFonts w:cs="Arial"/>
          <w:b/>
        </w:rPr>
        <w:t>Participating in quarterly meetings in-person or virtual</w:t>
      </w:r>
      <w:r w:rsidR="00AB57BB">
        <w:rPr>
          <w:rFonts w:cs="Arial"/>
          <w:b/>
        </w:rPr>
        <w:t>ly</w:t>
      </w:r>
      <w:r w:rsidR="004B23C9" w:rsidRPr="004B23C9">
        <w:rPr>
          <w:rFonts w:cs="Arial"/>
          <w:b/>
        </w:rPr>
        <w:t xml:space="preserve"> with NYSED staff and other SCFs</w:t>
      </w:r>
      <w:r w:rsidR="004B7A5D">
        <w:rPr>
          <w:rFonts w:cs="Arial"/>
          <w:b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53"/>
        <w:gridCol w:w="3453"/>
        <w:gridCol w:w="3454"/>
        <w:gridCol w:w="3454"/>
      </w:tblGrid>
      <w:tr w:rsidR="0094759C" w14:paraId="6CC1A770" w14:textId="77777777" w:rsidTr="00720641">
        <w:tc>
          <w:tcPr>
            <w:tcW w:w="3453" w:type="dxa"/>
            <w:shd w:val="clear" w:color="auto" w:fill="D9D9D9" w:themeFill="background1" w:themeFillShade="D9"/>
          </w:tcPr>
          <w:p w14:paraId="190D5F01" w14:textId="77777777" w:rsidR="0094759C" w:rsidRPr="00431A8D" w:rsidRDefault="0094759C" w:rsidP="00720641">
            <w:pPr>
              <w:tabs>
                <w:tab w:val="left" w:pos="-360"/>
                <w:tab w:val="center" w:pos="0"/>
              </w:tabs>
              <w:contextualSpacing/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r w:rsidRPr="00431A8D">
              <w:rPr>
                <w:rFonts w:cs="Arial"/>
                <w:b/>
                <w:bCs/>
                <w:color w:val="000000"/>
                <w:szCs w:val="24"/>
              </w:rPr>
              <w:t xml:space="preserve">Specific </w:t>
            </w:r>
            <w:r>
              <w:rPr>
                <w:rFonts w:cs="Arial"/>
                <w:b/>
                <w:bCs/>
                <w:color w:val="000000"/>
                <w:szCs w:val="24"/>
              </w:rPr>
              <w:t>A</w:t>
            </w:r>
            <w:r w:rsidRPr="00431A8D">
              <w:rPr>
                <w:rFonts w:cs="Arial"/>
                <w:b/>
                <w:bCs/>
                <w:color w:val="000000"/>
                <w:szCs w:val="24"/>
              </w:rPr>
              <w:t xml:space="preserve">ctivities to </w:t>
            </w:r>
            <w:r>
              <w:rPr>
                <w:rFonts w:cs="Arial"/>
                <w:b/>
                <w:bCs/>
                <w:color w:val="000000"/>
                <w:szCs w:val="24"/>
              </w:rPr>
              <w:t>M</w:t>
            </w:r>
            <w:r w:rsidRPr="00431A8D">
              <w:rPr>
                <w:rFonts w:cs="Arial"/>
                <w:b/>
                <w:bCs/>
                <w:color w:val="000000"/>
                <w:szCs w:val="24"/>
              </w:rPr>
              <w:t xml:space="preserve">eet </w:t>
            </w:r>
            <w:r>
              <w:rPr>
                <w:rFonts w:cs="Arial"/>
                <w:b/>
                <w:bCs/>
                <w:color w:val="000000"/>
                <w:szCs w:val="24"/>
              </w:rPr>
              <w:t>E</w:t>
            </w:r>
            <w:r w:rsidRPr="00431A8D">
              <w:rPr>
                <w:rFonts w:cs="Arial"/>
                <w:b/>
                <w:bCs/>
                <w:color w:val="000000"/>
                <w:szCs w:val="24"/>
              </w:rPr>
              <w:t xml:space="preserve">ach </w:t>
            </w:r>
            <w:r>
              <w:rPr>
                <w:rFonts w:cs="Arial"/>
                <w:b/>
                <w:bCs/>
                <w:color w:val="000000"/>
                <w:szCs w:val="24"/>
              </w:rPr>
              <w:t>D</w:t>
            </w:r>
            <w:r w:rsidRPr="00431A8D">
              <w:rPr>
                <w:rFonts w:cs="Arial"/>
                <w:b/>
                <w:bCs/>
                <w:color w:val="000000"/>
                <w:szCs w:val="24"/>
              </w:rPr>
              <w:t>eliverable</w:t>
            </w:r>
          </w:p>
        </w:tc>
        <w:tc>
          <w:tcPr>
            <w:tcW w:w="3453" w:type="dxa"/>
            <w:shd w:val="clear" w:color="auto" w:fill="D9D9D9" w:themeFill="background1" w:themeFillShade="D9"/>
          </w:tcPr>
          <w:p w14:paraId="31025D4A" w14:textId="77777777" w:rsidR="0094759C" w:rsidRPr="00431A8D" w:rsidRDefault="0094759C" w:rsidP="00720641">
            <w:pPr>
              <w:tabs>
                <w:tab w:val="left" w:pos="-360"/>
                <w:tab w:val="center" w:pos="0"/>
              </w:tabs>
              <w:contextualSpacing/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r w:rsidRPr="00431A8D">
              <w:rPr>
                <w:rFonts w:cs="Arial"/>
                <w:b/>
                <w:bCs/>
                <w:color w:val="000000"/>
                <w:szCs w:val="24"/>
              </w:rPr>
              <w:t>Schedule of Implementation</w:t>
            </w:r>
          </w:p>
          <w:p w14:paraId="42C1B500" w14:textId="77777777" w:rsidR="0094759C" w:rsidRDefault="0094759C" w:rsidP="00720641">
            <w:pPr>
              <w:tabs>
                <w:tab w:val="left" w:pos="-360"/>
                <w:tab w:val="center" w:pos="0"/>
              </w:tabs>
              <w:contextualSpacing/>
              <w:jc w:val="center"/>
              <w:rPr>
                <w:rFonts w:cs="Arial"/>
                <w:color w:val="000000"/>
                <w:szCs w:val="24"/>
              </w:rPr>
            </w:pPr>
            <w:r w:rsidRPr="00431A8D">
              <w:rPr>
                <w:rFonts w:cs="Arial"/>
                <w:b/>
                <w:bCs/>
                <w:color w:val="000000"/>
                <w:szCs w:val="24"/>
              </w:rPr>
              <w:t>(</w:t>
            </w:r>
            <w:proofErr w:type="gramStart"/>
            <w:r w:rsidRPr="00431A8D">
              <w:rPr>
                <w:rFonts w:cs="Arial"/>
                <w:b/>
                <w:bCs/>
                <w:color w:val="000000"/>
                <w:szCs w:val="24"/>
              </w:rPr>
              <w:t>start</w:t>
            </w:r>
            <w:proofErr w:type="gramEnd"/>
            <w:r w:rsidRPr="00431A8D">
              <w:rPr>
                <w:rFonts w:cs="Arial"/>
                <w:b/>
                <w:bCs/>
                <w:color w:val="000000"/>
                <w:szCs w:val="24"/>
              </w:rPr>
              <w:t xml:space="preserve"> and end date)</w:t>
            </w:r>
          </w:p>
        </w:tc>
        <w:tc>
          <w:tcPr>
            <w:tcW w:w="3454" w:type="dxa"/>
            <w:shd w:val="clear" w:color="auto" w:fill="D9D9D9" w:themeFill="background1" w:themeFillShade="D9"/>
          </w:tcPr>
          <w:p w14:paraId="1C49A807" w14:textId="77777777" w:rsidR="0094759C" w:rsidRPr="00320A75" w:rsidRDefault="0094759C" w:rsidP="00720641">
            <w:pPr>
              <w:tabs>
                <w:tab w:val="left" w:pos="-360"/>
                <w:tab w:val="center" w:pos="0"/>
              </w:tabs>
              <w:contextualSpacing/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r w:rsidRPr="00320A75">
              <w:rPr>
                <w:rFonts w:cs="Arial"/>
                <w:b/>
                <w:bCs/>
                <w:color w:val="000000"/>
                <w:szCs w:val="24"/>
              </w:rPr>
              <w:t>Progress Monitoring Activities</w:t>
            </w:r>
          </w:p>
        </w:tc>
        <w:tc>
          <w:tcPr>
            <w:tcW w:w="3454" w:type="dxa"/>
            <w:shd w:val="clear" w:color="auto" w:fill="D9D9D9" w:themeFill="background1" w:themeFillShade="D9"/>
          </w:tcPr>
          <w:p w14:paraId="50BFE504" w14:textId="77777777" w:rsidR="0094759C" w:rsidRPr="00320A75" w:rsidRDefault="0094759C" w:rsidP="00720641">
            <w:pPr>
              <w:tabs>
                <w:tab w:val="left" w:pos="-360"/>
                <w:tab w:val="center" w:pos="0"/>
              </w:tabs>
              <w:contextualSpacing/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r w:rsidRPr="00320A75">
              <w:rPr>
                <w:rFonts w:cs="Arial"/>
                <w:b/>
                <w:bCs/>
                <w:color w:val="000000"/>
                <w:szCs w:val="24"/>
              </w:rPr>
              <w:t>Responsible Staff Member</w:t>
            </w:r>
          </w:p>
        </w:tc>
      </w:tr>
      <w:tr w:rsidR="0094759C" w14:paraId="58091C82" w14:textId="77777777" w:rsidTr="00720641">
        <w:tc>
          <w:tcPr>
            <w:tcW w:w="3453" w:type="dxa"/>
          </w:tcPr>
          <w:p w14:paraId="5C415D7C" w14:textId="77777777" w:rsidR="0094759C" w:rsidRDefault="0094759C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3" w:type="dxa"/>
          </w:tcPr>
          <w:p w14:paraId="52AC4A2B" w14:textId="77777777" w:rsidR="0094759C" w:rsidRDefault="0094759C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36A63195" w14:textId="77777777" w:rsidR="0094759C" w:rsidRDefault="0094759C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20C8F26E" w14:textId="77777777" w:rsidR="0094759C" w:rsidRDefault="0094759C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</w:tr>
      <w:tr w:rsidR="0094759C" w14:paraId="3B84581A" w14:textId="77777777" w:rsidTr="00720641">
        <w:tc>
          <w:tcPr>
            <w:tcW w:w="3453" w:type="dxa"/>
          </w:tcPr>
          <w:p w14:paraId="70978A0E" w14:textId="77777777" w:rsidR="0094759C" w:rsidRDefault="0094759C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3" w:type="dxa"/>
          </w:tcPr>
          <w:p w14:paraId="00982B55" w14:textId="77777777" w:rsidR="0094759C" w:rsidRDefault="0094759C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68C31340" w14:textId="77777777" w:rsidR="0094759C" w:rsidRDefault="0094759C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1EC66102" w14:textId="77777777" w:rsidR="0094759C" w:rsidRDefault="0094759C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</w:tr>
      <w:tr w:rsidR="0094759C" w14:paraId="687AA18E" w14:textId="77777777" w:rsidTr="00720641">
        <w:tc>
          <w:tcPr>
            <w:tcW w:w="3453" w:type="dxa"/>
          </w:tcPr>
          <w:p w14:paraId="5F34B722" w14:textId="77777777" w:rsidR="0094759C" w:rsidRDefault="0094759C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3" w:type="dxa"/>
          </w:tcPr>
          <w:p w14:paraId="04627D74" w14:textId="77777777" w:rsidR="0094759C" w:rsidRDefault="0094759C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51738668" w14:textId="77777777" w:rsidR="0094759C" w:rsidRDefault="0094759C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57F8379F" w14:textId="77777777" w:rsidR="0094759C" w:rsidRDefault="0094759C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</w:tr>
      <w:tr w:rsidR="0094759C" w14:paraId="47DA925F" w14:textId="77777777" w:rsidTr="00720641">
        <w:tc>
          <w:tcPr>
            <w:tcW w:w="3453" w:type="dxa"/>
          </w:tcPr>
          <w:p w14:paraId="4394B9C6" w14:textId="77777777" w:rsidR="0094759C" w:rsidRDefault="0094759C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3" w:type="dxa"/>
          </w:tcPr>
          <w:p w14:paraId="3BA7BE11" w14:textId="77777777" w:rsidR="0094759C" w:rsidRDefault="0094759C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2D33638D" w14:textId="77777777" w:rsidR="0094759C" w:rsidRDefault="0094759C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277ED5BE" w14:textId="77777777" w:rsidR="0094759C" w:rsidRDefault="0094759C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</w:tr>
      <w:tr w:rsidR="0094759C" w14:paraId="7191F16C" w14:textId="77777777" w:rsidTr="00720641">
        <w:tc>
          <w:tcPr>
            <w:tcW w:w="3453" w:type="dxa"/>
          </w:tcPr>
          <w:p w14:paraId="272E10C4" w14:textId="77777777" w:rsidR="0094759C" w:rsidRDefault="0094759C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3" w:type="dxa"/>
          </w:tcPr>
          <w:p w14:paraId="2D460945" w14:textId="77777777" w:rsidR="0094759C" w:rsidRDefault="0094759C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72DE5C47" w14:textId="77777777" w:rsidR="0094759C" w:rsidRDefault="0094759C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5787032E" w14:textId="77777777" w:rsidR="0094759C" w:rsidRDefault="0094759C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</w:tr>
    </w:tbl>
    <w:p w14:paraId="229C89C7" w14:textId="77777777" w:rsidR="004455CA" w:rsidRDefault="004455CA" w:rsidP="004455CA">
      <w:pPr>
        <w:jc w:val="both"/>
        <w:rPr>
          <w:rFonts w:cs="Arial"/>
          <w:b/>
        </w:rPr>
      </w:pPr>
    </w:p>
    <w:p w14:paraId="60C507AD" w14:textId="56A11901" w:rsidR="004455CA" w:rsidRPr="00CB2327" w:rsidRDefault="004455CA" w:rsidP="00CB2327">
      <w:pPr>
        <w:shd w:val="clear" w:color="auto" w:fill="0D0D0D" w:themeFill="text1" w:themeFillTint="F2"/>
        <w:rPr>
          <w:rFonts w:cs="Arial"/>
          <w:b/>
        </w:rPr>
      </w:pPr>
      <w:r w:rsidRPr="00DA26F4">
        <w:rPr>
          <w:rFonts w:cs="Arial"/>
          <w:b/>
        </w:rPr>
        <w:t xml:space="preserve">Deliverable </w:t>
      </w:r>
      <w:r>
        <w:rPr>
          <w:rFonts w:cs="Arial"/>
          <w:b/>
        </w:rPr>
        <w:t xml:space="preserve">SCF </w:t>
      </w:r>
      <w:r w:rsidR="00323B2C">
        <w:rPr>
          <w:rFonts w:cs="Arial"/>
          <w:b/>
        </w:rPr>
        <w:t>6</w:t>
      </w:r>
      <w:r>
        <w:rPr>
          <w:rFonts w:cs="Arial"/>
          <w:b/>
        </w:rPr>
        <w:t xml:space="preserve">: </w:t>
      </w:r>
      <w:r w:rsidR="00323B2C" w:rsidRPr="00323B2C">
        <w:rPr>
          <w:rFonts w:cs="Arial"/>
          <w:b/>
        </w:rPr>
        <w:t xml:space="preserve">Participating </w:t>
      </w:r>
      <w:r w:rsidR="0023507B">
        <w:rPr>
          <w:rFonts w:cs="Arial"/>
          <w:b/>
        </w:rPr>
        <w:t xml:space="preserve">twice </w:t>
      </w:r>
      <w:r w:rsidR="00323B2C" w:rsidRPr="00323B2C">
        <w:rPr>
          <w:rFonts w:cs="Arial"/>
          <w:b/>
        </w:rPr>
        <w:t>annually in</w:t>
      </w:r>
      <w:r w:rsidR="004054AC">
        <w:rPr>
          <w:rFonts w:cs="Arial"/>
          <w:b/>
        </w:rPr>
        <w:t xml:space="preserve"> both days of a</w:t>
      </w:r>
      <w:r w:rsidR="00323B2C" w:rsidRPr="00323B2C">
        <w:rPr>
          <w:rFonts w:cs="Arial"/>
          <w:b/>
        </w:rPr>
        <w:t xml:space="preserve"> two</w:t>
      </w:r>
      <w:r w:rsidR="004054AC">
        <w:rPr>
          <w:rFonts w:cs="Arial"/>
          <w:b/>
        </w:rPr>
        <w:t>-day</w:t>
      </w:r>
      <w:r w:rsidR="00323B2C" w:rsidRPr="00323B2C">
        <w:rPr>
          <w:rFonts w:cs="Arial"/>
          <w:b/>
        </w:rPr>
        <w:t xml:space="preserve"> meeting (Fall and Spring) for the purpose of professional development and regional planning</w:t>
      </w:r>
      <w:r w:rsidR="004B7A5D">
        <w:rPr>
          <w:rFonts w:cs="Arial"/>
          <w:b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53"/>
        <w:gridCol w:w="3453"/>
        <w:gridCol w:w="3454"/>
        <w:gridCol w:w="3454"/>
      </w:tblGrid>
      <w:tr w:rsidR="0094759C" w14:paraId="17CD790A" w14:textId="77777777" w:rsidTr="00720641">
        <w:tc>
          <w:tcPr>
            <w:tcW w:w="3453" w:type="dxa"/>
            <w:shd w:val="clear" w:color="auto" w:fill="D9D9D9" w:themeFill="background1" w:themeFillShade="D9"/>
          </w:tcPr>
          <w:p w14:paraId="3EF7075E" w14:textId="77777777" w:rsidR="0094759C" w:rsidRPr="00431A8D" w:rsidRDefault="0094759C" w:rsidP="00720641">
            <w:pPr>
              <w:tabs>
                <w:tab w:val="left" w:pos="-360"/>
                <w:tab w:val="center" w:pos="0"/>
              </w:tabs>
              <w:contextualSpacing/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r w:rsidRPr="00431A8D">
              <w:rPr>
                <w:rFonts w:cs="Arial"/>
                <w:b/>
                <w:bCs/>
                <w:color w:val="000000"/>
                <w:szCs w:val="24"/>
              </w:rPr>
              <w:t xml:space="preserve">Specific </w:t>
            </w:r>
            <w:r>
              <w:rPr>
                <w:rFonts w:cs="Arial"/>
                <w:b/>
                <w:bCs/>
                <w:color w:val="000000"/>
                <w:szCs w:val="24"/>
              </w:rPr>
              <w:t>A</w:t>
            </w:r>
            <w:r w:rsidRPr="00431A8D">
              <w:rPr>
                <w:rFonts w:cs="Arial"/>
                <w:b/>
                <w:bCs/>
                <w:color w:val="000000"/>
                <w:szCs w:val="24"/>
              </w:rPr>
              <w:t xml:space="preserve">ctivities to </w:t>
            </w:r>
            <w:r>
              <w:rPr>
                <w:rFonts w:cs="Arial"/>
                <w:b/>
                <w:bCs/>
                <w:color w:val="000000"/>
                <w:szCs w:val="24"/>
              </w:rPr>
              <w:t>M</w:t>
            </w:r>
            <w:r w:rsidRPr="00431A8D">
              <w:rPr>
                <w:rFonts w:cs="Arial"/>
                <w:b/>
                <w:bCs/>
                <w:color w:val="000000"/>
                <w:szCs w:val="24"/>
              </w:rPr>
              <w:t xml:space="preserve">eet </w:t>
            </w:r>
            <w:r>
              <w:rPr>
                <w:rFonts w:cs="Arial"/>
                <w:b/>
                <w:bCs/>
                <w:color w:val="000000"/>
                <w:szCs w:val="24"/>
              </w:rPr>
              <w:t>E</w:t>
            </w:r>
            <w:r w:rsidRPr="00431A8D">
              <w:rPr>
                <w:rFonts w:cs="Arial"/>
                <w:b/>
                <w:bCs/>
                <w:color w:val="000000"/>
                <w:szCs w:val="24"/>
              </w:rPr>
              <w:t xml:space="preserve">ach </w:t>
            </w:r>
            <w:r>
              <w:rPr>
                <w:rFonts w:cs="Arial"/>
                <w:b/>
                <w:bCs/>
                <w:color w:val="000000"/>
                <w:szCs w:val="24"/>
              </w:rPr>
              <w:t>D</w:t>
            </w:r>
            <w:r w:rsidRPr="00431A8D">
              <w:rPr>
                <w:rFonts w:cs="Arial"/>
                <w:b/>
                <w:bCs/>
                <w:color w:val="000000"/>
                <w:szCs w:val="24"/>
              </w:rPr>
              <w:t>eliverable</w:t>
            </w:r>
          </w:p>
        </w:tc>
        <w:tc>
          <w:tcPr>
            <w:tcW w:w="3453" w:type="dxa"/>
            <w:shd w:val="clear" w:color="auto" w:fill="D9D9D9" w:themeFill="background1" w:themeFillShade="D9"/>
          </w:tcPr>
          <w:p w14:paraId="25E2663C" w14:textId="77777777" w:rsidR="0094759C" w:rsidRPr="00431A8D" w:rsidRDefault="0094759C" w:rsidP="00720641">
            <w:pPr>
              <w:tabs>
                <w:tab w:val="left" w:pos="-360"/>
                <w:tab w:val="center" w:pos="0"/>
              </w:tabs>
              <w:contextualSpacing/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r w:rsidRPr="00431A8D">
              <w:rPr>
                <w:rFonts w:cs="Arial"/>
                <w:b/>
                <w:bCs/>
                <w:color w:val="000000"/>
                <w:szCs w:val="24"/>
              </w:rPr>
              <w:t>Schedule of Implementation</w:t>
            </w:r>
          </w:p>
          <w:p w14:paraId="7978D167" w14:textId="77777777" w:rsidR="0094759C" w:rsidRDefault="0094759C" w:rsidP="00720641">
            <w:pPr>
              <w:tabs>
                <w:tab w:val="left" w:pos="-360"/>
                <w:tab w:val="center" w:pos="0"/>
              </w:tabs>
              <w:contextualSpacing/>
              <w:jc w:val="center"/>
              <w:rPr>
                <w:rFonts w:cs="Arial"/>
                <w:color w:val="000000"/>
                <w:szCs w:val="24"/>
              </w:rPr>
            </w:pPr>
            <w:r w:rsidRPr="00431A8D">
              <w:rPr>
                <w:rFonts w:cs="Arial"/>
                <w:b/>
                <w:bCs/>
                <w:color w:val="000000"/>
                <w:szCs w:val="24"/>
              </w:rPr>
              <w:t>(</w:t>
            </w:r>
            <w:proofErr w:type="gramStart"/>
            <w:r w:rsidRPr="00431A8D">
              <w:rPr>
                <w:rFonts w:cs="Arial"/>
                <w:b/>
                <w:bCs/>
                <w:color w:val="000000"/>
                <w:szCs w:val="24"/>
              </w:rPr>
              <w:t>start</w:t>
            </w:r>
            <w:proofErr w:type="gramEnd"/>
            <w:r w:rsidRPr="00431A8D">
              <w:rPr>
                <w:rFonts w:cs="Arial"/>
                <w:b/>
                <w:bCs/>
                <w:color w:val="000000"/>
                <w:szCs w:val="24"/>
              </w:rPr>
              <w:t xml:space="preserve"> and end date)</w:t>
            </w:r>
          </w:p>
        </w:tc>
        <w:tc>
          <w:tcPr>
            <w:tcW w:w="3454" w:type="dxa"/>
            <w:shd w:val="clear" w:color="auto" w:fill="D9D9D9" w:themeFill="background1" w:themeFillShade="D9"/>
          </w:tcPr>
          <w:p w14:paraId="2B0652CE" w14:textId="77777777" w:rsidR="0094759C" w:rsidRPr="00320A75" w:rsidRDefault="0094759C" w:rsidP="00720641">
            <w:pPr>
              <w:tabs>
                <w:tab w:val="left" w:pos="-360"/>
                <w:tab w:val="center" w:pos="0"/>
              </w:tabs>
              <w:contextualSpacing/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r w:rsidRPr="00320A75">
              <w:rPr>
                <w:rFonts w:cs="Arial"/>
                <w:b/>
                <w:bCs/>
                <w:color w:val="000000"/>
                <w:szCs w:val="24"/>
              </w:rPr>
              <w:t>Progress Monitoring Activities</w:t>
            </w:r>
          </w:p>
        </w:tc>
        <w:tc>
          <w:tcPr>
            <w:tcW w:w="3454" w:type="dxa"/>
            <w:shd w:val="clear" w:color="auto" w:fill="D9D9D9" w:themeFill="background1" w:themeFillShade="D9"/>
          </w:tcPr>
          <w:p w14:paraId="2CA38260" w14:textId="77777777" w:rsidR="0094759C" w:rsidRPr="00320A75" w:rsidRDefault="0094759C" w:rsidP="00720641">
            <w:pPr>
              <w:tabs>
                <w:tab w:val="left" w:pos="-360"/>
                <w:tab w:val="center" w:pos="0"/>
              </w:tabs>
              <w:contextualSpacing/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r w:rsidRPr="00320A75">
              <w:rPr>
                <w:rFonts w:cs="Arial"/>
                <w:b/>
                <w:bCs/>
                <w:color w:val="000000"/>
                <w:szCs w:val="24"/>
              </w:rPr>
              <w:t>Responsible Staff Member</w:t>
            </w:r>
          </w:p>
        </w:tc>
      </w:tr>
      <w:tr w:rsidR="0094759C" w14:paraId="35855A86" w14:textId="77777777" w:rsidTr="00720641">
        <w:tc>
          <w:tcPr>
            <w:tcW w:w="3453" w:type="dxa"/>
          </w:tcPr>
          <w:p w14:paraId="40A93825" w14:textId="77777777" w:rsidR="0094759C" w:rsidRDefault="0094759C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3" w:type="dxa"/>
          </w:tcPr>
          <w:p w14:paraId="36DBB02B" w14:textId="77777777" w:rsidR="0094759C" w:rsidRDefault="0094759C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25023B76" w14:textId="77777777" w:rsidR="0094759C" w:rsidRDefault="0094759C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61AFEF8A" w14:textId="77777777" w:rsidR="0094759C" w:rsidRDefault="0094759C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</w:tr>
      <w:tr w:rsidR="0094759C" w14:paraId="347E37D4" w14:textId="77777777" w:rsidTr="00720641">
        <w:tc>
          <w:tcPr>
            <w:tcW w:w="3453" w:type="dxa"/>
          </w:tcPr>
          <w:p w14:paraId="57EE94E7" w14:textId="77777777" w:rsidR="0094759C" w:rsidRDefault="0094759C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3" w:type="dxa"/>
          </w:tcPr>
          <w:p w14:paraId="76D35408" w14:textId="77777777" w:rsidR="0094759C" w:rsidRDefault="0094759C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244BA940" w14:textId="77777777" w:rsidR="0094759C" w:rsidRDefault="0094759C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05A8B6EC" w14:textId="77777777" w:rsidR="0094759C" w:rsidRDefault="0094759C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</w:tr>
      <w:tr w:rsidR="0094759C" w14:paraId="737D603C" w14:textId="77777777" w:rsidTr="00720641">
        <w:tc>
          <w:tcPr>
            <w:tcW w:w="3453" w:type="dxa"/>
          </w:tcPr>
          <w:p w14:paraId="69308D6A" w14:textId="77777777" w:rsidR="0094759C" w:rsidRDefault="0094759C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3" w:type="dxa"/>
          </w:tcPr>
          <w:p w14:paraId="06AE0DB4" w14:textId="77777777" w:rsidR="0094759C" w:rsidRDefault="0094759C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5E505EF9" w14:textId="77777777" w:rsidR="0094759C" w:rsidRDefault="0094759C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4C585338" w14:textId="77777777" w:rsidR="0094759C" w:rsidRDefault="0094759C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</w:tr>
      <w:tr w:rsidR="0094759C" w14:paraId="6955E5B0" w14:textId="77777777" w:rsidTr="00720641">
        <w:tc>
          <w:tcPr>
            <w:tcW w:w="3453" w:type="dxa"/>
          </w:tcPr>
          <w:p w14:paraId="2BE1D648" w14:textId="77777777" w:rsidR="0094759C" w:rsidRDefault="0094759C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3" w:type="dxa"/>
          </w:tcPr>
          <w:p w14:paraId="11E664FF" w14:textId="77777777" w:rsidR="0094759C" w:rsidRDefault="0094759C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4EBD4023" w14:textId="77777777" w:rsidR="0094759C" w:rsidRDefault="0094759C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4D524CB7" w14:textId="77777777" w:rsidR="0094759C" w:rsidRDefault="0094759C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</w:tr>
      <w:tr w:rsidR="0094759C" w14:paraId="53C875B5" w14:textId="77777777" w:rsidTr="00720641">
        <w:tc>
          <w:tcPr>
            <w:tcW w:w="3453" w:type="dxa"/>
          </w:tcPr>
          <w:p w14:paraId="1F598FA5" w14:textId="77777777" w:rsidR="0094759C" w:rsidRDefault="0094759C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3" w:type="dxa"/>
          </w:tcPr>
          <w:p w14:paraId="49E86656" w14:textId="77777777" w:rsidR="0094759C" w:rsidRDefault="0094759C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73AAD053" w14:textId="77777777" w:rsidR="0094759C" w:rsidRDefault="0094759C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7B06ED3F" w14:textId="77777777" w:rsidR="0094759C" w:rsidRDefault="0094759C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</w:tr>
    </w:tbl>
    <w:p w14:paraId="7BF6BE23" w14:textId="77777777" w:rsidR="004455CA" w:rsidRPr="00C1469F" w:rsidRDefault="004455CA" w:rsidP="002B150B">
      <w:pPr>
        <w:shd w:val="clear" w:color="auto" w:fill="FFFFFF" w:themeFill="background1"/>
        <w:rPr>
          <w:rFonts w:cs="Arial"/>
          <w:b/>
          <w:sz w:val="16"/>
          <w:szCs w:val="16"/>
        </w:rPr>
      </w:pPr>
    </w:p>
    <w:p w14:paraId="159A03A1" w14:textId="4E69A7C4" w:rsidR="004455CA" w:rsidRPr="00CB2327" w:rsidRDefault="004455CA" w:rsidP="00CB2327">
      <w:pPr>
        <w:shd w:val="clear" w:color="auto" w:fill="0D0D0D" w:themeFill="text1" w:themeFillTint="F2"/>
        <w:rPr>
          <w:b/>
          <w:szCs w:val="24"/>
        </w:rPr>
      </w:pPr>
      <w:r w:rsidRPr="00DA26F4">
        <w:rPr>
          <w:rFonts w:cs="Arial"/>
          <w:b/>
        </w:rPr>
        <w:t xml:space="preserve">Deliverable </w:t>
      </w:r>
      <w:r>
        <w:rPr>
          <w:rFonts w:cs="Arial"/>
          <w:b/>
        </w:rPr>
        <w:t xml:space="preserve">SCF </w:t>
      </w:r>
      <w:r w:rsidR="00D24BD2">
        <w:rPr>
          <w:rFonts w:cs="Arial"/>
          <w:b/>
        </w:rPr>
        <w:t>7</w:t>
      </w:r>
      <w:r>
        <w:rPr>
          <w:rFonts w:cs="Arial"/>
          <w:b/>
        </w:rPr>
        <w:t xml:space="preserve">: </w:t>
      </w:r>
      <w:r w:rsidR="00D24BD2" w:rsidRPr="00D24BD2">
        <w:rPr>
          <w:b/>
          <w:szCs w:val="24"/>
        </w:rPr>
        <w:t xml:space="preserve">Facilitating monthly </w:t>
      </w:r>
      <w:r w:rsidR="000606DE">
        <w:rPr>
          <w:b/>
          <w:szCs w:val="24"/>
        </w:rPr>
        <w:t>Regional Level Team (</w:t>
      </w:r>
      <w:r w:rsidR="00D24BD2" w:rsidRPr="00D24BD2">
        <w:rPr>
          <w:b/>
          <w:szCs w:val="24"/>
        </w:rPr>
        <w:t>RLT</w:t>
      </w:r>
      <w:r w:rsidR="000606DE">
        <w:rPr>
          <w:b/>
          <w:szCs w:val="24"/>
        </w:rPr>
        <w:t>)</w:t>
      </w:r>
      <w:r w:rsidR="00D24BD2" w:rsidRPr="00D24BD2">
        <w:rPr>
          <w:b/>
          <w:szCs w:val="24"/>
        </w:rPr>
        <w:t xml:space="preserve"> meetings including specialists from the FACE Center. During support plan development, meetings will occur bi-monthly minimally and as requested by NYSED as needed</w:t>
      </w:r>
      <w:r w:rsidR="00303046">
        <w:rPr>
          <w:b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53"/>
        <w:gridCol w:w="3453"/>
        <w:gridCol w:w="3454"/>
        <w:gridCol w:w="3454"/>
      </w:tblGrid>
      <w:tr w:rsidR="0094759C" w14:paraId="11FDB98C" w14:textId="77777777" w:rsidTr="00720641">
        <w:tc>
          <w:tcPr>
            <w:tcW w:w="3453" w:type="dxa"/>
            <w:shd w:val="clear" w:color="auto" w:fill="D9D9D9" w:themeFill="background1" w:themeFillShade="D9"/>
          </w:tcPr>
          <w:p w14:paraId="482C3F2A" w14:textId="77777777" w:rsidR="0094759C" w:rsidRPr="00431A8D" w:rsidRDefault="0094759C" w:rsidP="00720641">
            <w:pPr>
              <w:tabs>
                <w:tab w:val="left" w:pos="-360"/>
                <w:tab w:val="center" w:pos="0"/>
              </w:tabs>
              <w:contextualSpacing/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bookmarkStart w:id="5" w:name="_Hlk150972529"/>
            <w:r w:rsidRPr="00431A8D">
              <w:rPr>
                <w:rFonts w:cs="Arial"/>
                <w:b/>
                <w:bCs/>
                <w:color w:val="000000"/>
                <w:szCs w:val="24"/>
              </w:rPr>
              <w:t xml:space="preserve">Specific </w:t>
            </w:r>
            <w:r>
              <w:rPr>
                <w:rFonts w:cs="Arial"/>
                <w:b/>
                <w:bCs/>
                <w:color w:val="000000"/>
                <w:szCs w:val="24"/>
              </w:rPr>
              <w:t>A</w:t>
            </w:r>
            <w:r w:rsidRPr="00431A8D">
              <w:rPr>
                <w:rFonts w:cs="Arial"/>
                <w:b/>
                <w:bCs/>
                <w:color w:val="000000"/>
                <w:szCs w:val="24"/>
              </w:rPr>
              <w:t xml:space="preserve">ctivities to </w:t>
            </w:r>
            <w:r>
              <w:rPr>
                <w:rFonts w:cs="Arial"/>
                <w:b/>
                <w:bCs/>
                <w:color w:val="000000"/>
                <w:szCs w:val="24"/>
              </w:rPr>
              <w:t>M</w:t>
            </w:r>
            <w:r w:rsidRPr="00431A8D">
              <w:rPr>
                <w:rFonts w:cs="Arial"/>
                <w:b/>
                <w:bCs/>
                <w:color w:val="000000"/>
                <w:szCs w:val="24"/>
              </w:rPr>
              <w:t xml:space="preserve">eet </w:t>
            </w:r>
            <w:r>
              <w:rPr>
                <w:rFonts w:cs="Arial"/>
                <w:b/>
                <w:bCs/>
                <w:color w:val="000000"/>
                <w:szCs w:val="24"/>
              </w:rPr>
              <w:t>E</w:t>
            </w:r>
            <w:r w:rsidRPr="00431A8D">
              <w:rPr>
                <w:rFonts w:cs="Arial"/>
                <w:b/>
                <w:bCs/>
                <w:color w:val="000000"/>
                <w:szCs w:val="24"/>
              </w:rPr>
              <w:t xml:space="preserve">ach </w:t>
            </w:r>
            <w:r>
              <w:rPr>
                <w:rFonts w:cs="Arial"/>
                <w:b/>
                <w:bCs/>
                <w:color w:val="000000"/>
                <w:szCs w:val="24"/>
              </w:rPr>
              <w:t>D</w:t>
            </w:r>
            <w:r w:rsidRPr="00431A8D">
              <w:rPr>
                <w:rFonts w:cs="Arial"/>
                <w:b/>
                <w:bCs/>
                <w:color w:val="000000"/>
                <w:szCs w:val="24"/>
              </w:rPr>
              <w:t>eliverable</w:t>
            </w:r>
          </w:p>
        </w:tc>
        <w:tc>
          <w:tcPr>
            <w:tcW w:w="3453" w:type="dxa"/>
            <w:shd w:val="clear" w:color="auto" w:fill="D9D9D9" w:themeFill="background1" w:themeFillShade="D9"/>
          </w:tcPr>
          <w:p w14:paraId="648010B6" w14:textId="77777777" w:rsidR="0094759C" w:rsidRPr="00431A8D" w:rsidRDefault="0094759C" w:rsidP="00720641">
            <w:pPr>
              <w:tabs>
                <w:tab w:val="left" w:pos="-360"/>
                <w:tab w:val="center" w:pos="0"/>
              </w:tabs>
              <w:contextualSpacing/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r w:rsidRPr="00431A8D">
              <w:rPr>
                <w:rFonts w:cs="Arial"/>
                <w:b/>
                <w:bCs/>
                <w:color w:val="000000"/>
                <w:szCs w:val="24"/>
              </w:rPr>
              <w:t>Schedule of Implementation</w:t>
            </w:r>
          </w:p>
          <w:p w14:paraId="200E09E2" w14:textId="77777777" w:rsidR="0094759C" w:rsidRDefault="0094759C" w:rsidP="00720641">
            <w:pPr>
              <w:tabs>
                <w:tab w:val="left" w:pos="-360"/>
                <w:tab w:val="center" w:pos="0"/>
              </w:tabs>
              <w:contextualSpacing/>
              <w:jc w:val="center"/>
              <w:rPr>
                <w:rFonts w:cs="Arial"/>
                <w:color w:val="000000"/>
                <w:szCs w:val="24"/>
              </w:rPr>
            </w:pPr>
            <w:r w:rsidRPr="00431A8D">
              <w:rPr>
                <w:rFonts w:cs="Arial"/>
                <w:b/>
                <w:bCs/>
                <w:color w:val="000000"/>
                <w:szCs w:val="24"/>
              </w:rPr>
              <w:t>(</w:t>
            </w:r>
            <w:proofErr w:type="gramStart"/>
            <w:r w:rsidRPr="00431A8D">
              <w:rPr>
                <w:rFonts w:cs="Arial"/>
                <w:b/>
                <w:bCs/>
                <w:color w:val="000000"/>
                <w:szCs w:val="24"/>
              </w:rPr>
              <w:t>start</w:t>
            </w:r>
            <w:proofErr w:type="gramEnd"/>
            <w:r w:rsidRPr="00431A8D">
              <w:rPr>
                <w:rFonts w:cs="Arial"/>
                <w:b/>
                <w:bCs/>
                <w:color w:val="000000"/>
                <w:szCs w:val="24"/>
              </w:rPr>
              <w:t xml:space="preserve"> and end date)</w:t>
            </w:r>
          </w:p>
        </w:tc>
        <w:tc>
          <w:tcPr>
            <w:tcW w:w="3454" w:type="dxa"/>
            <w:shd w:val="clear" w:color="auto" w:fill="D9D9D9" w:themeFill="background1" w:themeFillShade="D9"/>
          </w:tcPr>
          <w:p w14:paraId="559DEEEE" w14:textId="77777777" w:rsidR="0094759C" w:rsidRPr="00320A75" w:rsidRDefault="0094759C" w:rsidP="00720641">
            <w:pPr>
              <w:tabs>
                <w:tab w:val="left" w:pos="-360"/>
                <w:tab w:val="center" w:pos="0"/>
              </w:tabs>
              <w:contextualSpacing/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r w:rsidRPr="00320A75">
              <w:rPr>
                <w:rFonts w:cs="Arial"/>
                <w:b/>
                <w:bCs/>
                <w:color w:val="000000"/>
                <w:szCs w:val="24"/>
              </w:rPr>
              <w:t>Progress Monitoring Activities</w:t>
            </w:r>
          </w:p>
        </w:tc>
        <w:tc>
          <w:tcPr>
            <w:tcW w:w="3454" w:type="dxa"/>
            <w:shd w:val="clear" w:color="auto" w:fill="D9D9D9" w:themeFill="background1" w:themeFillShade="D9"/>
          </w:tcPr>
          <w:p w14:paraId="26E3F369" w14:textId="77777777" w:rsidR="0094759C" w:rsidRPr="00320A75" w:rsidRDefault="0094759C" w:rsidP="00720641">
            <w:pPr>
              <w:tabs>
                <w:tab w:val="left" w:pos="-360"/>
                <w:tab w:val="center" w:pos="0"/>
              </w:tabs>
              <w:contextualSpacing/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r w:rsidRPr="00320A75">
              <w:rPr>
                <w:rFonts w:cs="Arial"/>
                <w:b/>
                <w:bCs/>
                <w:color w:val="000000"/>
                <w:szCs w:val="24"/>
              </w:rPr>
              <w:t>Responsible Staff Member</w:t>
            </w:r>
          </w:p>
        </w:tc>
      </w:tr>
      <w:tr w:rsidR="0094759C" w14:paraId="5E03DB6D" w14:textId="77777777" w:rsidTr="00720641">
        <w:tc>
          <w:tcPr>
            <w:tcW w:w="3453" w:type="dxa"/>
          </w:tcPr>
          <w:p w14:paraId="4DC3DE64" w14:textId="77777777" w:rsidR="0094759C" w:rsidRDefault="0094759C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3" w:type="dxa"/>
          </w:tcPr>
          <w:p w14:paraId="6E377472" w14:textId="77777777" w:rsidR="0094759C" w:rsidRDefault="0094759C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607B3C9D" w14:textId="77777777" w:rsidR="0094759C" w:rsidRDefault="0094759C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72D12EF8" w14:textId="77777777" w:rsidR="0094759C" w:rsidRDefault="0094759C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</w:tr>
      <w:tr w:rsidR="0094759C" w14:paraId="2A9D1D2F" w14:textId="77777777" w:rsidTr="00720641">
        <w:tc>
          <w:tcPr>
            <w:tcW w:w="3453" w:type="dxa"/>
          </w:tcPr>
          <w:p w14:paraId="5505BDD6" w14:textId="77777777" w:rsidR="0094759C" w:rsidRDefault="0094759C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3" w:type="dxa"/>
          </w:tcPr>
          <w:p w14:paraId="5850A165" w14:textId="77777777" w:rsidR="0094759C" w:rsidRDefault="0094759C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284C73B0" w14:textId="77777777" w:rsidR="0094759C" w:rsidRDefault="0094759C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17FEF22B" w14:textId="77777777" w:rsidR="0094759C" w:rsidRDefault="0094759C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</w:tr>
      <w:tr w:rsidR="0094759C" w14:paraId="6EF06D8F" w14:textId="77777777" w:rsidTr="00720641">
        <w:tc>
          <w:tcPr>
            <w:tcW w:w="3453" w:type="dxa"/>
          </w:tcPr>
          <w:p w14:paraId="68756B70" w14:textId="77777777" w:rsidR="0094759C" w:rsidRDefault="0094759C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3" w:type="dxa"/>
          </w:tcPr>
          <w:p w14:paraId="7BA79FF2" w14:textId="77777777" w:rsidR="0094759C" w:rsidRDefault="0094759C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68AFF535" w14:textId="77777777" w:rsidR="0094759C" w:rsidRDefault="0094759C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415EDA7B" w14:textId="77777777" w:rsidR="0094759C" w:rsidRDefault="0094759C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</w:tr>
      <w:tr w:rsidR="0094759C" w14:paraId="0F3CE473" w14:textId="77777777" w:rsidTr="00720641">
        <w:tc>
          <w:tcPr>
            <w:tcW w:w="3453" w:type="dxa"/>
          </w:tcPr>
          <w:p w14:paraId="18A7EEBA" w14:textId="77777777" w:rsidR="0094759C" w:rsidRDefault="0094759C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3" w:type="dxa"/>
          </w:tcPr>
          <w:p w14:paraId="7D7E1F12" w14:textId="77777777" w:rsidR="0094759C" w:rsidRDefault="0094759C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6A7AFD02" w14:textId="77777777" w:rsidR="0094759C" w:rsidRDefault="0094759C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0B491F27" w14:textId="77777777" w:rsidR="0094759C" w:rsidRDefault="0094759C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</w:tr>
      <w:tr w:rsidR="0094759C" w14:paraId="45CF5D7A" w14:textId="77777777" w:rsidTr="00720641">
        <w:tc>
          <w:tcPr>
            <w:tcW w:w="3453" w:type="dxa"/>
          </w:tcPr>
          <w:p w14:paraId="2E14DBFB" w14:textId="77777777" w:rsidR="0094759C" w:rsidRDefault="0094759C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3" w:type="dxa"/>
          </w:tcPr>
          <w:p w14:paraId="7147FB9B" w14:textId="77777777" w:rsidR="0094759C" w:rsidRDefault="0094759C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718C57D3" w14:textId="77777777" w:rsidR="0094759C" w:rsidRDefault="0094759C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301236DC" w14:textId="77777777" w:rsidR="0094759C" w:rsidRDefault="0094759C" w:rsidP="00720641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</w:tr>
    </w:tbl>
    <w:p w14:paraId="15855E71" w14:textId="77777777" w:rsidR="00863B4C" w:rsidRDefault="00863B4C" w:rsidP="00D24BD2">
      <w:pPr>
        <w:jc w:val="both"/>
        <w:rPr>
          <w:rFonts w:cs="Arial"/>
          <w:b/>
        </w:rPr>
      </w:pPr>
      <w:bookmarkStart w:id="6" w:name="_Hlk145939694"/>
      <w:bookmarkEnd w:id="5"/>
    </w:p>
    <w:p w14:paraId="3FA0FE71" w14:textId="35776001" w:rsidR="00D24BD2" w:rsidRPr="00D24BD2" w:rsidRDefault="00D24BD2" w:rsidP="00D24BD2">
      <w:pPr>
        <w:shd w:val="clear" w:color="auto" w:fill="0D0D0D" w:themeFill="text1" w:themeFillTint="F2"/>
        <w:rPr>
          <w:b/>
          <w:szCs w:val="24"/>
        </w:rPr>
      </w:pPr>
      <w:r w:rsidRPr="00DA26F4">
        <w:rPr>
          <w:rFonts w:cs="Arial"/>
          <w:b/>
        </w:rPr>
        <w:t xml:space="preserve">Deliverable </w:t>
      </w:r>
      <w:r>
        <w:rPr>
          <w:rFonts w:cs="Arial"/>
          <w:b/>
        </w:rPr>
        <w:t xml:space="preserve">SCF 8: </w:t>
      </w:r>
      <w:r w:rsidR="00231955" w:rsidRPr="00231955">
        <w:rPr>
          <w:rFonts w:cs="Arial"/>
          <w:b/>
        </w:rPr>
        <w:t>Providing staffing updates during the RLT monthly meetings as well as submitting staffing change documents to the OSE mailbox</w:t>
      </w:r>
      <w:r w:rsidR="00303046">
        <w:rPr>
          <w:rFonts w:cs="Arial"/>
          <w:b/>
        </w:rPr>
        <w:t>.</w:t>
      </w:r>
    </w:p>
    <w:p w14:paraId="1E4DFE7C" w14:textId="77777777" w:rsidR="00D24BD2" w:rsidRDefault="00D24BD2" w:rsidP="00D24BD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53"/>
        <w:gridCol w:w="3453"/>
        <w:gridCol w:w="3454"/>
        <w:gridCol w:w="3454"/>
      </w:tblGrid>
      <w:tr w:rsidR="003846A1" w14:paraId="77B92741" w14:textId="77777777" w:rsidTr="00FD2F54">
        <w:tc>
          <w:tcPr>
            <w:tcW w:w="3453" w:type="dxa"/>
            <w:shd w:val="clear" w:color="auto" w:fill="D9D9D9" w:themeFill="background1" w:themeFillShade="D9"/>
          </w:tcPr>
          <w:p w14:paraId="0191EB01" w14:textId="77777777" w:rsidR="003846A1" w:rsidRPr="00431A8D" w:rsidRDefault="003846A1" w:rsidP="00FD2F54">
            <w:pPr>
              <w:tabs>
                <w:tab w:val="left" w:pos="-360"/>
                <w:tab w:val="center" w:pos="0"/>
              </w:tabs>
              <w:contextualSpacing/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r w:rsidRPr="00431A8D">
              <w:rPr>
                <w:rFonts w:cs="Arial"/>
                <w:b/>
                <w:bCs/>
                <w:color w:val="000000"/>
                <w:szCs w:val="24"/>
              </w:rPr>
              <w:t xml:space="preserve">Specific </w:t>
            </w:r>
            <w:r>
              <w:rPr>
                <w:rFonts w:cs="Arial"/>
                <w:b/>
                <w:bCs/>
                <w:color w:val="000000"/>
                <w:szCs w:val="24"/>
              </w:rPr>
              <w:t>A</w:t>
            </w:r>
            <w:r w:rsidRPr="00431A8D">
              <w:rPr>
                <w:rFonts w:cs="Arial"/>
                <w:b/>
                <w:bCs/>
                <w:color w:val="000000"/>
                <w:szCs w:val="24"/>
              </w:rPr>
              <w:t xml:space="preserve">ctivities to </w:t>
            </w:r>
            <w:r>
              <w:rPr>
                <w:rFonts w:cs="Arial"/>
                <w:b/>
                <w:bCs/>
                <w:color w:val="000000"/>
                <w:szCs w:val="24"/>
              </w:rPr>
              <w:t>M</w:t>
            </w:r>
            <w:r w:rsidRPr="00431A8D">
              <w:rPr>
                <w:rFonts w:cs="Arial"/>
                <w:b/>
                <w:bCs/>
                <w:color w:val="000000"/>
                <w:szCs w:val="24"/>
              </w:rPr>
              <w:t xml:space="preserve">eet </w:t>
            </w:r>
            <w:r>
              <w:rPr>
                <w:rFonts w:cs="Arial"/>
                <w:b/>
                <w:bCs/>
                <w:color w:val="000000"/>
                <w:szCs w:val="24"/>
              </w:rPr>
              <w:t>E</w:t>
            </w:r>
            <w:r w:rsidRPr="00431A8D">
              <w:rPr>
                <w:rFonts w:cs="Arial"/>
                <w:b/>
                <w:bCs/>
                <w:color w:val="000000"/>
                <w:szCs w:val="24"/>
              </w:rPr>
              <w:t xml:space="preserve">ach </w:t>
            </w:r>
            <w:r>
              <w:rPr>
                <w:rFonts w:cs="Arial"/>
                <w:b/>
                <w:bCs/>
                <w:color w:val="000000"/>
                <w:szCs w:val="24"/>
              </w:rPr>
              <w:t>D</w:t>
            </w:r>
            <w:r w:rsidRPr="00431A8D">
              <w:rPr>
                <w:rFonts w:cs="Arial"/>
                <w:b/>
                <w:bCs/>
                <w:color w:val="000000"/>
                <w:szCs w:val="24"/>
              </w:rPr>
              <w:t>eliverable</w:t>
            </w:r>
          </w:p>
        </w:tc>
        <w:tc>
          <w:tcPr>
            <w:tcW w:w="3453" w:type="dxa"/>
            <w:shd w:val="clear" w:color="auto" w:fill="D9D9D9" w:themeFill="background1" w:themeFillShade="D9"/>
          </w:tcPr>
          <w:p w14:paraId="55F13BD6" w14:textId="77777777" w:rsidR="003846A1" w:rsidRPr="00431A8D" w:rsidRDefault="003846A1" w:rsidP="00FD2F54">
            <w:pPr>
              <w:tabs>
                <w:tab w:val="left" w:pos="-360"/>
                <w:tab w:val="center" w:pos="0"/>
              </w:tabs>
              <w:contextualSpacing/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r w:rsidRPr="00431A8D">
              <w:rPr>
                <w:rFonts w:cs="Arial"/>
                <w:b/>
                <w:bCs/>
                <w:color w:val="000000"/>
                <w:szCs w:val="24"/>
              </w:rPr>
              <w:t>Schedule of Implementation</w:t>
            </w:r>
          </w:p>
          <w:p w14:paraId="22915C9C" w14:textId="77777777" w:rsidR="003846A1" w:rsidRDefault="003846A1" w:rsidP="00FD2F54">
            <w:pPr>
              <w:tabs>
                <w:tab w:val="left" w:pos="-360"/>
                <w:tab w:val="center" w:pos="0"/>
              </w:tabs>
              <w:contextualSpacing/>
              <w:jc w:val="center"/>
              <w:rPr>
                <w:rFonts w:cs="Arial"/>
                <w:color w:val="000000"/>
                <w:szCs w:val="24"/>
              </w:rPr>
            </w:pPr>
            <w:r w:rsidRPr="00431A8D">
              <w:rPr>
                <w:rFonts w:cs="Arial"/>
                <w:b/>
                <w:bCs/>
                <w:color w:val="000000"/>
                <w:szCs w:val="24"/>
              </w:rPr>
              <w:t>(</w:t>
            </w:r>
            <w:proofErr w:type="gramStart"/>
            <w:r w:rsidRPr="00431A8D">
              <w:rPr>
                <w:rFonts w:cs="Arial"/>
                <w:b/>
                <w:bCs/>
                <w:color w:val="000000"/>
                <w:szCs w:val="24"/>
              </w:rPr>
              <w:t>start</w:t>
            </w:r>
            <w:proofErr w:type="gramEnd"/>
            <w:r w:rsidRPr="00431A8D">
              <w:rPr>
                <w:rFonts w:cs="Arial"/>
                <w:b/>
                <w:bCs/>
                <w:color w:val="000000"/>
                <w:szCs w:val="24"/>
              </w:rPr>
              <w:t xml:space="preserve"> and end date)</w:t>
            </w:r>
          </w:p>
        </w:tc>
        <w:tc>
          <w:tcPr>
            <w:tcW w:w="3454" w:type="dxa"/>
            <w:shd w:val="clear" w:color="auto" w:fill="D9D9D9" w:themeFill="background1" w:themeFillShade="D9"/>
          </w:tcPr>
          <w:p w14:paraId="3D9A7FC6" w14:textId="77777777" w:rsidR="003846A1" w:rsidRPr="00320A75" w:rsidRDefault="003846A1" w:rsidP="00FD2F54">
            <w:pPr>
              <w:tabs>
                <w:tab w:val="left" w:pos="-360"/>
                <w:tab w:val="center" w:pos="0"/>
              </w:tabs>
              <w:contextualSpacing/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r w:rsidRPr="00320A75">
              <w:rPr>
                <w:rFonts w:cs="Arial"/>
                <w:b/>
                <w:bCs/>
                <w:color w:val="000000"/>
                <w:szCs w:val="24"/>
              </w:rPr>
              <w:t>Progress Monitoring Activities</w:t>
            </w:r>
          </w:p>
        </w:tc>
        <w:tc>
          <w:tcPr>
            <w:tcW w:w="3454" w:type="dxa"/>
            <w:shd w:val="clear" w:color="auto" w:fill="D9D9D9" w:themeFill="background1" w:themeFillShade="D9"/>
          </w:tcPr>
          <w:p w14:paraId="6B24A41F" w14:textId="77777777" w:rsidR="003846A1" w:rsidRPr="00320A75" w:rsidRDefault="003846A1" w:rsidP="00FD2F54">
            <w:pPr>
              <w:tabs>
                <w:tab w:val="left" w:pos="-360"/>
                <w:tab w:val="center" w:pos="0"/>
              </w:tabs>
              <w:contextualSpacing/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r w:rsidRPr="00320A75">
              <w:rPr>
                <w:rFonts w:cs="Arial"/>
                <w:b/>
                <w:bCs/>
                <w:color w:val="000000"/>
                <w:szCs w:val="24"/>
              </w:rPr>
              <w:t>Responsible Staff Member</w:t>
            </w:r>
          </w:p>
        </w:tc>
      </w:tr>
      <w:tr w:rsidR="003846A1" w14:paraId="4A265A1C" w14:textId="77777777" w:rsidTr="00FD2F54">
        <w:tc>
          <w:tcPr>
            <w:tcW w:w="3453" w:type="dxa"/>
          </w:tcPr>
          <w:p w14:paraId="1523DB55" w14:textId="77777777" w:rsidR="003846A1" w:rsidRDefault="003846A1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3" w:type="dxa"/>
          </w:tcPr>
          <w:p w14:paraId="1BA202F4" w14:textId="77777777" w:rsidR="003846A1" w:rsidRDefault="003846A1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31581186" w14:textId="77777777" w:rsidR="003846A1" w:rsidRDefault="003846A1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1AA51514" w14:textId="77777777" w:rsidR="003846A1" w:rsidRDefault="003846A1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</w:tr>
      <w:tr w:rsidR="003846A1" w14:paraId="5B6F3AF3" w14:textId="77777777" w:rsidTr="00FD2F54">
        <w:tc>
          <w:tcPr>
            <w:tcW w:w="3453" w:type="dxa"/>
          </w:tcPr>
          <w:p w14:paraId="3C5BC6B4" w14:textId="77777777" w:rsidR="003846A1" w:rsidRDefault="003846A1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3" w:type="dxa"/>
          </w:tcPr>
          <w:p w14:paraId="27E2BBC3" w14:textId="77777777" w:rsidR="003846A1" w:rsidRDefault="003846A1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4049EF8C" w14:textId="77777777" w:rsidR="003846A1" w:rsidRDefault="003846A1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6F77A12D" w14:textId="77777777" w:rsidR="003846A1" w:rsidRDefault="003846A1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</w:tr>
      <w:tr w:rsidR="003846A1" w14:paraId="3D594287" w14:textId="77777777" w:rsidTr="00FD2F54">
        <w:tc>
          <w:tcPr>
            <w:tcW w:w="3453" w:type="dxa"/>
          </w:tcPr>
          <w:p w14:paraId="55356301" w14:textId="77777777" w:rsidR="003846A1" w:rsidRDefault="003846A1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3" w:type="dxa"/>
          </w:tcPr>
          <w:p w14:paraId="7C23F853" w14:textId="77777777" w:rsidR="003846A1" w:rsidRDefault="003846A1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0AFA75A0" w14:textId="77777777" w:rsidR="003846A1" w:rsidRDefault="003846A1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457F3D23" w14:textId="77777777" w:rsidR="003846A1" w:rsidRDefault="003846A1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</w:tr>
      <w:tr w:rsidR="003846A1" w14:paraId="7ED7533F" w14:textId="77777777" w:rsidTr="00FD2F54">
        <w:tc>
          <w:tcPr>
            <w:tcW w:w="3453" w:type="dxa"/>
          </w:tcPr>
          <w:p w14:paraId="245A1494" w14:textId="77777777" w:rsidR="003846A1" w:rsidRDefault="003846A1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3" w:type="dxa"/>
          </w:tcPr>
          <w:p w14:paraId="2ED43BF2" w14:textId="77777777" w:rsidR="003846A1" w:rsidRDefault="003846A1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1F0C8603" w14:textId="77777777" w:rsidR="003846A1" w:rsidRDefault="003846A1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3E7DE56D" w14:textId="77777777" w:rsidR="003846A1" w:rsidRDefault="003846A1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</w:tr>
      <w:tr w:rsidR="003846A1" w14:paraId="31FD1D91" w14:textId="77777777" w:rsidTr="00FD2F54">
        <w:tc>
          <w:tcPr>
            <w:tcW w:w="3453" w:type="dxa"/>
          </w:tcPr>
          <w:p w14:paraId="25A1911F" w14:textId="77777777" w:rsidR="003846A1" w:rsidRDefault="003846A1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3" w:type="dxa"/>
          </w:tcPr>
          <w:p w14:paraId="42492834" w14:textId="77777777" w:rsidR="003846A1" w:rsidRDefault="003846A1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0B9839D8" w14:textId="77777777" w:rsidR="003846A1" w:rsidRDefault="003846A1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69EFDCF9" w14:textId="77777777" w:rsidR="003846A1" w:rsidRDefault="003846A1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</w:tr>
      <w:bookmarkEnd w:id="6"/>
    </w:tbl>
    <w:p w14:paraId="647C7675" w14:textId="77777777" w:rsidR="00863B4C" w:rsidRDefault="00863B4C" w:rsidP="00D24BD2">
      <w:pPr>
        <w:jc w:val="both"/>
        <w:rPr>
          <w:rFonts w:cs="Arial"/>
          <w:b/>
        </w:rPr>
      </w:pPr>
    </w:p>
    <w:p w14:paraId="6980BEE7" w14:textId="184688C6" w:rsidR="00D24BD2" w:rsidRPr="00827DC1" w:rsidRDefault="00D24BD2" w:rsidP="00D24BD2">
      <w:pPr>
        <w:shd w:val="clear" w:color="auto" w:fill="0D0D0D" w:themeFill="text1" w:themeFillTint="F2"/>
        <w:rPr>
          <w:rFonts w:cs="Arial"/>
          <w:b/>
        </w:rPr>
      </w:pPr>
      <w:r w:rsidRPr="00DA26F4">
        <w:rPr>
          <w:rFonts w:cs="Arial"/>
          <w:b/>
        </w:rPr>
        <w:lastRenderedPageBreak/>
        <w:t xml:space="preserve">Deliverable </w:t>
      </w:r>
      <w:r>
        <w:rPr>
          <w:rFonts w:cs="Arial"/>
          <w:b/>
        </w:rPr>
        <w:t xml:space="preserve">SCF 9: </w:t>
      </w:r>
      <w:r w:rsidR="00827DC1" w:rsidRPr="00827DC1">
        <w:rPr>
          <w:rFonts w:cs="Arial"/>
          <w:b/>
        </w:rPr>
        <w:t>Working in concert with the TAPs and FACE Center to plan, facilitate and conduct regional team check-ins for 12 days annually (8 days in-person, 4 days remote) with one full day in-person coaching session occurring in each quarter</w:t>
      </w:r>
      <w:r w:rsidR="007C5E80">
        <w:rPr>
          <w:rFonts w:cs="Arial"/>
          <w:b/>
        </w:rPr>
        <w:t>.</w:t>
      </w:r>
    </w:p>
    <w:p w14:paraId="0B28A134" w14:textId="77777777" w:rsidR="00D24BD2" w:rsidRDefault="00D24BD2" w:rsidP="00D24BD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53"/>
        <w:gridCol w:w="3453"/>
        <w:gridCol w:w="3454"/>
        <w:gridCol w:w="3454"/>
      </w:tblGrid>
      <w:tr w:rsidR="003846A1" w14:paraId="26B49739" w14:textId="77777777" w:rsidTr="00FD2F54">
        <w:tc>
          <w:tcPr>
            <w:tcW w:w="3453" w:type="dxa"/>
            <w:shd w:val="clear" w:color="auto" w:fill="D9D9D9" w:themeFill="background1" w:themeFillShade="D9"/>
          </w:tcPr>
          <w:p w14:paraId="31E8FD90" w14:textId="77777777" w:rsidR="003846A1" w:rsidRPr="00431A8D" w:rsidRDefault="003846A1" w:rsidP="00FD2F54">
            <w:pPr>
              <w:tabs>
                <w:tab w:val="left" w:pos="-360"/>
                <w:tab w:val="center" w:pos="0"/>
              </w:tabs>
              <w:contextualSpacing/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r w:rsidRPr="00431A8D">
              <w:rPr>
                <w:rFonts w:cs="Arial"/>
                <w:b/>
                <w:bCs/>
                <w:color w:val="000000"/>
                <w:szCs w:val="24"/>
              </w:rPr>
              <w:t xml:space="preserve">Specific </w:t>
            </w:r>
            <w:r>
              <w:rPr>
                <w:rFonts w:cs="Arial"/>
                <w:b/>
                <w:bCs/>
                <w:color w:val="000000"/>
                <w:szCs w:val="24"/>
              </w:rPr>
              <w:t>A</w:t>
            </w:r>
            <w:r w:rsidRPr="00431A8D">
              <w:rPr>
                <w:rFonts w:cs="Arial"/>
                <w:b/>
                <w:bCs/>
                <w:color w:val="000000"/>
                <w:szCs w:val="24"/>
              </w:rPr>
              <w:t xml:space="preserve">ctivities to </w:t>
            </w:r>
            <w:r>
              <w:rPr>
                <w:rFonts w:cs="Arial"/>
                <w:b/>
                <w:bCs/>
                <w:color w:val="000000"/>
                <w:szCs w:val="24"/>
              </w:rPr>
              <w:t>M</w:t>
            </w:r>
            <w:r w:rsidRPr="00431A8D">
              <w:rPr>
                <w:rFonts w:cs="Arial"/>
                <w:b/>
                <w:bCs/>
                <w:color w:val="000000"/>
                <w:szCs w:val="24"/>
              </w:rPr>
              <w:t xml:space="preserve">eet </w:t>
            </w:r>
            <w:r>
              <w:rPr>
                <w:rFonts w:cs="Arial"/>
                <w:b/>
                <w:bCs/>
                <w:color w:val="000000"/>
                <w:szCs w:val="24"/>
              </w:rPr>
              <w:t>E</w:t>
            </w:r>
            <w:r w:rsidRPr="00431A8D">
              <w:rPr>
                <w:rFonts w:cs="Arial"/>
                <w:b/>
                <w:bCs/>
                <w:color w:val="000000"/>
                <w:szCs w:val="24"/>
              </w:rPr>
              <w:t xml:space="preserve">ach </w:t>
            </w:r>
            <w:r>
              <w:rPr>
                <w:rFonts w:cs="Arial"/>
                <w:b/>
                <w:bCs/>
                <w:color w:val="000000"/>
                <w:szCs w:val="24"/>
              </w:rPr>
              <w:t>D</w:t>
            </w:r>
            <w:r w:rsidRPr="00431A8D">
              <w:rPr>
                <w:rFonts w:cs="Arial"/>
                <w:b/>
                <w:bCs/>
                <w:color w:val="000000"/>
                <w:szCs w:val="24"/>
              </w:rPr>
              <w:t>eliverable</w:t>
            </w:r>
          </w:p>
        </w:tc>
        <w:tc>
          <w:tcPr>
            <w:tcW w:w="3453" w:type="dxa"/>
            <w:shd w:val="clear" w:color="auto" w:fill="D9D9D9" w:themeFill="background1" w:themeFillShade="D9"/>
          </w:tcPr>
          <w:p w14:paraId="5254422C" w14:textId="77777777" w:rsidR="003846A1" w:rsidRPr="00431A8D" w:rsidRDefault="003846A1" w:rsidP="00FD2F54">
            <w:pPr>
              <w:tabs>
                <w:tab w:val="left" w:pos="-360"/>
                <w:tab w:val="center" w:pos="0"/>
              </w:tabs>
              <w:contextualSpacing/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r w:rsidRPr="00431A8D">
              <w:rPr>
                <w:rFonts w:cs="Arial"/>
                <w:b/>
                <w:bCs/>
                <w:color w:val="000000"/>
                <w:szCs w:val="24"/>
              </w:rPr>
              <w:t>Schedule of Implementation</w:t>
            </w:r>
          </w:p>
          <w:p w14:paraId="057B690E" w14:textId="77777777" w:rsidR="003846A1" w:rsidRDefault="003846A1" w:rsidP="00FD2F54">
            <w:pPr>
              <w:tabs>
                <w:tab w:val="left" w:pos="-360"/>
                <w:tab w:val="center" w:pos="0"/>
              </w:tabs>
              <w:contextualSpacing/>
              <w:jc w:val="center"/>
              <w:rPr>
                <w:rFonts w:cs="Arial"/>
                <w:color w:val="000000"/>
                <w:szCs w:val="24"/>
              </w:rPr>
            </w:pPr>
            <w:r w:rsidRPr="00431A8D">
              <w:rPr>
                <w:rFonts w:cs="Arial"/>
                <w:b/>
                <w:bCs/>
                <w:color w:val="000000"/>
                <w:szCs w:val="24"/>
              </w:rPr>
              <w:t>(</w:t>
            </w:r>
            <w:proofErr w:type="gramStart"/>
            <w:r w:rsidRPr="00431A8D">
              <w:rPr>
                <w:rFonts w:cs="Arial"/>
                <w:b/>
                <w:bCs/>
                <w:color w:val="000000"/>
                <w:szCs w:val="24"/>
              </w:rPr>
              <w:t>start</w:t>
            </w:r>
            <w:proofErr w:type="gramEnd"/>
            <w:r w:rsidRPr="00431A8D">
              <w:rPr>
                <w:rFonts w:cs="Arial"/>
                <w:b/>
                <w:bCs/>
                <w:color w:val="000000"/>
                <w:szCs w:val="24"/>
              </w:rPr>
              <w:t xml:space="preserve"> and end date)</w:t>
            </w:r>
          </w:p>
        </w:tc>
        <w:tc>
          <w:tcPr>
            <w:tcW w:w="3454" w:type="dxa"/>
            <w:shd w:val="clear" w:color="auto" w:fill="D9D9D9" w:themeFill="background1" w:themeFillShade="D9"/>
          </w:tcPr>
          <w:p w14:paraId="6A79F41B" w14:textId="77777777" w:rsidR="003846A1" w:rsidRPr="00320A75" w:rsidRDefault="003846A1" w:rsidP="00FD2F54">
            <w:pPr>
              <w:tabs>
                <w:tab w:val="left" w:pos="-360"/>
                <w:tab w:val="center" w:pos="0"/>
              </w:tabs>
              <w:contextualSpacing/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r w:rsidRPr="00320A75">
              <w:rPr>
                <w:rFonts w:cs="Arial"/>
                <w:b/>
                <w:bCs/>
                <w:color w:val="000000"/>
                <w:szCs w:val="24"/>
              </w:rPr>
              <w:t>Progress Monitoring Activities</w:t>
            </w:r>
          </w:p>
        </w:tc>
        <w:tc>
          <w:tcPr>
            <w:tcW w:w="3454" w:type="dxa"/>
            <w:shd w:val="clear" w:color="auto" w:fill="D9D9D9" w:themeFill="background1" w:themeFillShade="D9"/>
          </w:tcPr>
          <w:p w14:paraId="6396AE96" w14:textId="77777777" w:rsidR="003846A1" w:rsidRPr="00320A75" w:rsidRDefault="003846A1" w:rsidP="00FD2F54">
            <w:pPr>
              <w:tabs>
                <w:tab w:val="left" w:pos="-360"/>
                <w:tab w:val="center" w:pos="0"/>
              </w:tabs>
              <w:contextualSpacing/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r w:rsidRPr="00320A75">
              <w:rPr>
                <w:rFonts w:cs="Arial"/>
                <w:b/>
                <w:bCs/>
                <w:color w:val="000000"/>
                <w:szCs w:val="24"/>
              </w:rPr>
              <w:t>Responsible Staff Member</w:t>
            </w:r>
          </w:p>
        </w:tc>
      </w:tr>
      <w:tr w:rsidR="003846A1" w14:paraId="75DAAF5D" w14:textId="77777777" w:rsidTr="00FD2F54">
        <w:tc>
          <w:tcPr>
            <w:tcW w:w="3453" w:type="dxa"/>
          </w:tcPr>
          <w:p w14:paraId="791A1A4E" w14:textId="77777777" w:rsidR="003846A1" w:rsidRDefault="003846A1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3" w:type="dxa"/>
          </w:tcPr>
          <w:p w14:paraId="79700FCE" w14:textId="77777777" w:rsidR="003846A1" w:rsidRDefault="003846A1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5B1B3A36" w14:textId="77777777" w:rsidR="003846A1" w:rsidRDefault="003846A1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3E950481" w14:textId="77777777" w:rsidR="003846A1" w:rsidRDefault="003846A1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</w:tr>
      <w:tr w:rsidR="003846A1" w14:paraId="216D00C8" w14:textId="77777777" w:rsidTr="00FD2F54">
        <w:tc>
          <w:tcPr>
            <w:tcW w:w="3453" w:type="dxa"/>
          </w:tcPr>
          <w:p w14:paraId="61866F34" w14:textId="77777777" w:rsidR="003846A1" w:rsidRDefault="003846A1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3" w:type="dxa"/>
          </w:tcPr>
          <w:p w14:paraId="7D6517CC" w14:textId="77777777" w:rsidR="003846A1" w:rsidRDefault="003846A1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2A4EDB41" w14:textId="77777777" w:rsidR="003846A1" w:rsidRDefault="003846A1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2E3E270E" w14:textId="77777777" w:rsidR="003846A1" w:rsidRDefault="003846A1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</w:tr>
      <w:tr w:rsidR="003846A1" w14:paraId="720D0ACF" w14:textId="77777777" w:rsidTr="00FD2F54">
        <w:tc>
          <w:tcPr>
            <w:tcW w:w="3453" w:type="dxa"/>
          </w:tcPr>
          <w:p w14:paraId="6DC3B113" w14:textId="77777777" w:rsidR="003846A1" w:rsidRDefault="003846A1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3" w:type="dxa"/>
          </w:tcPr>
          <w:p w14:paraId="076D1D7E" w14:textId="77777777" w:rsidR="003846A1" w:rsidRDefault="003846A1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00111A5B" w14:textId="77777777" w:rsidR="003846A1" w:rsidRDefault="003846A1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2B2CD5A6" w14:textId="77777777" w:rsidR="003846A1" w:rsidRDefault="003846A1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</w:tr>
      <w:tr w:rsidR="003846A1" w14:paraId="6FB6701B" w14:textId="77777777" w:rsidTr="00FD2F54">
        <w:tc>
          <w:tcPr>
            <w:tcW w:w="3453" w:type="dxa"/>
          </w:tcPr>
          <w:p w14:paraId="796495F1" w14:textId="77777777" w:rsidR="003846A1" w:rsidRDefault="003846A1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3" w:type="dxa"/>
          </w:tcPr>
          <w:p w14:paraId="22D92A60" w14:textId="77777777" w:rsidR="003846A1" w:rsidRDefault="003846A1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003B670A" w14:textId="77777777" w:rsidR="003846A1" w:rsidRDefault="003846A1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01ECAD06" w14:textId="77777777" w:rsidR="003846A1" w:rsidRDefault="003846A1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</w:tr>
      <w:tr w:rsidR="003846A1" w14:paraId="736B8785" w14:textId="77777777" w:rsidTr="00FD2F54">
        <w:tc>
          <w:tcPr>
            <w:tcW w:w="3453" w:type="dxa"/>
          </w:tcPr>
          <w:p w14:paraId="44F7BB7A" w14:textId="77777777" w:rsidR="003846A1" w:rsidRDefault="003846A1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3" w:type="dxa"/>
          </w:tcPr>
          <w:p w14:paraId="6EDFFEB9" w14:textId="77777777" w:rsidR="003846A1" w:rsidRDefault="003846A1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223C0362" w14:textId="77777777" w:rsidR="003846A1" w:rsidRDefault="003846A1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735A89F6" w14:textId="77777777" w:rsidR="003846A1" w:rsidRDefault="003846A1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</w:tr>
    </w:tbl>
    <w:p w14:paraId="3B4EC0A7" w14:textId="77777777" w:rsidR="00A14366" w:rsidRDefault="00A14366" w:rsidP="00A14366">
      <w:pPr>
        <w:jc w:val="both"/>
        <w:rPr>
          <w:rFonts w:cs="Arial"/>
          <w:b/>
        </w:rPr>
      </w:pPr>
    </w:p>
    <w:p w14:paraId="0E666AEA" w14:textId="55A23E54" w:rsidR="00D24BD2" w:rsidRPr="00A14366" w:rsidRDefault="00D24BD2" w:rsidP="00D24BD2">
      <w:pPr>
        <w:shd w:val="clear" w:color="auto" w:fill="0D0D0D" w:themeFill="text1" w:themeFillTint="F2"/>
        <w:rPr>
          <w:rFonts w:cs="Arial"/>
          <w:b/>
        </w:rPr>
      </w:pPr>
      <w:r w:rsidRPr="00DA26F4">
        <w:rPr>
          <w:rFonts w:cs="Arial"/>
          <w:b/>
        </w:rPr>
        <w:t xml:space="preserve">Deliverable </w:t>
      </w:r>
      <w:r>
        <w:rPr>
          <w:rFonts w:cs="Arial"/>
          <w:b/>
        </w:rPr>
        <w:t xml:space="preserve">SCF 10: </w:t>
      </w:r>
      <w:r w:rsidR="00A14366" w:rsidRPr="00A14366">
        <w:rPr>
          <w:rFonts w:cs="Arial"/>
          <w:b/>
        </w:rPr>
        <w:t>Serving as a member of the Partnership Implementation Team (PIT),</w:t>
      </w:r>
      <w:r w:rsidR="007C5E80">
        <w:rPr>
          <w:rFonts w:cs="Arial"/>
          <w:b/>
        </w:rPr>
        <w:t xml:space="preserve"> a workgroup </w:t>
      </w:r>
      <w:r w:rsidR="00D020C6">
        <w:rPr>
          <w:rFonts w:cs="Arial"/>
          <w:b/>
        </w:rPr>
        <w:t>compris</w:t>
      </w:r>
      <w:r w:rsidR="00AB57BB">
        <w:rPr>
          <w:rFonts w:cs="Arial"/>
          <w:b/>
        </w:rPr>
        <w:t>ing</w:t>
      </w:r>
      <w:r w:rsidR="00D020C6">
        <w:rPr>
          <w:rFonts w:cs="Arial"/>
          <w:b/>
        </w:rPr>
        <w:t xml:space="preserve"> different stakeholders whose purpose is to work with NYSED to share strengths and needs to improve the work of the Partnership</w:t>
      </w:r>
      <w:r w:rsidR="00AB57BB">
        <w:rPr>
          <w:rFonts w:cs="Arial"/>
          <w:b/>
        </w:rPr>
        <w:t>.</w:t>
      </w:r>
      <w:r w:rsidR="00A14366" w:rsidRPr="00A14366">
        <w:rPr>
          <w:rFonts w:cs="Arial"/>
          <w:b/>
        </w:rPr>
        <w:t xml:space="preserve"> SCFs will as </w:t>
      </w:r>
      <w:proofErr w:type="gramStart"/>
      <w:r w:rsidR="00A14366" w:rsidRPr="00A14366">
        <w:rPr>
          <w:rFonts w:cs="Arial"/>
          <w:b/>
        </w:rPr>
        <w:t>requested</w:t>
      </w:r>
      <w:proofErr w:type="gramEnd"/>
      <w:r w:rsidR="00A14366" w:rsidRPr="00A14366">
        <w:rPr>
          <w:rFonts w:cs="Arial"/>
          <w:b/>
        </w:rPr>
        <w:t xml:space="preserve"> by NYSED</w:t>
      </w:r>
      <w:r w:rsidR="00AB57BB">
        <w:rPr>
          <w:rFonts w:cs="Arial"/>
          <w:b/>
        </w:rPr>
        <w:t>:</w:t>
      </w:r>
    </w:p>
    <w:p w14:paraId="1F8EBABC" w14:textId="498D2111" w:rsidR="00E21C4B" w:rsidRPr="00E21C4B" w:rsidRDefault="00AB57BB" w:rsidP="00E21C4B">
      <w:pPr>
        <w:numPr>
          <w:ilvl w:val="3"/>
          <w:numId w:val="18"/>
        </w:numPr>
        <w:autoSpaceDE w:val="0"/>
        <w:autoSpaceDN w:val="0"/>
        <w:adjustRightInd w:val="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attend </w:t>
      </w:r>
      <w:r w:rsidR="00E21C4B" w:rsidRPr="00E21C4B">
        <w:rPr>
          <w:rFonts w:cs="Arial"/>
          <w:szCs w:val="24"/>
        </w:rPr>
        <w:t>10 virtual half-day meetings (monthly)</w:t>
      </w:r>
      <w:r>
        <w:rPr>
          <w:rFonts w:cs="Arial"/>
          <w:szCs w:val="24"/>
        </w:rPr>
        <w:t>:</w:t>
      </w:r>
      <w:r w:rsidR="00E21C4B" w:rsidRPr="00E21C4B">
        <w:rPr>
          <w:rFonts w:cs="Arial"/>
          <w:szCs w:val="24"/>
        </w:rPr>
        <w:t xml:space="preserve"> </w:t>
      </w:r>
    </w:p>
    <w:p w14:paraId="419E70B9" w14:textId="02F2B1C4" w:rsidR="00E21C4B" w:rsidRPr="00E21C4B" w:rsidRDefault="00AB57BB" w:rsidP="00E21C4B">
      <w:pPr>
        <w:numPr>
          <w:ilvl w:val="3"/>
          <w:numId w:val="18"/>
        </w:numPr>
        <w:autoSpaceDE w:val="0"/>
        <w:autoSpaceDN w:val="0"/>
        <w:adjustRightInd w:val="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attend </w:t>
      </w:r>
      <w:r w:rsidR="00E21C4B" w:rsidRPr="00E21C4B">
        <w:rPr>
          <w:rFonts w:cs="Arial"/>
          <w:szCs w:val="24"/>
        </w:rPr>
        <w:t>one, two-day in-person meeting in Albany; and</w:t>
      </w:r>
    </w:p>
    <w:p w14:paraId="76574C69" w14:textId="77777777" w:rsidR="00E21C4B" w:rsidRDefault="00E21C4B" w:rsidP="00E21C4B">
      <w:pPr>
        <w:numPr>
          <w:ilvl w:val="3"/>
          <w:numId w:val="18"/>
        </w:numPr>
        <w:autoSpaceDE w:val="0"/>
        <w:autoSpaceDN w:val="0"/>
        <w:adjustRightInd w:val="0"/>
        <w:jc w:val="both"/>
        <w:rPr>
          <w:rFonts w:cs="Arial"/>
          <w:szCs w:val="24"/>
        </w:rPr>
      </w:pPr>
      <w:r w:rsidRPr="00E21C4B">
        <w:rPr>
          <w:rFonts w:cs="Arial"/>
          <w:szCs w:val="24"/>
        </w:rPr>
        <w:t xml:space="preserve">assist in virtual workgroups, as needed. </w:t>
      </w:r>
    </w:p>
    <w:p w14:paraId="0D162B84" w14:textId="77777777" w:rsidR="00863B4C" w:rsidRPr="00E21C4B" w:rsidRDefault="00863B4C" w:rsidP="00863B4C">
      <w:pPr>
        <w:autoSpaceDE w:val="0"/>
        <w:autoSpaceDN w:val="0"/>
        <w:adjustRightInd w:val="0"/>
        <w:ind w:left="1800"/>
        <w:jc w:val="both"/>
        <w:rPr>
          <w:rFonts w:cs="Arial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53"/>
        <w:gridCol w:w="3453"/>
        <w:gridCol w:w="3454"/>
        <w:gridCol w:w="3454"/>
      </w:tblGrid>
      <w:tr w:rsidR="003846A1" w14:paraId="3AAC312F" w14:textId="77777777" w:rsidTr="00FD2F54">
        <w:tc>
          <w:tcPr>
            <w:tcW w:w="3453" w:type="dxa"/>
            <w:shd w:val="clear" w:color="auto" w:fill="D9D9D9" w:themeFill="background1" w:themeFillShade="D9"/>
          </w:tcPr>
          <w:p w14:paraId="2495FFA7" w14:textId="77777777" w:rsidR="003846A1" w:rsidRPr="00431A8D" w:rsidRDefault="003846A1" w:rsidP="00FD2F54">
            <w:pPr>
              <w:tabs>
                <w:tab w:val="left" w:pos="-360"/>
                <w:tab w:val="center" w:pos="0"/>
              </w:tabs>
              <w:contextualSpacing/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r w:rsidRPr="00431A8D">
              <w:rPr>
                <w:rFonts w:cs="Arial"/>
                <w:b/>
                <w:bCs/>
                <w:color w:val="000000"/>
                <w:szCs w:val="24"/>
              </w:rPr>
              <w:t xml:space="preserve">Specific </w:t>
            </w:r>
            <w:r>
              <w:rPr>
                <w:rFonts w:cs="Arial"/>
                <w:b/>
                <w:bCs/>
                <w:color w:val="000000"/>
                <w:szCs w:val="24"/>
              </w:rPr>
              <w:t>A</w:t>
            </w:r>
            <w:r w:rsidRPr="00431A8D">
              <w:rPr>
                <w:rFonts w:cs="Arial"/>
                <w:b/>
                <w:bCs/>
                <w:color w:val="000000"/>
                <w:szCs w:val="24"/>
              </w:rPr>
              <w:t xml:space="preserve">ctivities to </w:t>
            </w:r>
            <w:r>
              <w:rPr>
                <w:rFonts w:cs="Arial"/>
                <w:b/>
                <w:bCs/>
                <w:color w:val="000000"/>
                <w:szCs w:val="24"/>
              </w:rPr>
              <w:t>M</w:t>
            </w:r>
            <w:r w:rsidRPr="00431A8D">
              <w:rPr>
                <w:rFonts w:cs="Arial"/>
                <w:b/>
                <w:bCs/>
                <w:color w:val="000000"/>
                <w:szCs w:val="24"/>
              </w:rPr>
              <w:t xml:space="preserve">eet </w:t>
            </w:r>
            <w:r>
              <w:rPr>
                <w:rFonts w:cs="Arial"/>
                <w:b/>
                <w:bCs/>
                <w:color w:val="000000"/>
                <w:szCs w:val="24"/>
              </w:rPr>
              <w:t>E</w:t>
            </w:r>
            <w:r w:rsidRPr="00431A8D">
              <w:rPr>
                <w:rFonts w:cs="Arial"/>
                <w:b/>
                <w:bCs/>
                <w:color w:val="000000"/>
                <w:szCs w:val="24"/>
              </w:rPr>
              <w:t xml:space="preserve">ach </w:t>
            </w:r>
            <w:r>
              <w:rPr>
                <w:rFonts w:cs="Arial"/>
                <w:b/>
                <w:bCs/>
                <w:color w:val="000000"/>
                <w:szCs w:val="24"/>
              </w:rPr>
              <w:t>D</w:t>
            </w:r>
            <w:r w:rsidRPr="00431A8D">
              <w:rPr>
                <w:rFonts w:cs="Arial"/>
                <w:b/>
                <w:bCs/>
                <w:color w:val="000000"/>
                <w:szCs w:val="24"/>
              </w:rPr>
              <w:t>eliverable</w:t>
            </w:r>
          </w:p>
        </w:tc>
        <w:tc>
          <w:tcPr>
            <w:tcW w:w="3453" w:type="dxa"/>
            <w:shd w:val="clear" w:color="auto" w:fill="D9D9D9" w:themeFill="background1" w:themeFillShade="D9"/>
          </w:tcPr>
          <w:p w14:paraId="297D6623" w14:textId="77777777" w:rsidR="003846A1" w:rsidRPr="00431A8D" w:rsidRDefault="003846A1" w:rsidP="00FD2F54">
            <w:pPr>
              <w:tabs>
                <w:tab w:val="left" w:pos="-360"/>
                <w:tab w:val="center" w:pos="0"/>
              </w:tabs>
              <w:contextualSpacing/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r w:rsidRPr="00431A8D">
              <w:rPr>
                <w:rFonts w:cs="Arial"/>
                <w:b/>
                <w:bCs/>
                <w:color w:val="000000"/>
                <w:szCs w:val="24"/>
              </w:rPr>
              <w:t>Schedule of Implementation</w:t>
            </w:r>
          </w:p>
          <w:p w14:paraId="4AC41698" w14:textId="77777777" w:rsidR="003846A1" w:rsidRDefault="003846A1" w:rsidP="00FD2F54">
            <w:pPr>
              <w:tabs>
                <w:tab w:val="left" w:pos="-360"/>
                <w:tab w:val="center" w:pos="0"/>
              </w:tabs>
              <w:contextualSpacing/>
              <w:jc w:val="center"/>
              <w:rPr>
                <w:rFonts w:cs="Arial"/>
                <w:color w:val="000000"/>
                <w:szCs w:val="24"/>
              </w:rPr>
            </w:pPr>
            <w:r w:rsidRPr="00431A8D">
              <w:rPr>
                <w:rFonts w:cs="Arial"/>
                <w:b/>
                <w:bCs/>
                <w:color w:val="000000"/>
                <w:szCs w:val="24"/>
              </w:rPr>
              <w:t>(</w:t>
            </w:r>
            <w:proofErr w:type="gramStart"/>
            <w:r w:rsidRPr="00431A8D">
              <w:rPr>
                <w:rFonts w:cs="Arial"/>
                <w:b/>
                <w:bCs/>
                <w:color w:val="000000"/>
                <w:szCs w:val="24"/>
              </w:rPr>
              <w:t>start</w:t>
            </w:r>
            <w:proofErr w:type="gramEnd"/>
            <w:r w:rsidRPr="00431A8D">
              <w:rPr>
                <w:rFonts w:cs="Arial"/>
                <w:b/>
                <w:bCs/>
                <w:color w:val="000000"/>
                <w:szCs w:val="24"/>
              </w:rPr>
              <w:t xml:space="preserve"> and end date)</w:t>
            </w:r>
          </w:p>
        </w:tc>
        <w:tc>
          <w:tcPr>
            <w:tcW w:w="3454" w:type="dxa"/>
            <w:shd w:val="clear" w:color="auto" w:fill="D9D9D9" w:themeFill="background1" w:themeFillShade="D9"/>
          </w:tcPr>
          <w:p w14:paraId="5FA3A2CD" w14:textId="77777777" w:rsidR="003846A1" w:rsidRPr="00320A75" w:rsidRDefault="003846A1" w:rsidP="00FD2F54">
            <w:pPr>
              <w:tabs>
                <w:tab w:val="left" w:pos="-360"/>
                <w:tab w:val="center" w:pos="0"/>
              </w:tabs>
              <w:contextualSpacing/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r w:rsidRPr="00320A75">
              <w:rPr>
                <w:rFonts w:cs="Arial"/>
                <w:b/>
                <w:bCs/>
                <w:color w:val="000000"/>
                <w:szCs w:val="24"/>
              </w:rPr>
              <w:t>Progress Monitoring Activities</w:t>
            </w:r>
          </w:p>
        </w:tc>
        <w:tc>
          <w:tcPr>
            <w:tcW w:w="3454" w:type="dxa"/>
            <w:shd w:val="clear" w:color="auto" w:fill="D9D9D9" w:themeFill="background1" w:themeFillShade="D9"/>
          </w:tcPr>
          <w:p w14:paraId="23A98DA8" w14:textId="77777777" w:rsidR="003846A1" w:rsidRPr="00320A75" w:rsidRDefault="003846A1" w:rsidP="00FD2F54">
            <w:pPr>
              <w:tabs>
                <w:tab w:val="left" w:pos="-360"/>
                <w:tab w:val="center" w:pos="0"/>
              </w:tabs>
              <w:contextualSpacing/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r w:rsidRPr="00320A75">
              <w:rPr>
                <w:rFonts w:cs="Arial"/>
                <w:b/>
                <w:bCs/>
                <w:color w:val="000000"/>
                <w:szCs w:val="24"/>
              </w:rPr>
              <w:t>Responsible Staff Member</w:t>
            </w:r>
          </w:p>
        </w:tc>
      </w:tr>
      <w:tr w:rsidR="003846A1" w14:paraId="36480AAF" w14:textId="77777777" w:rsidTr="00FD2F54">
        <w:tc>
          <w:tcPr>
            <w:tcW w:w="3453" w:type="dxa"/>
          </w:tcPr>
          <w:p w14:paraId="7AE7B907" w14:textId="77777777" w:rsidR="003846A1" w:rsidRDefault="003846A1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3" w:type="dxa"/>
          </w:tcPr>
          <w:p w14:paraId="26B24365" w14:textId="77777777" w:rsidR="003846A1" w:rsidRDefault="003846A1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1FD04B4A" w14:textId="77777777" w:rsidR="003846A1" w:rsidRDefault="003846A1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14E5284F" w14:textId="77777777" w:rsidR="003846A1" w:rsidRDefault="003846A1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</w:tr>
      <w:tr w:rsidR="003846A1" w14:paraId="0B11B207" w14:textId="77777777" w:rsidTr="00FD2F54">
        <w:tc>
          <w:tcPr>
            <w:tcW w:w="3453" w:type="dxa"/>
          </w:tcPr>
          <w:p w14:paraId="04CEA6F5" w14:textId="77777777" w:rsidR="003846A1" w:rsidRDefault="003846A1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3" w:type="dxa"/>
          </w:tcPr>
          <w:p w14:paraId="06E7AE25" w14:textId="77777777" w:rsidR="003846A1" w:rsidRDefault="003846A1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01106A35" w14:textId="77777777" w:rsidR="003846A1" w:rsidRDefault="003846A1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6DC71F89" w14:textId="77777777" w:rsidR="003846A1" w:rsidRDefault="003846A1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</w:tr>
      <w:tr w:rsidR="003846A1" w14:paraId="2BDE4082" w14:textId="77777777" w:rsidTr="00FD2F54">
        <w:tc>
          <w:tcPr>
            <w:tcW w:w="3453" w:type="dxa"/>
          </w:tcPr>
          <w:p w14:paraId="40E75ABC" w14:textId="77777777" w:rsidR="003846A1" w:rsidRDefault="003846A1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3" w:type="dxa"/>
          </w:tcPr>
          <w:p w14:paraId="0690ADE0" w14:textId="77777777" w:rsidR="003846A1" w:rsidRDefault="003846A1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776B1A1A" w14:textId="77777777" w:rsidR="003846A1" w:rsidRDefault="003846A1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62D54C55" w14:textId="77777777" w:rsidR="003846A1" w:rsidRDefault="003846A1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</w:tr>
      <w:tr w:rsidR="003846A1" w14:paraId="61E02022" w14:textId="77777777" w:rsidTr="00FD2F54">
        <w:tc>
          <w:tcPr>
            <w:tcW w:w="3453" w:type="dxa"/>
          </w:tcPr>
          <w:p w14:paraId="085D76B9" w14:textId="77777777" w:rsidR="003846A1" w:rsidRDefault="003846A1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3" w:type="dxa"/>
          </w:tcPr>
          <w:p w14:paraId="04A0533B" w14:textId="77777777" w:rsidR="003846A1" w:rsidRDefault="003846A1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15A59E81" w14:textId="77777777" w:rsidR="003846A1" w:rsidRDefault="003846A1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0DBE8AD1" w14:textId="77777777" w:rsidR="003846A1" w:rsidRDefault="003846A1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</w:tr>
      <w:tr w:rsidR="003846A1" w14:paraId="1712B997" w14:textId="77777777" w:rsidTr="00FD2F54">
        <w:tc>
          <w:tcPr>
            <w:tcW w:w="3453" w:type="dxa"/>
          </w:tcPr>
          <w:p w14:paraId="6E3D98A2" w14:textId="77777777" w:rsidR="003846A1" w:rsidRDefault="003846A1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3" w:type="dxa"/>
          </w:tcPr>
          <w:p w14:paraId="4C15685A" w14:textId="77777777" w:rsidR="003846A1" w:rsidRDefault="003846A1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6C5114F1" w14:textId="77777777" w:rsidR="003846A1" w:rsidRDefault="003846A1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7D9D4FFE" w14:textId="77777777" w:rsidR="003846A1" w:rsidRDefault="003846A1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</w:tr>
    </w:tbl>
    <w:p w14:paraId="3B4B05A5" w14:textId="77777777" w:rsidR="009D259D" w:rsidRDefault="009D259D" w:rsidP="009D259D">
      <w:pPr>
        <w:jc w:val="both"/>
        <w:rPr>
          <w:rFonts w:cs="Arial"/>
          <w:b/>
        </w:rPr>
      </w:pPr>
    </w:p>
    <w:p w14:paraId="3EC177A4" w14:textId="403EFA03" w:rsidR="009D259D" w:rsidRPr="00DC009D" w:rsidRDefault="009D259D" w:rsidP="00DC009D">
      <w:pPr>
        <w:shd w:val="clear" w:color="auto" w:fill="0D0D0D" w:themeFill="text1" w:themeFillTint="F2"/>
        <w:rPr>
          <w:rFonts w:cs="Arial"/>
          <w:b/>
        </w:rPr>
      </w:pPr>
      <w:r w:rsidRPr="00DA26F4">
        <w:rPr>
          <w:rFonts w:cs="Arial"/>
          <w:b/>
        </w:rPr>
        <w:t xml:space="preserve">Deliverable </w:t>
      </w:r>
      <w:r>
        <w:rPr>
          <w:rFonts w:cs="Arial"/>
          <w:b/>
        </w:rPr>
        <w:t xml:space="preserve">SCF 11: </w:t>
      </w:r>
      <w:r w:rsidR="00DC3A61" w:rsidRPr="00DC3A61">
        <w:rPr>
          <w:rFonts w:cs="Arial"/>
          <w:b/>
        </w:rPr>
        <w:t>Conducting a needs assessment with identified EOs to determine specialist deployment and to better understand the systems change required within that district in collaboration with the FACE Center.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53"/>
        <w:gridCol w:w="3453"/>
        <w:gridCol w:w="3454"/>
        <w:gridCol w:w="3454"/>
      </w:tblGrid>
      <w:tr w:rsidR="003846A1" w14:paraId="4BC0A2BA" w14:textId="77777777" w:rsidTr="00FD2F54">
        <w:tc>
          <w:tcPr>
            <w:tcW w:w="3453" w:type="dxa"/>
            <w:shd w:val="clear" w:color="auto" w:fill="D9D9D9" w:themeFill="background1" w:themeFillShade="D9"/>
          </w:tcPr>
          <w:p w14:paraId="55EA608D" w14:textId="77777777" w:rsidR="003846A1" w:rsidRPr="00431A8D" w:rsidRDefault="003846A1" w:rsidP="00FD2F54">
            <w:pPr>
              <w:tabs>
                <w:tab w:val="left" w:pos="-360"/>
                <w:tab w:val="center" w:pos="0"/>
              </w:tabs>
              <w:contextualSpacing/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r w:rsidRPr="00431A8D">
              <w:rPr>
                <w:rFonts w:cs="Arial"/>
                <w:b/>
                <w:bCs/>
                <w:color w:val="000000"/>
                <w:szCs w:val="24"/>
              </w:rPr>
              <w:t xml:space="preserve">Specific </w:t>
            </w:r>
            <w:r>
              <w:rPr>
                <w:rFonts w:cs="Arial"/>
                <w:b/>
                <w:bCs/>
                <w:color w:val="000000"/>
                <w:szCs w:val="24"/>
              </w:rPr>
              <w:t>A</w:t>
            </w:r>
            <w:r w:rsidRPr="00431A8D">
              <w:rPr>
                <w:rFonts w:cs="Arial"/>
                <w:b/>
                <w:bCs/>
                <w:color w:val="000000"/>
                <w:szCs w:val="24"/>
              </w:rPr>
              <w:t xml:space="preserve">ctivities to </w:t>
            </w:r>
            <w:r>
              <w:rPr>
                <w:rFonts w:cs="Arial"/>
                <w:b/>
                <w:bCs/>
                <w:color w:val="000000"/>
                <w:szCs w:val="24"/>
              </w:rPr>
              <w:t>M</w:t>
            </w:r>
            <w:r w:rsidRPr="00431A8D">
              <w:rPr>
                <w:rFonts w:cs="Arial"/>
                <w:b/>
                <w:bCs/>
                <w:color w:val="000000"/>
                <w:szCs w:val="24"/>
              </w:rPr>
              <w:t xml:space="preserve">eet </w:t>
            </w:r>
            <w:r>
              <w:rPr>
                <w:rFonts w:cs="Arial"/>
                <w:b/>
                <w:bCs/>
                <w:color w:val="000000"/>
                <w:szCs w:val="24"/>
              </w:rPr>
              <w:t>E</w:t>
            </w:r>
            <w:r w:rsidRPr="00431A8D">
              <w:rPr>
                <w:rFonts w:cs="Arial"/>
                <w:b/>
                <w:bCs/>
                <w:color w:val="000000"/>
                <w:szCs w:val="24"/>
              </w:rPr>
              <w:t xml:space="preserve">ach </w:t>
            </w:r>
            <w:r>
              <w:rPr>
                <w:rFonts w:cs="Arial"/>
                <w:b/>
                <w:bCs/>
                <w:color w:val="000000"/>
                <w:szCs w:val="24"/>
              </w:rPr>
              <w:t>D</w:t>
            </w:r>
            <w:r w:rsidRPr="00431A8D">
              <w:rPr>
                <w:rFonts w:cs="Arial"/>
                <w:b/>
                <w:bCs/>
                <w:color w:val="000000"/>
                <w:szCs w:val="24"/>
              </w:rPr>
              <w:t>eliverable</w:t>
            </w:r>
          </w:p>
        </w:tc>
        <w:tc>
          <w:tcPr>
            <w:tcW w:w="3453" w:type="dxa"/>
            <w:shd w:val="clear" w:color="auto" w:fill="D9D9D9" w:themeFill="background1" w:themeFillShade="D9"/>
          </w:tcPr>
          <w:p w14:paraId="1B86D6CB" w14:textId="77777777" w:rsidR="003846A1" w:rsidRPr="00431A8D" w:rsidRDefault="003846A1" w:rsidP="00FD2F54">
            <w:pPr>
              <w:tabs>
                <w:tab w:val="left" w:pos="-360"/>
                <w:tab w:val="center" w:pos="0"/>
              </w:tabs>
              <w:contextualSpacing/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r w:rsidRPr="00431A8D">
              <w:rPr>
                <w:rFonts w:cs="Arial"/>
                <w:b/>
                <w:bCs/>
                <w:color w:val="000000"/>
                <w:szCs w:val="24"/>
              </w:rPr>
              <w:t>Schedule of Implementation</w:t>
            </w:r>
          </w:p>
          <w:p w14:paraId="1EEAEDDC" w14:textId="77777777" w:rsidR="003846A1" w:rsidRDefault="003846A1" w:rsidP="00FD2F54">
            <w:pPr>
              <w:tabs>
                <w:tab w:val="left" w:pos="-360"/>
                <w:tab w:val="center" w:pos="0"/>
              </w:tabs>
              <w:contextualSpacing/>
              <w:jc w:val="center"/>
              <w:rPr>
                <w:rFonts w:cs="Arial"/>
                <w:color w:val="000000"/>
                <w:szCs w:val="24"/>
              </w:rPr>
            </w:pPr>
            <w:r w:rsidRPr="00431A8D">
              <w:rPr>
                <w:rFonts w:cs="Arial"/>
                <w:b/>
                <w:bCs/>
                <w:color w:val="000000"/>
                <w:szCs w:val="24"/>
              </w:rPr>
              <w:t>(</w:t>
            </w:r>
            <w:proofErr w:type="gramStart"/>
            <w:r w:rsidRPr="00431A8D">
              <w:rPr>
                <w:rFonts w:cs="Arial"/>
                <w:b/>
                <w:bCs/>
                <w:color w:val="000000"/>
                <w:szCs w:val="24"/>
              </w:rPr>
              <w:t>start</w:t>
            </w:r>
            <w:proofErr w:type="gramEnd"/>
            <w:r w:rsidRPr="00431A8D">
              <w:rPr>
                <w:rFonts w:cs="Arial"/>
                <w:b/>
                <w:bCs/>
                <w:color w:val="000000"/>
                <w:szCs w:val="24"/>
              </w:rPr>
              <w:t xml:space="preserve"> and end date)</w:t>
            </w:r>
          </w:p>
        </w:tc>
        <w:tc>
          <w:tcPr>
            <w:tcW w:w="3454" w:type="dxa"/>
            <w:shd w:val="clear" w:color="auto" w:fill="D9D9D9" w:themeFill="background1" w:themeFillShade="D9"/>
          </w:tcPr>
          <w:p w14:paraId="35B3C8AB" w14:textId="77777777" w:rsidR="003846A1" w:rsidRPr="00320A75" w:rsidRDefault="003846A1" w:rsidP="00FD2F54">
            <w:pPr>
              <w:tabs>
                <w:tab w:val="left" w:pos="-360"/>
                <w:tab w:val="center" w:pos="0"/>
              </w:tabs>
              <w:contextualSpacing/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r w:rsidRPr="00320A75">
              <w:rPr>
                <w:rFonts w:cs="Arial"/>
                <w:b/>
                <w:bCs/>
                <w:color w:val="000000"/>
                <w:szCs w:val="24"/>
              </w:rPr>
              <w:t>Progress Monitoring Activities</w:t>
            </w:r>
          </w:p>
        </w:tc>
        <w:tc>
          <w:tcPr>
            <w:tcW w:w="3454" w:type="dxa"/>
            <w:shd w:val="clear" w:color="auto" w:fill="D9D9D9" w:themeFill="background1" w:themeFillShade="D9"/>
          </w:tcPr>
          <w:p w14:paraId="4D26275B" w14:textId="77777777" w:rsidR="003846A1" w:rsidRPr="00320A75" w:rsidRDefault="003846A1" w:rsidP="00FD2F54">
            <w:pPr>
              <w:tabs>
                <w:tab w:val="left" w:pos="-360"/>
                <w:tab w:val="center" w:pos="0"/>
              </w:tabs>
              <w:contextualSpacing/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r w:rsidRPr="00320A75">
              <w:rPr>
                <w:rFonts w:cs="Arial"/>
                <w:b/>
                <w:bCs/>
                <w:color w:val="000000"/>
                <w:szCs w:val="24"/>
              </w:rPr>
              <w:t>Responsible Staff Member</w:t>
            </w:r>
          </w:p>
        </w:tc>
      </w:tr>
      <w:tr w:rsidR="003846A1" w14:paraId="7AC84463" w14:textId="77777777" w:rsidTr="00FD2F54">
        <w:tc>
          <w:tcPr>
            <w:tcW w:w="3453" w:type="dxa"/>
          </w:tcPr>
          <w:p w14:paraId="382F9D27" w14:textId="77777777" w:rsidR="003846A1" w:rsidRDefault="003846A1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3" w:type="dxa"/>
          </w:tcPr>
          <w:p w14:paraId="15ACA402" w14:textId="77777777" w:rsidR="003846A1" w:rsidRDefault="003846A1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1B1C951B" w14:textId="77777777" w:rsidR="003846A1" w:rsidRDefault="003846A1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3290DF03" w14:textId="77777777" w:rsidR="003846A1" w:rsidRDefault="003846A1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</w:tr>
      <w:tr w:rsidR="003846A1" w14:paraId="4606E6A4" w14:textId="77777777" w:rsidTr="00FD2F54">
        <w:tc>
          <w:tcPr>
            <w:tcW w:w="3453" w:type="dxa"/>
          </w:tcPr>
          <w:p w14:paraId="6FF4830C" w14:textId="77777777" w:rsidR="003846A1" w:rsidRDefault="003846A1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3" w:type="dxa"/>
          </w:tcPr>
          <w:p w14:paraId="12545195" w14:textId="77777777" w:rsidR="003846A1" w:rsidRDefault="003846A1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47CA7C19" w14:textId="77777777" w:rsidR="003846A1" w:rsidRDefault="003846A1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3E07A30C" w14:textId="77777777" w:rsidR="003846A1" w:rsidRDefault="003846A1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</w:tr>
      <w:tr w:rsidR="003846A1" w14:paraId="2A271F6F" w14:textId="77777777" w:rsidTr="00FD2F54">
        <w:tc>
          <w:tcPr>
            <w:tcW w:w="3453" w:type="dxa"/>
          </w:tcPr>
          <w:p w14:paraId="11CAEEE8" w14:textId="77777777" w:rsidR="003846A1" w:rsidRDefault="003846A1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3" w:type="dxa"/>
          </w:tcPr>
          <w:p w14:paraId="313BFF24" w14:textId="77777777" w:rsidR="003846A1" w:rsidRDefault="003846A1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65B7DF25" w14:textId="77777777" w:rsidR="003846A1" w:rsidRDefault="003846A1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59F86AD4" w14:textId="77777777" w:rsidR="003846A1" w:rsidRDefault="003846A1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</w:tr>
      <w:tr w:rsidR="003846A1" w14:paraId="2FFC1C66" w14:textId="77777777" w:rsidTr="00FD2F54">
        <w:tc>
          <w:tcPr>
            <w:tcW w:w="3453" w:type="dxa"/>
          </w:tcPr>
          <w:p w14:paraId="39EDA5B0" w14:textId="77777777" w:rsidR="003846A1" w:rsidRDefault="003846A1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3" w:type="dxa"/>
          </w:tcPr>
          <w:p w14:paraId="6CFA2BE6" w14:textId="77777777" w:rsidR="003846A1" w:rsidRDefault="003846A1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54730406" w14:textId="77777777" w:rsidR="003846A1" w:rsidRDefault="003846A1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5B6E428E" w14:textId="77777777" w:rsidR="003846A1" w:rsidRDefault="003846A1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</w:tr>
      <w:tr w:rsidR="003846A1" w14:paraId="48B99E7B" w14:textId="77777777" w:rsidTr="00FD2F54">
        <w:tc>
          <w:tcPr>
            <w:tcW w:w="3453" w:type="dxa"/>
          </w:tcPr>
          <w:p w14:paraId="75DA5496" w14:textId="77777777" w:rsidR="003846A1" w:rsidRDefault="003846A1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3" w:type="dxa"/>
          </w:tcPr>
          <w:p w14:paraId="53EBEF09" w14:textId="77777777" w:rsidR="003846A1" w:rsidRDefault="003846A1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1D3DFF84" w14:textId="77777777" w:rsidR="003846A1" w:rsidRDefault="003846A1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6E803D39" w14:textId="77777777" w:rsidR="003846A1" w:rsidRDefault="003846A1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</w:tr>
    </w:tbl>
    <w:p w14:paraId="173EFEBA" w14:textId="77777777" w:rsidR="00BD24BD" w:rsidRDefault="00BD24BD" w:rsidP="00BD24BD">
      <w:pPr>
        <w:jc w:val="both"/>
        <w:rPr>
          <w:rFonts w:cs="Arial"/>
          <w:b/>
        </w:rPr>
      </w:pPr>
    </w:p>
    <w:p w14:paraId="32AA6BA4" w14:textId="65A01514" w:rsidR="00BD24BD" w:rsidRPr="00DC009D" w:rsidRDefault="00BD24BD" w:rsidP="00DC009D">
      <w:pPr>
        <w:shd w:val="clear" w:color="auto" w:fill="0D0D0D" w:themeFill="text1" w:themeFillTint="F2"/>
        <w:rPr>
          <w:rFonts w:cs="Arial"/>
          <w:b/>
        </w:rPr>
      </w:pPr>
      <w:r w:rsidRPr="00DA26F4">
        <w:rPr>
          <w:rFonts w:cs="Arial"/>
          <w:b/>
        </w:rPr>
        <w:t xml:space="preserve">Deliverable </w:t>
      </w:r>
      <w:r>
        <w:rPr>
          <w:rFonts w:cs="Arial"/>
          <w:b/>
        </w:rPr>
        <w:t xml:space="preserve">SCF 12: </w:t>
      </w:r>
      <w:r w:rsidR="001C0054" w:rsidRPr="001C0054">
        <w:rPr>
          <w:rFonts w:cs="Arial"/>
          <w:b/>
        </w:rPr>
        <w:t>Upon hire, new SCFs will be partnered with a mentoring SCF to receive training and support in their role for the first year.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53"/>
        <w:gridCol w:w="3453"/>
        <w:gridCol w:w="3454"/>
        <w:gridCol w:w="3454"/>
      </w:tblGrid>
      <w:tr w:rsidR="003846A1" w14:paraId="4AD6ED95" w14:textId="77777777" w:rsidTr="00FD2F54">
        <w:tc>
          <w:tcPr>
            <w:tcW w:w="3453" w:type="dxa"/>
            <w:shd w:val="clear" w:color="auto" w:fill="D9D9D9" w:themeFill="background1" w:themeFillShade="D9"/>
          </w:tcPr>
          <w:p w14:paraId="4C192E6F" w14:textId="77777777" w:rsidR="003846A1" w:rsidRPr="00431A8D" w:rsidRDefault="003846A1" w:rsidP="00FD2F54">
            <w:pPr>
              <w:tabs>
                <w:tab w:val="left" w:pos="-360"/>
                <w:tab w:val="center" w:pos="0"/>
              </w:tabs>
              <w:contextualSpacing/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r w:rsidRPr="00431A8D">
              <w:rPr>
                <w:rFonts w:cs="Arial"/>
                <w:b/>
                <w:bCs/>
                <w:color w:val="000000"/>
                <w:szCs w:val="24"/>
              </w:rPr>
              <w:t xml:space="preserve">Specific </w:t>
            </w:r>
            <w:r>
              <w:rPr>
                <w:rFonts w:cs="Arial"/>
                <w:b/>
                <w:bCs/>
                <w:color w:val="000000"/>
                <w:szCs w:val="24"/>
              </w:rPr>
              <w:t>A</w:t>
            </w:r>
            <w:r w:rsidRPr="00431A8D">
              <w:rPr>
                <w:rFonts w:cs="Arial"/>
                <w:b/>
                <w:bCs/>
                <w:color w:val="000000"/>
                <w:szCs w:val="24"/>
              </w:rPr>
              <w:t xml:space="preserve">ctivities to </w:t>
            </w:r>
            <w:r>
              <w:rPr>
                <w:rFonts w:cs="Arial"/>
                <w:b/>
                <w:bCs/>
                <w:color w:val="000000"/>
                <w:szCs w:val="24"/>
              </w:rPr>
              <w:t>M</w:t>
            </w:r>
            <w:r w:rsidRPr="00431A8D">
              <w:rPr>
                <w:rFonts w:cs="Arial"/>
                <w:b/>
                <w:bCs/>
                <w:color w:val="000000"/>
                <w:szCs w:val="24"/>
              </w:rPr>
              <w:t xml:space="preserve">eet </w:t>
            </w:r>
            <w:r>
              <w:rPr>
                <w:rFonts w:cs="Arial"/>
                <w:b/>
                <w:bCs/>
                <w:color w:val="000000"/>
                <w:szCs w:val="24"/>
              </w:rPr>
              <w:t>E</w:t>
            </w:r>
            <w:r w:rsidRPr="00431A8D">
              <w:rPr>
                <w:rFonts w:cs="Arial"/>
                <w:b/>
                <w:bCs/>
                <w:color w:val="000000"/>
                <w:szCs w:val="24"/>
              </w:rPr>
              <w:t xml:space="preserve">ach </w:t>
            </w:r>
            <w:r>
              <w:rPr>
                <w:rFonts w:cs="Arial"/>
                <w:b/>
                <w:bCs/>
                <w:color w:val="000000"/>
                <w:szCs w:val="24"/>
              </w:rPr>
              <w:t>D</w:t>
            </w:r>
            <w:r w:rsidRPr="00431A8D">
              <w:rPr>
                <w:rFonts w:cs="Arial"/>
                <w:b/>
                <w:bCs/>
                <w:color w:val="000000"/>
                <w:szCs w:val="24"/>
              </w:rPr>
              <w:t>eliverable</w:t>
            </w:r>
          </w:p>
        </w:tc>
        <w:tc>
          <w:tcPr>
            <w:tcW w:w="3453" w:type="dxa"/>
            <w:shd w:val="clear" w:color="auto" w:fill="D9D9D9" w:themeFill="background1" w:themeFillShade="D9"/>
          </w:tcPr>
          <w:p w14:paraId="7D173F59" w14:textId="77777777" w:rsidR="003846A1" w:rsidRPr="00431A8D" w:rsidRDefault="003846A1" w:rsidP="00FD2F54">
            <w:pPr>
              <w:tabs>
                <w:tab w:val="left" w:pos="-360"/>
                <w:tab w:val="center" w:pos="0"/>
              </w:tabs>
              <w:contextualSpacing/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r w:rsidRPr="00431A8D">
              <w:rPr>
                <w:rFonts w:cs="Arial"/>
                <w:b/>
                <w:bCs/>
                <w:color w:val="000000"/>
                <w:szCs w:val="24"/>
              </w:rPr>
              <w:t>Schedule of Implementation</w:t>
            </w:r>
          </w:p>
          <w:p w14:paraId="7FE6302A" w14:textId="77777777" w:rsidR="003846A1" w:rsidRDefault="003846A1" w:rsidP="00FD2F54">
            <w:pPr>
              <w:tabs>
                <w:tab w:val="left" w:pos="-360"/>
                <w:tab w:val="center" w:pos="0"/>
              </w:tabs>
              <w:contextualSpacing/>
              <w:jc w:val="center"/>
              <w:rPr>
                <w:rFonts w:cs="Arial"/>
                <w:color w:val="000000"/>
                <w:szCs w:val="24"/>
              </w:rPr>
            </w:pPr>
            <w:r w:rsidRPr="00431A8D">
              <w:rPr>
                <w:rFonts w:cs="Arial"/>
                <w:b/>
                <w:bCs/>
                <w:color w:val="000000"/>
                <w:szCs w:val="24"/>
              </w:rPr>
              <w:t>(</w:t>
            </w:r>
            <w:proofErr w:type="gramStart"/>
            <w:r w:rsidRPr="00431A8D">
              <w:rPr>
                <w:rFonts w:cs="Arial"/>
                <w:b/>
                <w:bCs/>
                <w:color w:val="000000"/>
                <w:szCs w:val="24"/>
              </w:rPr>
              <w:t>start</w:t>
            </w:r>
            <w:proofErr w:type="gramEnd"/>
            <w:r w:rsidRPr="00431A8D">
              <w:rPr>
                <w:rFonts w:cs="Arial"/>
                <w:b/>
                <w:bCs/>
                <w:color w:val="000000"/>
                <w:szCs w:val="24"/>
              </w:rPr>
              <w:t xml:space="preserve"> and end date)</w:t>
            </w:r>
          </w:p>
        </w:tc>
        <w:tc>
          <w:tcPr>
            <w:tcW w:w="3454" w:type="dxa"/>
            <w:shd w:val="clear" w:color="auto" w:fill="D9D9D9" w:themeFill="background1" w:themeFillShade="D9"/>
          </w:tcPr>
          <w:p w14:paraId="3CD2BEC2" w14:textId="77777777" w:rsidR="003846A1" w:rsidRPr="00320A75" w:rsidRDefault="003846A1" w:rsidP="00FD2F54">
            <w:pPr>
              <w:tabs>
                <w:tab w:val="left" w:pos="-360"/>
                <w:tab w:val="center" w:pos="0"/>
              </w:tabs>
              <w:contextualSpacing/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r w:rsidRPr="00320A75">
              <w:rPr>
                <w:rFonts w:cs="Arial"/>
                <w:b/>
                <w:bCs/>
                <w:color w:val="000000"/>
                <w:szCs w:val="24"/>
              </w:rPr>
              <w:t>Progress Monitoring Activities</w:t>
            </w:r>
          </w:p>
        </w:tc>
        <w:tc>
          <w:tcPr>
            <w:tcW w:w="3454" w:type="dxa"/>
            <w:shd w:val="clear" w:color="auto" w:fill="D9D9D9" w:themeFill="background1" w:themeFillShade="D9"/>
          </w:tcPr>
          <w:p w14:paraId="7BECE9EC" w14:textId="77777777" w:rsidR="003846A1" w:rsidRPr="00320A75" w:rsidRDefault="003846A1" w:rsidP="00FD2F54">
            <w:pPr>
              <w:tabs>
                <w:tab w:val="left" w:pos="-360"/>
                <w:tab w:val="center" w:pos="0"/>
              </w:tabs>
              <w:contextualSpacing/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r w:rsidRPr="00320A75">
              <w:rPr>
                <w:rFonts w:cs="Arial"/>
                <w:b/>
                <w:bCs/>
                <w:color w:val="000000"/>
                <w:szCs w:val="24"/>
              </w:rPr>
              <w:t>Responsible Staff Member</w:t>
            </w:r>
          </w:p>
        </w:tc>
      </w:tr>
      <w:tr w:rsidR="003846A1" w14:paraId="6F1DFF76" w14:textId="77777777" w:rsidTr="00FD2F54">
        <w:tc>
          <w:tcPr>
            <w:tcW w:w="3453" w:type="dxa"/>
          </w:tcPr>
          <w:p w14:paraId="326547DE" w14:textId="77777777" w:rsidR="003846A1" w:rsidRDefault="003846A1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3" w:type="dxa"/>
          </w:tcPr>
          <w:p w14:paraId="7282E836" w14:textId="77777777" w:rsidR="003846A1" w:rsidRDefault="003846A1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23135448" w14:textId="77777777" w:rsidR="003846A1" w:rsidRDefault="003846A1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379520F4" w14:textId="77777777" w:rsidR="003846A1" w:rsidRDefault="003846A1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</w:tr>
      <w:tr w:rsidR="003846A1" w14:paraId="05524BE0" w14:textId="77777777" w:rsidTr="00FD2F54">
        <w:tc>
          <w:tcPr>
            <w:tcW w:w="3453" w:type="dxa"/>
          </w:tcPr>
          <w:p w14:paraId="6CDE555D" w14:textId="77777777" w:rsidR="003846A1" w:rsidRDefault="003846A1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3" w:type="dxa"/>
          </w:tcPr>
          <w:p w14:paraId="287DC899" w14:textId="77777777" w:rsidR="003846A1" w:rsidRDefault="003846A1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7C855A23" w14:textId="77777777" w:rsidR="003846A1" w:rsidRDefault="003846A1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22DFF8A3" w14:textId="77777777" w:rsidR="003846A1" w:rsidRDefault="003846A1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</w:tr>
      <w:tr w:rsidR="003846A1" w14:paraId="0BAD54FF" w14:textId="77777777" w:rsidTr="00FD2F54">
        <w:tc>
          <w:tcPr>
            <w:tcW w:w="3453" w:type="dxa"/>
          </w:tcPr>
          <w:p w14:paraId="41358EDE" w14:textId="77777777" w:rsidR="003846A1" w:rsidRDefault="003846A1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3" w:type="dxa"/>
          </w:tcPr>
          <w:p w14:paraId="3EB6A0DB" w14:textId="77777777" w:rsidR="003846A1" w:rsidRDefault="003846A1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7F45D2F6" w14:textId="77777777" w:rsidR="003846A1" w:rsidRDefault="003846A1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34BB2CAA" w14:textId="77777777" w:rsidR="003846A1" w:rsidRDefault="003846A1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</w:tr>
      <w:tr w:rsidR="003846A1" w14:paraId="4303D2EA" w14:textId="77777777" w:rsidTr="00FD2F54">
        <w:tc>
          <w:tcPr>
            <w:tcW w:w="3453" w:type="dxa"/>
          </w:tcPr>
          <w:p w14:paraId="13A268F2" w14:textId="77777777" w:rsidR="003846A1" w:rsidRDefault="003846A1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3" w:type="dxa"/>
          </w:tcPr>
          <w:p w14:paraId="58A0C921" w14:textId="77777777" w:rsidR="003846A1" w:rsidRDefault="003846A1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2B50E030" w14:textId="77777777" w:rsidR="003846A1" w:rsidRDefault="003846A1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58B56C2D" w14:textId="77777777" w:rsidR="003846A1" w:rsidRDefault="003846A1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</w:tr>
      <w:tr w:rsidR="003846A1" w14:paraId="51903408" w14:textId="77777777" w:rsidTr="00FD2F54">
        <w:tc>
          <w:tcPr>
            <w:tcW w:w="3453" w:type="dxa"/>
          </w:tcPr>
          <w:p w14:paraId="04BF2950" w14:textId="77777777" w:rsidR="003846A1" w:rsidRDefault="003846A1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3" w:type="dxa"/>
          </w:tcPr>
          <w:p w14:paraId="34A08E6C" w14:textId="77777777" w:rsidR="003846A1" w:rsidRDefault="003846A1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0E848D18" w14:textId="77777777" w:rsidR="003846A1" w:rsidRDefault="003846A1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0E258C9E" w14:textId="77777777" w:rsidR="003846A1" w:rsidRDefault="003846A1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</w:tr>
    </w:tbl>
    <w:p w14:paraId="46AFBC6E" w14:textId="77777777" w:rsidR="00BD24BD" w:rsidRDefault="00BD24BD" w:rsidP="00BD24BD">
      <w:pPr>
        <w:jc w:val="both"/>
        <w:rPr>
          <w:rFonts w:cs="Arial"/>
          <w:b/>
        </w:rPr>
      </w:pPr>
    </w:p>
    <w:p w14:paraId="2E4B44C2" w14:textId="37797CC1" w:rsidR="00BD24BD" w:rsidRPr="00DC009D" w:rsidRDefault="00BD24BD" w:rsidP="00DC009D">
      <w:pPr>
        <w:shd w:val="clear" w:color="auto" w:fill="0D0D0D" w:themeFill="text1" w:themeFillTint="F2"/>
        <w:rPr>
          <w:rFonts w:cs="Arial"/>
          <w:b/>
        </w:rPr>
      </w:pPr>
      <w:r w:rsidRPr="00DA26F4">
        <w:rPr>
          <w:rFonts w:cs="Arial"/>
          <w:b/>
        </w:rPr>
        <w:t xml:space="preserve">Deliverable </w:t>
      </w:r>
      <w:r>
        <w:rPr>
          <w:rFonts w:cs="Arial"/>
          <w:b/>
        </w:rPr>
        <w:t xml:space="preserve">SCF 13: </w:t>
      </w:r>
      <w:r w:rsidR="00F0417C" w:rsidRPr="00F0417C">
        <w:rPr>
          <w:rFonts w:cs="Arial"/>
          <w:b/>
        </w:rPr>
        <w:t>Experienced SCFs may be selected by NYSED to be mentors of new SCFs.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53"/>
        <w:gridCol w:w="3453"/>
        <w:gridCol w:w="3454"/>
        <w:gridCol w:w="3454"/>
      </w:tblGrid>
      <w:tr w:rsidR="00F636FF" w14:paraId="30659C11" w14:textId="77777777" w:rsidTr="00FD2F54">
        <w:tc>
          <w:tcPr>
            <w:tcW w:w="3453" w:type="dxa"/>
            <w:shd w:val="clear" w:color="auto" w:fill="D9D9D9" w:themeFill="background1" w:themeFillShade="D9"/>
          </w:tcPr>
          <w:p w14:paraId="270650B5" w14:textId="77777777" w:rsidR="00F636FF" w:rsidRPr="00431A8D" w:rsidRDefault="00F636FF" w:rsidP="00FD2F54">
            <w:pPr>
              <w:tabs>
                <w:tab w:val="left" w:pos="-360"/>
                <w:tab w:val="center" w:pos="0"/>
              </w:tabs>
              <w:contextualSpacing/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r w:rsidRPr="00431A8D">
              <w:rPr>
                <w:rFonts w:cs="Arial"/>
                <w:b/>
                <w:bCs/>
                <w:color w:val="000000"/>
                <w:szCs w:val="24"/>
              </w:rPr>
              <w:t xml:space="preserve">Specific </w:t>
            </w:r>
            <w:r>
              <w:rPr>
                <w:rFonts w:cs="Arial"/>
                <w:b/>
                <w:bCs/>
                <w:color w:val="000000"/>
                <w:szCs w:val="24"/>
              </w:rPr>
              <w:t>A</w:t>
            </w:r>
            <w:r w:rsidRPr="00431A8D">
              <w:rPr>
                <w:rFonts w:cs="Arial"/>
                <w:b/>
                <w:bCs/>
                <w:color w:val="000000"/>
                <w:szCs w:val="24"/>
              </w:rPr>
              <w:t xml:space="preserve">ctivities to </w:t>
            </w:r>
            <w:r>
              <w:rPr>
                <w:rFonts w:cs="Arial"/>
                <w:b/>
                <w:bCs/>
                <w:color w:val="000000"/>
                <w:szCs w:val="24"/>
              </w:rPr>
              <w:t>M</w:t>
            </w:r>
            <w:r w:rsidRPr="00431A8D">
              <w:rPr>
                <w:rFonts w:cs="Arial"/>
                <w:b/>
                <w:bCs/>
                <w:color w:val="000000"/>
                <w:szCs w:val="24"/>
              </w:rPr>
              <w:t xml:space="preserve">eet </w:t>
            </w:r>
            <w:r>
              <w:rPr>
                <w:rFonts w:cs="Arial"/>
                <w:b/>
                <w:bCs/>
                <w:color w:val="000000"/>
                <w:szCs w:val="24"/>
              </w:rPr>
              <w:t>E</w:t>
            </w:r>
            <w:r w:rsidRPr="00431A8D">
              <w:rPr>
                <w:rFonts w:cs="Arial"/>
                <w:b/>
                <w:bCs/>
                <w:color w:val="000000"/>
                <w:szCs w:val="24"/>
              </w:rPr>
              <w:t xml:space="preserve">ach </w:t>
            </w:r>
            <w:r>
              <w:rPr>
                <w:rFonts w:cs="Arial"/>
                <w:b/>
                <w:bCs/>
                <w:color w:val="000000"/>
                <w:szCs w:val="24"/>
              </w:rPr>
              <w:t>D</w:t>
            </w:r>
            <w:r w:rsidRPr="00431A8D">
              <w:rPr>
                <w:rFonts w:cs="Arial"/>
                <w:b/>
                <w:bCs/>
                <w:color w:val="000000"/>
                <w:szCs w:val="24"/>
              </w:rPr>
              <w:t>eliverable</w:t>
            </w:r>
          </w:p>
        </w:tc>
        <w:tc>
          <w:tcPr>
            <w:tcW w:w="3453" w:type="dxa"/>
            <w:shd w:val="clear" w:color="auto" w:fill="D9D9D9" w:themeFill="background1" w:themeFillShade="D9"/>
          </w:tcPr>
          <w:p w14:paraId="3852F690" w14:textId="77777777" w:rsidR="00F636FF" w:rsidRPr="00431A8D" w:rsidRDefault="00F636FF" w:rsidP="00FD2F54">
            <w:pPr>
              <w:tabs>
                <w:tab w:val="left" w:pos="-360"/>
                <w:tab w:val="center" w:pos="0"/>
              </w:tabs>
              <w:contextualSpacing/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r w:rsidRPr="00431A8D">
              <w:rPr>
                <w:rFonts w:cs="Arial"/>
                <w:b/>
                <w:bCs/>
                <w:color w:val="000000"/>
                <w:szCs w:val="24"/>
              </w:rPr>
              <w:t>Schedule of Implementation</w:t>
            </w:r>
          </w:p>
          <w:p w14:paraId="61C9BEBD" w14:textId="77777777" w:rsidR="00F636FF" w:rsidRDefault="00F636FF" w:rsidP="00FD2F54">
            <w:pPr>
              <w:tabs>
                <w:tab w:val="left" w:pos="-360"/>
                <w:tab w:val="center" w:pos="0"/>
              </w:tabs>
              <w:contextualSpacing/>
              <w:jc w:val="center"/>
              <w:rPr>
                <w:rFonts w:cs="Arial"/>
                <w:color w:val="000000"/>
                <w:szCs w:val="24"/>
              </w:rPr>
            </w:pPr>
            <w:r w:rsidRPr="00431A8D">
              <w:rPr>
                <w:rFonts w:cs="Arial"/>
                <w:b/>
                <w:bCs/>
                <w:color w:val="000000"/>
                <w:szCs w:val="24"/>
              </w:rPr>
              <w:t>(</w:t>
            </w:r>
            <w:proofErr w:type="gramStart"/>
            <w:r w:rsidRPr="00431A8D">
              <w:rPr>
                <w:rFonts w:cs="Arial"/>
                <w:b/>
                <w:bCs/>
                <w:color w:val="000000"/>
                <w:szCs w:val="24"/>
              </w:rPr>
              <w:t>start</w:t>
            </w:r>
            <w:proofErr w:type="gramEnd"/>
            <w:r w:rsidRPr="00431A8D">
              <w:rPr>
                <w:rFonts w:cs="Arial"/>
                <w:b/>
                <w:bCs/>
                <w:color w:val="000000"/>
                <w:szCs w:val="24"/>
              </w:rPr>
              <w:t xml:space="preserve"> and end date)</w:t>
            </w:r>
          </w:p>
        </w:tc>
        <w:tc>
          <w:tcPr>
            <w:tcW w:w="3454" w:type="dxa"/>
            <w:shd w:val="clear" w:color="auto" w:fill="D9D9D9" w:themeFill="background1" w:themeFillShade="D9"/>
          </w:tcPr>
          <w:p w14:paraId="13A73CFE" w14:textId="77777777" w:rsidR="00F636FF" w:rsidRPr="00320A75" w:rsidRDefault="00F636FF" w:rsidP="00FD2F54">
            <w:pPr>
              <w:tabs>
                <w:tab w:val="left" w:pos="-360"/>
                <w:tab w:val="center" w:pos="0"/>
              </w:tabs>
              <w:contextualSpacing/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r w:rsidRPr="00320A75">
              <w:rPr>
                <w:rFonts w:cs="Arial"/>
                <w:b/>
                <w:bCs/>
                <w:color w:val="000000"/>
                <w:szCs w:val="24"/>
              </w:rPr>
              <w:t>Progress Monitoring Activities</w:t>
            </w:r>
          </w:p>
        </w:tc>
        <w:tc>
          <w:tcPr>
            <w:tcW w:w="3454" w:type="dxa"/>
            <w:shd w:val="clear" w:color="auto" w:fill="D9D9D9" w:themeFill="background1" w:themeFillShade="D9"/>
          </w:tcPr>
          <w:p w14:paraId="11DB9812" w14:textId="77777777" w:rsidR="00F636FF" w:rsidRPr="00320A75" w:rsidRDefault="00F636FF" w:rsidP="00FD2F54">
            <w:pPr>
              <w:tabs>
                <w:tab w:val="left" w:pos="-360"/>
                <w:tab w:val="center" w:pos="0"/>
              </w:tabs>
              <w:contextualSpacing/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r w:rsidRPr="00320A75">
              <w:rPr>
                <w:rFonts w:cs="Arial"/>
                <w:b/>
                <w:bCs/>
                <w:color w:val="000000"/>
                <w:szCs w:val="24"/>
              </w:rPr>
              <w:t>Responsible Staff Member</w:t>
            </w:r>
          </w:p>
        </w:tc>
      </w:tr>
      <w:tr w:rsidR="00F636FF" w14:paraId="5BCF6324" w14:textId="77777777" w:rsidTr="00FD2F54">
        <w:tc>
          <w:tcPr>
            <w:tcW w:w="3453" w:type="dxa"/>
          </w:tcPr>
          <w:p w14:paraId="4521147D" w14:textId="77777777" w:rsidR="00F636FF" w:rsidRDefault="00F636FF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3" w:type="dxa"/>
          </w:tcPr>
          <w:p w14:paraId="211BD0DC" w14:textId="77777777" w:rsidR="00F636FF" w:rsidRDefault="00F636FF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43284C68" w14:textId="77777777" w:rsidR="00F636FF" w:rsidRDefault="00F636FF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7C080C5E" w14:textId="77777777" w:rsidR="00F636FF" w:rsidRDefault="00F636FF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</w:tr>
      <w:tr w:rsidR="00F636FF" w14:paraId="5E77DC51" w14:textId="77777777" w:rsidTr="00FD2F54">
        <w:tc>
          <w:tcPr>
            <w:tcW w:w="3453" w:type="dxa"/>
          </w:tcPr>
          <w:p w14:paraId="3E1B329F" w14:textId="77777777" w:rsidR="00F636FF" w:rsidRDefault="00F636FF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3" w:type="dxa"/>
          </w:tcPr>
          <w:p w14:paraId="3471CFBC" w14:textId="77777777" w:rsidR="00F636FF" w:rsidRDefault="00F636FF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0D3B2E33" w14:textId="77777777" w:rsidR="00F636FF" w:rsidRDefault="00F636FF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32681845" w14:textId="77777777" w:rsidR="00F636FF" w:rsidRDefault="00F636FF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</w:tr>
      <w:tr w:rsidR="00F636FF" w14:paraId="13FD0B82" w14:textId="77777777" w:rsidTr="00FD2F54">
        <w:tc>
          <w:tcPr>
            <w:tcW w:w="3453" w:type="dxa"/>
          </w:tcPr>
          <w:p w14:paraId="374BF3AE" w14:textId="77777777" w:rsidR="00F636FF" w:rsidRDefault="00F636FF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3" w:type="dxa"/>
          </w:tcPr>
          <w:p w14:paraId="77D03565" w14:textId="77777777" w:rsidR="00F636FF" w:rsidRDefault="00F636FF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099D6612" w14:textId="77777777" w:rsidR="00F636FF" w:rsidRDefault="00F636FF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7661761C" w14:textId="77777777" w:rsidR="00F636FF" w:rsidRDefault="00F636FF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</w:tr>
      <w:tr w:rsidR="00F636FF" w14:paraId="3FC5036D" w14:textId="77777777" w:rsidTr="00FD2F54">
        <w:tc>
          <w:tcPr>
            <w:tcW w:w="3453" w:type="dxa"/>
          </w:tcPr>
          <w:p w14:paraId="6DAF2D1A" w14:textId="77777777" w:rsidR="00F636FF" w:rsidRDefault="00F636FF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3" w:type="dxa"/>
          </w:tcPr>
          <w:p w14:paraId="74622518" w14:textId="77777777" w:rsidR="00F636FF" w:rsidRDefault="00F636FF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74360439" w14:textId="77777777" w:rsidR="00F636FF" w:rsidRDefault="00F636FF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574CFE4F" w14:textId="77777777" w:rsidR="00F636FF" w:rsidRDefault="00F636FF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</w:tr>
      <w:tr w:rsidR="00F636FF" w14:paraId="4C427EAB" w14:textId="77777777" w:rsidTr="00FD2F54">
        <w:tc>
          <w:tcPr>
            <w:tcW w:w="3453" w:type="dxa"/>
          </w:tcPr>
          <w:p w14:paraId="04214791" w14:textId="77777777" w:rsidR="00F636FF" w:rsidRDefault="00F636FF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3" w:type="dxa"/>
          </w:tcPr>
          <w:p w14:paraId="0BC3266C" w14:textId="77777777" w:rsidR="00F636FF" w:rsidRDefault="00F636FF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58A5BF2C" w14:textId="77777777" w:rsidR="00F636FF" w:rsidRDefault="00F636FF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69A3CED4" w14:textId="77777777" w:rsidR="00F636FF" w:rsidRDefault="00F636FF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</w:tr>
    </w:tbl>
    <w:p w14:paraId="402CF46C" w14:textId="77777777" w:rsidR="00BD24BD" w:rsidRDefault="00BD24BD" w:rsidP="00BD24BD">
      <w:pPr>
        <w:jc w:val="both"/>
        <w:rPr>
          <w:rFonts w:cs="Arial"/>
          <w:b/>
        </w:rPr>
      </w:pPr>
    </w:p>
    <w:p w14:paraId="199936AA" w14:textId="10005994" w:rsidR="00BD24BD" w:rsidRPr="00DC009D" w:rsidRDefault="00BD24BD" w:rsidP="00DC009D">
      <w:pPr>
        <w:shd w:val="clear" w:color="auto" w:fill="0D0D0D" w:themeFill="text1" w:themeFillTint="F2"/>
        <w:rPr>
          <w:rFonts w:cs="Arial"/>
          <w:b/>
        </w:rPr>
      </w:pPr>
      <w:r w:rsidRPr="00DA26F4">
        <w:rPr>
          <w:rFonts w:cs="Arial"/>
          <w:b/>
        </w:rPr>
        <w:t xml:space="preserve">Deliverable </w:t>
      </w:r>
      <w:r>
        <w:rPr>
          <w:rFonts w:cs="Arial"/>
          <w:b/>
        </w:rPr>
        <w:t xml:space="preserve">SCF 14: </w:t>
      </w:r>
      <w:r w:rsidR="00C91F89" w:rsidRPr="00C91F89">
        <w:rPr>
          <w:rFonts w:cs="Arial"/>
          <w:b/>
        </w:rPr>
        <w:t>Working in concert with the TAPs to determine the professional development needs of the RPC. New specialist</w:t>
      </w:r>
      <w:r w:rsidR="00EC5989">
        <w:rPr>
          <w:rFonts w:cs="Arial"/>
          <w:b/>
        </w:rPr>
        <w:t>s</w:t>
      </w:r>
      <w:r w:rsidR="00C91F89" w:rsidRPr="00C91F89">
        <w:rPr>
          <w:rFonts w:cs="Arial"/>
          <w:b/>
        </w:rPr>
        <w:t xml:space="preserve"> must receive 20 hours of professional development as determined by the onboarding needs assessment.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53"/>
        <w:gridCol w:w="3453"/>
        <w:gridCol w:w="3454"/>
        <w:gridCol w:w="3454"/>
      </w:tblGrid>
      <w:tr w:rsidR="00F636FF" w14:paraId="60620A7B" w14:textId="77777777" w:rsidTr="00FD2F54">
        <w:tc>
          <w:tcPr>
            <w:tcW w:w="3453" w:type="dxa"/>
            <w:shd w:val="clear" w:color="auto" w:fill="D9D9D9" w:themeFill="background1" w:themeFillShade="D9"/>
          </w:tcPr>
          <w:p w14:paraId="2D78C281" w14:textId="77777777" w:rsidR="00F636FF" w:rsidRPr="00431A8D" w:rsidRDefault="00F636FF" w:rsidP="00FD2F54">
            <w:pPr>
              <w:tabs>
                <w:tab w:val="left" w:pos="-360"/>
                <w:tab w:val="center" w:pos="0"/>
              </w:tabs>
              <w:contextualSpacing/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r w:rsidRPr="00431A8D">
              <w:rPr>
                <w:rFonts w:cs="Arial"/>
                <w:b/>
                <w:bCs/>
                <w:color w:val="000000"/>
                <w:szCs w:val="24"/>
              </w:rPr>
              <w:t xml:space="preserve">Specific </w:t>
            </w:r>
            <w:r>
              <w:rPr>
                <w:rFonts w:cs="Arial"/>
                <w:b/>
                <w:bCs/>
                <w:color w:val="000000"/>
                <w:szCs w:val="24"/>
              </w:rPr>
              <w:t>A</w:t>
            </w:r>
            <w:r w:rsidRPr="00431A8D">
              <w:rPr>
                <w:rFonts w:cs="Arial"/>
                <w:b/>
                <w:bCs/>
                <w:color w:val="000000"/>
                <w:szCs w:val="24"/>
              </w:rPr>
              <w:t xml:space="preserve">ctivities to </w:t>
            </w:r>
            <w:r>
              <w:rPr>
                <w:rFonts w:cs="Arial"/>
                <w:b/>
                <w:bCs/>
                <w:color w:val="000000"/>
                <w:szCs w:val="24"/>
              </w:rPr>
              <w:t>M</w:t>
            </w:r>
            <w:r w:rsidRPr="00431A8D">
              <w:rPr>
                <w:rFonts w:cs="Arial"/>
                <w:b/>
                <w:bCs/>
                <w:color w:val="000000"/>
                <w:szCs w:val="24"/>
              </w:rPr>
              <w:t xml:space="preserve">eet </w:t>
            </w:r>
            <w:r>
              <w:rPr>
                <w:rFonts w:cs="Arial"/>
                <w:b/>
                <w:bCs/>
                <w:color w:val="000000"/>
                <w:szCs w:val="24"/>
              </w:rPr>
              <w:t>E</w:t>
            </w:r>
            <w:r w:rsidRPr="00431A8D">
              <w:rPr>
                <w:rFonts w:cs="Arial"/>
                <w:b/>
                <w:bCs/>
                <w:color w:val="000000"/>
                <w:szCs w:val="24"/>
              </w:rPr>
              <w:t xml:space="preserve">ach </w:t>
            </w:r>
            <w:r>
              <w:rPr>
                <w:rFonts w:cs="Arial"/>
                <w:b/>
                <w:bCs/>
                <w:color w:val="000000"/>
                <w:szCs w:val="24"/>
              </w:rPr>
              <w:t>D</w:t>
            </w:r>
            <w:r w:rsidRPr="00431A8D">
              <w:rPr>
                <w:rFonts w:cs="Arial"/>
                <w:b/>
                <w:bCs/>
                <w:color w:val="000000"/>
                <w:szCs w:val="24"/>
              </w:rPr>
              <w:t>eliverable</w:t>
            </w:r>
          </w:p>
        </w:tc>
        <w:tc>
          <w:tcPr>
            <w:tcW w:w="3453" w:type="dxa"/>
            <w:shd w:val="clear" w:color="auto" w:fill="D9D9D9" w:themeFill="background1" w:themeFillShade="D9"/>
          </w:tcPr>
          <w:p w14:paraId="0CCA8BA2" w14:textId="77777777" w:rsidR="00F636FF" w:rsidRPr="00431A8D" w:rsidRDefault="00F636FF" w:rsidP="00FD2F54">
            <w:pPr>
              <w:tabs>
                <w:tab w:val="left" w:pos="-360"/>
                <w:tab w:val="center" w:pos="0"/>
              </w:tabs>
              <w:contextualSpacing/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r w:rsidRPr="00431A8D">
              <w:rPr>
                <w:rFonts w:cs="Arial"/>
                <w:b/>
                <w:bCs/>
                <w:color w:val="000000"/>
                <w:szCs w:val="24"/>
              </w:rPr>
              <w:t>Schedule of Implementation</w:t>
            </w:r>
          </w:p>
          <w:p w14:paraId="515B853D" w14:textId="77777777" w:rsidR="00F636FF" w:rsidRDefault="00F636FF" w:rsidP="00FD2F54">
            <w:pPr>
              <w:tabs>
                <w:tab w:val="left" w:pos="-360"/>
                <w:tab w:val="center" w:pos="0"/>
              </w:tabs>
              <w:contextualSpacing/>
              <w:jc w:val="center"/>
              <w:rPr>
                <w:rFonts w:cs="Arial"/>
                <w:color w:val="000000"/>
                <w:szCs w:val="24"/>
              </w:rPr>
            </w:pPr>
            <w:r w:rsidRPr="00431A8D">
              <w:rPr>
                <w:rFonts w:cs="Arial"/>
                <w:b/>
                <w:bCs/>
                <w:color w:val="000000"/>
                <w:szCs w:val="24"/>
              </w:rPr>
              <w:t>(</w:t>
            </w:r>
            <w:proofErr w:type="gramStart"/>
            <w:r w:rsidRPr="00431A8D">
              <w:rPr>
                <w:rFonts w:cs="Arial"/>
                <w:b/>
                <w:bCs/>
                <w:color w:val="000000"/>
                <w:szCs w:val="24"/>
              </w:rPr>
              <w:t>start</w:t>
            </w:r>
            <w:proofErr w:type="gramEnd"/>
            <w:r w:rsidRPr="00431A8D">
              <w:rPr>
                <w:rFonts w:cs="Arial"/>
                <w:b/>
                <w:bCs/>
                <w:color w:val="000000"/>
                <w:szCs w:val="24"/>
              </w:rPr>
              <w:t xml:space="preserve"> and end date)</w:t>
            </w:r>
          </w:p>
        </w:tc>
        <w:tc>
          <w:tcPr>
            <w:tcW w:w="3454" w:type="dxa"/>
            <w:shd w:val="clear" w:color="auto" w:fill="D9D9D9" w:themeFill="background1" w:themeFillShade="D9"/>
          </w:tcPr>
          <w:p w14:paraId="3F1368A0" w14:textId="77777777" w:rsidR="00F636FF" w:rsidRPr="00320A75" w:rsidRDefault="00F636FF" w:rsidP="00FD2F54">
            <w:pPr>
              <w:tabs>
                <w:tab w:val="left" w:pos="-360"/>
                <w:tab w:val="center" w:pos="0"/>
              </w:tabs>
              <w:contextualSpacing/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r w:rsidRPr="00320A75">
              <w:rPr>
                <w:rFonts w:cs="Arial"/>
                <w:b/>
                <w:bCs/>
                <w:color w:val="000000"/>
                <w:szCs w:val="24"/>
              </w:rPr>
              <w:t>Progress Monitoring Activities</w:t>
            </w:r>
          </w:p>
        </w:tc>
        <w:tc>
          <w:tcPr>
            <w:tcW w:w="3454" w:type="dxa"/>
            <w:shd w:val="clear" w:color="auto" w:fill="D9D9D9" w:themeFill="background1" w:themeFillShade="D9"/>
          </w:tcPr>
          <w:p w14:paraId="66A19871" w14:textId="77777777" w:rsidR="00F636FF" w:rsidRPr="00320A75" w:rsidRDefault="00F636FF" w:rsidP="00FD2F54">
            <w:pPr>
              <w:tabs>
                <w:tab w:val="left" w:pos="-360"/>
                <w:tab w:val="center" w:pos="0"/>
              </w:tabs>
              <w:contextualSpacing/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r w:rsidRPr="00320A75">
              <w:rPr>
                <w:rFonts w:cs="Arial"/>
                <w:b/>
                <w:bCs/>
                <w:color w:val="000000"/>
                <w:szCs w:val="24"/>
              </w:rPr>
              <w:t>Responsible Staff Member</w:t>
            </w:r>
          </w:p>
        </w:tc>
      </w:tr>
      <w:tr w:rsidR="00F636FF" w14:paraId="42D7AC1B" w14:textId="77777777" w:rsidTr="00FD2F54">
        <w:tc>
          <w:tcPr>
            <w:tcW w:w="3453" w:type="dxa"/>
          </w:tcPr>
          <w:p w14:paraId="2C38EBF3" w14:textId="77777777" w:rsidR="00F636FF" w:rsidRDefault="00F636FF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3" w:type="dxa"/>
          </w:tcPr>
          <w:p w14:paraId="1EC085E6" w14:textId="77777777" w:rsidR="00F636FF" w:rsidRDefault="00F636FF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5ADD7A02" w14:textId="77777777" w:rsidR="00F636FF" w:rsidRDefault="00F636FF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7D9E7411" w14:textId="77777777" w:rsidR="00F636FF" w:rsidRDefault="00F636FF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</w:tr>
      <w:tr w:rsidR="00F636FF" w14:paraId="15FF23C0" w14:textId="77777777" w:rsidTr="00FD2F54">
        <w:tc>
          <w:tcPr>
            <w:tcW w:w="3453" w:type="dxa"/>
          </w:tcPr>
          <w:p w14:paraId="66F2726E" w14:textId="77777777" w:rsidR="00F636FF" w:rsidRDefault="00F636FF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3" w:type="dxa"/>
          </w:tcPr>
          <w:p w14:paraId="7E1CD201" w14:textId="77777777" w:rsidR="00F636FF" w:rsidRDefault="00F636FF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32B16DB8" w14:textId="77777777" w:rsidR="00F636FF" w:rsidRDefault="00F636FF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5BCB0156" w14:textId="77777777" w:rsidR="00F636FF" w:rsidRDefault="00F636FF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</w:tr>
      <w:tr w:rsidR="00F636FF" w14:paraId="79091128" w14:textId="77777777" w:rsidTr="00FD2F54">
        <w:tc>
          <w:tcPr>
            <w:tcW w:w="3453" w:type="dxa"/>
          </w:tcPr>
          <w:p w14:paraId="780B389D" w14:textId="77777777" w:rsidR="00F636FF" w:rsidRDefault="00F636FF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3" w:type="dxa"/>
          </w:tcPr>
          <w:p w14:paraId="6187E442" w14:textId="77777777" w:rsidR="00F636FF" w:rsidRDefault="00F636FF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354C9051" w14:textId="77777777" w:rsidR="00F636FF" w:rsidRDefault="00F636FF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5549532F" w14:textId="77777777" w:rsidR="00F636FF" w:rsidRDefault="00F636FF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</w:tr>
      <w:tr w:rsidR="00F636FF" w14:paraId="4CC48A21" w14:textId="77777777" w:rsidTr="00FD2F54">
        <w:tc>
          <w:tcPr>
            <w:tcW w:w="3453" w:type="dxa"/>
          </w:tcPr>
          <w:p w14:paraId="6BE418A0" w14:textId="77777777" w:rsidR="00F636FF" w:rsidRDefault="00F636FF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3" w:type="dxa"/>
          </w:tcPr>
          <w:p w14:paraId="28919DF3" w14:textId="77777777" w:rsidR="00F636FF" w:rsidRDefault="00F636FF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75653570" w14:textId="77777777" w:rsidR="00F636FF" w:rsidRDefault="00F636FF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46BFF270" w14:textId="77777777" w:rsidR="00F636FF" w:rsidRDefault="00F636FF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</w:tr>
      <w:tr w:rsidR="00F636FF" w14:paraId="047ED4FC" w14:textId="77777777" w:rsidTr="00FD2F54">
        <w:tc>
          <w:tcPr>
            <w:tcW w:w="3453" w:type="dxa"/>
          </w:tcPr>
          <w:p w14:paraId="2AF3ECDB" w14:textId="77777777" w:rsidR="00F636FF" w:rsidRDefault="00F636FF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3" w:type="dxa"/>
          </w:tcPr>
          <w:p w14:paraId="6AD2515E" w14:textId="77777777" w:rsidR="00F636FF" w:rsidRDefault="00F636FF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21886BC0" w14:textId="77777777" w:rsidR="00F636FF" w:rsidRDefault="00F636FF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099A6E1C" w14:textId="77777777" w:rsidR="00F636FF" w:rsidRDefault="00F636FF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</w:tr>
    </w:tbl>
    <w:p w14:paraId="20A82A0A" w14:textId="77777777" w:rsidR="00BD24BD" w:rsidRDefault="00BD24BD" w:rsidP="00BD24BD">
      <w:pPr>
        <w:jc w:val="both"/>
        <w:rPr>
          <w:rFonts w:cs="Arial"/>
          <w:b/>
        </w:rPr>
      </w:pPr>
    </w:p>
    <w:p w14:paraId="2C0FF646" w14:textId="6969B4AB" w:rsidR="00BD24BD" w:rsidRPr="00DC009D" w:rsidRDefault="00BD24BD" w:rsidP="00DC009D">
      <w:pPr>
        <w:shd w:val="clear" w:color="auto" w:fill="0D0D0D" w:themeFill="text1" w:themeFillTint="F2"/>
        <w:rPr>
          <w:rFonts w:cs="Arial"/>
          <w:b/>
        </w:rPr>
      </w:pPr>
      <w:bookmarkStart w:id="7" w:name="_Hlk146010624"/>
      <w:r w:rsidRPr="00DA26F4">
        <w:rPr>
          <w:rFonts w:cs="Arial"/>
          <w:b/>
        </w:rPr>
        <w:t xml:space="preserve">Deliverable </w:t>
      </w:r>
      <w:r>
        <w:rPr>
          <w:rFonts w:cs="Arial"/>
          <w:b/>
        </w:rPr>
        <w:t xml:space="preserve">SCF 15: </w:t>
      </w:r>
      <w:r w:rsidR="00A937F1" w:rsidRPr="00A937F1">
        <w:rPr>
          <w:rFonts w:cs="Arial"/>
          <w:b/>
        </w:rPr>
        <w:t>Submi</w:t>
      </w:r>
      <w:r w:rsidR="00C13780">
        <w:rPr>
          <w:rFonts w:cs="Arial"/>
          <w:b/>
        </w:rPr>
        <w:t>tting</w:t>
      </w:r>
      <w:r w:rsidR="00A937F1" w:rsidRPr="00A937F1">
        <w:rPr>
          <w:rFonts w:cs="Arial"/>
          <w:b/>
        </w:rPr>
        <w:t xml:space="preserve"> of quarterly logs and expenditure reports within 30 days of the end of the quarter (September, December, March, and June), as well as annual budgets and workplans due by July 1.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53"/>
        <w:gridCol w:w="3453"/>
        <w:gridCol w:w="3454"/>
        <w:gridCol w:w="3454"/>
      </w:tblGrid>
      <w:tr w:rsidR="00F636FF" w14:paraId="64F45D18" w14:textId="77777777" w:rsidTr="00FD2F54">
        <w:tc>
          <w:tcPr>
            <w:tcW w:w="3453" w:type="dxa"/>
            <w:shd w:val="clear" w:color="auto" w:fill="D9D9D9" w:themeFill="background1" w:themeFillShade="D9"/>
          </w:tcPr>
          <w:p w14:paraId="014549CF" w14:textId="77777777" w:rsidR="00F636FF" w:rsidRPr="00431A8D" w:rsidRDefault="00F636FF" w:rsidP="00FD2F54">
            <w:pPr>
              <w:tabs>
                <w:tab w:val="left" w:pos="-360"/>
                <w:tab w:val="center" w:pos="0"/>
              </w:tabs>
              <w:contextualSpacing/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r w:rsidRPr="00431A8D">
              <w:rPr>
                <w:rFonts w:cs="Arial"/>
                <w:b/>
                <w:bCs/>
                <w:color w:val="000000"/>
                <w:szCs w:val="24"/>
              </w:rPr>
              <w:lastRenderedPageBreak/>
              <w:t xml:space="preserve">Specific </w:t>
            </w:r>
            <w:r>
              <w:rPr>
                <w:rFonts w:cs="Arial"/>
                <w:b/>
                <w:bCs/>
                <w:color w:val="000000"/>
                <w:szCs w:val="24"/>
              </w:rPr>
              <w:t>A</w:t>
            </w:r>
            <w:r w:rsidRPr="00431A8D">
              <w:rPr>
                <w:rFonts w:cs="Arial"/>
                <w:b/>
                <w:bCs/>
                <w:color w:val="000000"/>
                <w:szCs w:val="24"/>
              </w:rPr>
              <w:t xml:space="preserve">ctivities to </w:t>
            </w:r>
            <w:r>
              <w:rPr>
                <w:rFonts w:cs="Arial"/>
                <w:b/>
                <w:bCs/>
                <w:color w:val="000000"/>
                <w:szCs w:val="24"/>
              </w:rPr>
              <w:t>M</w:t>
            </w:r>
            <w:r w:rsidRPr="00431A8D">
              <w:rPr>
                <w:rFonts w:cs="Arial"/>
                <w:b/>
                <w:bCs/>
                <w:color w:val="000000"/>
                <w:szCs w:val="24"/>
              </w:rPr>
              <w:t xml:space="preserve">eet </w:t>
            </w:r>
            <w:r>
              <w:rPr>
                <w:rFonts w:cs="Arial"/>
                <w:b/>
                <w:bCs/>
                <w:color w:val="000000"/>
                <w:szCs w:val="24"/>
              </w:rPr>
              <w:t>E</w:t>
            </w:r>
            <w:r w:rsidRPr="00431A8D">
              <w:rPr>
                <w:rFonts w:cs="Arial"/>
                <w:b/>
                <w:bCs/>
                <w:color w:val="000000"/>
                <w:szCs w:val="24"/>
              </w:rPr>
              <w:t xml:space="preserve">ach </w:t>
            </w:r>
            <w:r>
              <w:rPr>
                <w:rFonts w:cs="Arial"/>
                <w:b/>
                <w:bCs/>
                <w:color w:val="000000"/>
                <w:szCs w:val="24"/>
              </w:rPr>
              <w:t>D</w:t>
            </w:r>
            <w:r w:rsidRPr="00431A8D">
              <w:rPr>
                <w:rFonts w:cs="Arial"/>
                <w:b/>
                <w:bCs/>
                <w:color w:val="000000"/>
                <w:szCs w:val="24"/>
              </w:rPr>
              <w:t>eliverable</w:t>
            </w:r>
          </w:p>
        </w:tc>
        <w:tc>
          <w:tcPr>
            <w:tcW w:w="3453" w:type="dxa"/>
            <w:shd w:val="clear" w:color="auto" w:fill="D9D9D9" w:themeFill="background1" w:themeFillShade="D9"/>
          </w:tcPr>
          <w:p w14:paraId="5A2D4A09" w14:textId="77777777" w:rsidR="00F636FF" w:rsidRPr="00431A8D" w:rsidRDefault="00F636FF" w:rsidP="00FD2F54">
            <w:pPr>
              <w:tabs>
                <w:tab w:val="left" w:pos="-360"/>
                <w:tab w:val="center" w:pos="0"/>
              </w:tabs>
              <w:contextualSpacing/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r w:rsidRPr="00431A8D">
              <w:rPr>
                <w:rFonts w:cs="Arial"/>
                <w:b/>
                <w:bCs/>
                <w:color w:val="000000"/>
                <w:szCs w:val="24"/>
              </w:rPr>
              <w:t>Schedule of Implementation</w:t>
            </w:r>
          </w:p>
          <w:p w14:paraId="167E322F" w14:textId="77777777" w:rsidR="00F636FF" w:rsidRDefault="00F636FF" w:rsidP="00FD2F54">
            <w:pPr>
              <w:tabs>
                <w:tab w:val="left" w:pos="-360"/>
                <w:tab w:val="center" w:pos="0"/>
              </w:tabs>
              <w:contextualSpacing/>
              <w:jc w:val="center"/>
              <w:rPr>
                <w:rFonts w:cs="Arial"/>
                <w:color w:val="000000"/>
                <w:szCs w:val="24"/>
              </w:rPr>
            </w:pPr>
            <w:r w:rsidRPr="00431A8D">
              <w:rPr>
                <w:rFonts w:cs="Arial"/>
                <w:b/>
                <w:bCs/>
                <w:color w:val="000000"/>
                <w:szCs w:val="24"/>
              </w:rPr>
              <w:t>(</w:t>
            </w:r>
            <w:proofErr w:type="gramStart"/>
            <w:r w:rsidRPr="00431A8D">
              <w:rPr>
                <w:rFonts w:cs="Arial"/>
                <w:b/>
                <w:bCs/>
                <w:color w:val="000000"/>
                <w:szCs w:val="24"/>
              </w:rPr>
              <w:t>start</w:t>
            </w:r>
            <w:proofErr w:type="gramEnd"/>
            <w:r w:rsidRPr="00431A8D">
              <w:rPr>
                <w:rFonts w:cs="Arial"/>
                <w:b/>
                <w:bCs/>
                <w:color w:val="000000"/>
                <w:szCs w:val="24"/>
              </w:rPr>
              <w:t xml:space="preserve"> and end date)</w:t>
            </w:r>
          </w:p>
        </w:tc>
        <w:tc>
          <w:tcPr>
            <w:tcW w:w="3454" w:type="dxa"/>
            <w:shd w:val="clear" w:color="auto" w:fill="D9D9D9" w:themeFill="background1" w:themeFillShade="D9"/>
          </w:tcPr>
          <w:p w14:paraId="0257FE22" w14:textId="77777777" w:rsidR="00F636FF" w:rsidRPr="00320A75" w:rsidRDefault="00F636FF" w:rsidP="00FD2F54">
            <w:pPr>
              <w:tabs>
                <w:tab w:val="left" w:pos="-360"/>
                <w:tab w:val="center" w:pos="0"/>
              </w:tabs>
              <w:contextualSpacing/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r w:rsidRPr="00320A75">
              <w:rPr>
                <w:rFonts w:cs="Arial"/>
                <w:b/>
                <w:bCs/>
                <w:color w:val="000000"/>
                <w:szCs w:val="24"/>
              </w:rPr>
              <w:t>Progress Monitoring Activities</w:t>
            </w:r>
          </w:p>
        </w:tc>
        <w:tc>
          <w:tcPr>
            <w:tcW w:w="3454" w:type="dxa"/>
            <w:shd w:val="clear" w:color="auto" w:fill="D9D9D9" w:themeFill="background1" w:themeFillShade="D9"/>
          </w:tcPr>
          <w:p w14:paraId="04BD15A7" w14:textId="77777777" w:rsidR="00F636FF" w:rsidRPr="00320A75" w:rsidRDefault="00F636FF" w:rsidP="00FD2F54">
            <w:pPr>
              <w:tabs>
                <w:tab w:val="left" w:pos="-360"/>
                <w:tab w:val="center" w:pos="0"/>
              </w:tabs>
              <w:contextualSpacing/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r w:rsidRPr="00320A75">
              <w:rPr>
                <w:rFonts w:cs="Arial"/>
                <w:b/>
                <w:bCs/>
                <w:color w:val="000000"/>
                <w:szCs w:val="24"/>
              </w:rPr>
              <w:t>Responsible Staff Member</w:t>
            </w:r>
          </w:p>
        </w:tc>
      </w:tr>
      <w:tr w:rsidR="00F636FF" w14:paraId="19E0BAFC" w14:textId="77777777" w:rsidTr="00FD2F54">
        <w:tc>
          <w:tcPr>
            <w:tcW w:w="3453" w:type="dxa"/>
          </w:tcPr>
          <w:p w14:paraId="0DA43FBF" w14:textId="77777777" w:rsidR="00F636FF" w:rsidRDefault="00F636FF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3" w:type="dxa"/>
          </w:tcPr>
          <w:p w14:paraId="712E4B5D" w14:textId="77777777" w:rsidR="00F636FF" w:rsidRDefault="00F636FF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180E2BD8" w14:textId="77777777" w:rsidR="00F636FF" w:rsidRDefault="00F636FF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72B4B716" w14:textId="77777777" w:rsidR="00F636FF" w:rsidRDefault="00F636FF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</w:tr>
      <w:tr w:rsidR="00F636FF" w14:paraId="619F5C6A" w14:textId="77777777" w:rsidTr="00FD2F54">
        <w:tc>
          <w:tcPr>
            <w:tcW w:w="3453" w:type="dxa"/>
          </w:tcPr>
          <w:p w14:paraId="5D720FEA" w14:textId="77777777" w:rsidR="00F636FF" w:rsidRDefault="00F636FF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3" w:type="dxa"/>
          </w:tcPr>
          <w:p w14:paraId="7BD970F3" w14:textId="77777777" w:rsidR="00F636FF" w:rsidRDefault="00F636FF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5FCF1E86" w14:textId="77777777" w:rsidR="00F636FF" w:rsidRDefault="00F636FF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27D2EB73" w14:textId="77777777" w:rsidR="00F636FF" w:rsidRDefault="00F636FF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</w:tr>
      <w:tr w:rsidR="00F636FF" w14:paraId="5FFC887F" w14:textId="77777777" w:rsidTr="00FD2F54">
        <w:tc>
          <w:tcPr>
            <w:tcW w:w="3453" w:type="dxa"/>
          </w:tcPr>
          <w:p w14:paraId="39A92CD8" w14:textId="77777777" w:rsidR="00F636FF" w:rsidRDefault="00F636FF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3" w:type="dxa"/>
          </w:tcPr>
          <w:p w14:paraId="2A2A283F" w14:textId="77777777" w:rsidR="00F636FF" w:rsidRDefault="00F636FF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2E56C132" w14:textId="77777777" w:rsidR="00F636FF" w:rsidRDefault="00F636FF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513E5981" w14:textId="77777777" w:rsidR="00F636FF" w:rsidRDefault="00F636FF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</w:tr>
      <w:tr w:rsidR="00F636FF" w14:paraId="6B0C166B" w14:textId="77777777" w:rsidTr="00FD2F54">
        <w:tc>
          <w:tcPr>
            <w:tcW w:w="3453" w:type="dxa"/>
          </w:tcPr>
          <w:p w14:paraId="760D59C8" w14:textId="77777777" w:rsidR="00F636FF" w:rsidRDefault="00F636FF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3" w:type="dxa"/>
          </w:tcPr>
          <w:p w14:paraId="793A5234" w14:textId="77777777" w:rsidR="00F636FF" w:rsidRDefault="00F636FF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4D707B2B" w14:textId="77777777" w:rsidR="00F636FF" w:rsidRDefault="00F636FF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6F31F836" w14:textId="77777777" w:rsidR="00F636FF" w:rsidRDefault="00F636FF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</w:tr>
      <w:tr w:rsidR="00F636FF" w14:paraId="61602956" w14:textId="77777777" w:rsidTr="00FD2F54">
        <w:tc>
          <w:tcPr>
            <w:tcW w:w="3453" w:type="dxa"/>
          </w:tcPr>
          <w:p w14:paraId="49C4E8CD" w14:textId="77777777" w:rsidR="00F636FF" w:rsidRDefault="00F636FF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3" w:type="dxa"/>
          </w:tcPr>
          <w:p w14:paraId="2223E9E6" w14:textId="77777777" w:rsidR="00F636FF" w:rsidRDefault="00F636FF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56D0E5D5" w14:textId="77777777" w:rsidR="00F636FF" w:rsidRDefault="00F636FF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270E0EF2" w14:textId="77777777" w:rsidR="00F636FF" w:rsidRDefault="00F636FF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</w:tr>
      <w:bookmarkEnd w:id="7"/>
    </w:tbl>
    <w:p w14:paraId="037C31CA" w14:textId="77777777" w:rsidR="009D742B" w:rsidRDefault="009D742B" w:rsidP="005B547C">
      <w:pPr>
        <w:rPr>
          <w:rFonts w:cs="Arial"/>
          <w:b/>
          <w:u w:val="single"/>
        </w:rPr>
      </w:pPr>
    </w:p>
    <w:p w14:paraId="3675E934" w14:textId="6ACF3D18" w:rsidR="0038707A" w:rsidRPr="0040764B" w:rsidRDefault="0040764B" w:rsidP="005B547C">
      <w:pPr>
        <w:rPr>
          <w:rFonts w:cs="Arial"/>
          <w:b/>
          <w:u w:val="single"/>
        </w:rPr>
      </w:pPr>
      <w:r w:rsidRPr="0040764B">
        <w:rPr>
          <w:rFonts w:cs="Arial"/>
          <w:b/>
          <w:u w:val="single"/>
        </w:rPr>
        <w:t xml:space="preserve">Deliverable for the </w:t>
      </w:r>
      <w:r w:rsidR="00821A68" w:rsidRPr="0040764B">
        <w:rPr>
          <w:rFonts w:cs="Arial"/>
          <w:b/>
          <w:u w:val="single"/>
        </w:rPr>
        <w:t>NYC Coordinator</w:t>
      </w:r>
    </w:p>
    <w:p w14:paraId="20E79047" w14:textId="77777777" w:rsidR="0040764B" w:rsidRDefault="0040764B" w:rsidP="005B547C">
      <w:pPr>
        <w:rPr>
          <w:rFonts w:cs="Arial"/>
          <w:b/>
        </w:rPr>
      </w:pPr>
    </w:p>
    <w:p w14:paraId="23C85F6F" w14:textId="37D67ACB" w:rsidR="0040764B" w:rsidRPr="00DC009D" w:rsidRDefault="0016766F" w:rsidP="00DC009D">
      <w:pPr>
        <w:shd w:val="clear" w:color="auto" w:fill="0D0D0D" w:themeFill="text1" w:themeFillTint="F2"/>
        <w:rPr>
          <w:rFonts w:cs="Arial"/>
          <w:b/>
        </w:rPr>
      </w:pPr>
      <w:r w:rsidRPr="009D742B">
        <w:rPr>
          <w:rFonts w:cs="Arial"/>
          <w:b/>
        </w:rPr>
        <w:t xml:space="preserve">Coordinate the work of </w:t>
      </w:r>
      <w:r w:rsidR="00DC3096" w:rsidRPr="009D742B">
        <w:rPr>
          <w:rFonts w:cs="Arial"/>
          <w:b/>
        </w:rPr>
        <w:t>the five NY</w:t>
      </w:r>
      <w:r w:rsidR="00AC10DC">
        <w:rPr>
          <w:rFonts w:cs="Arial"/>
          <w:b/>
        </w:rPr>
        <w:t>C</w:t>
      </w:r>
      <w:r w:rsidR="00DC3096" w:rsidRPr="009D742B">
        <w:rPr>
          <w:rFonts w:cs="Arial"/>
          <w:b/>
        </w:rPr>
        <w:t xml:space="preserve"> SCFs to ensure that all designated EOs are supported with high-quality </w:t>
      </w:r>
      <w:r w:rsidR="001748A7" w:rsidRPr="009D742B">
        <w:rPr>
          <w:rFonts w:cs="Arial"/>
          <w:b/>
        </w:rPr>
        <w:t xml:space="preserve">professional learning and the implementation </w:t>
      </w:r>
      <w:r w:rsidR="00D4350D">
        <w:rPr>
          <w:rFonts w:cs="Arial"/>
          <w:b/>
        </w:rPr>
        <w:t>o</w:t>
      </w:r>
      <w:r w:rsidR="001748A7" w:rsidRPr="009D742B">
        <w:rPr>
          <w:rFonts w:cs="Arial"/>
          <w:b/>
        </w:rPr>
        <w:t>f evidence-based practices.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53"/>
        <w:gridCol w:w="3453"/>
        <w:gridCol w:w="3454"/>
        <w:gridCol w:w="3454"/>
      </w:tblGrid>
      <w:tr w:rsidR="00F636FF" w14:paraId="124E23BD" w14:textId="77777777" w:rsidTr="00FD2F54">
        <w:tc>
          <w:tcPr>
            <w:tcW w:w="3453" w:type="dxa"/>
            <w:shd w:val="clear" w:color="auto" w:fill="D9D9D9" w:themeFill="background1" w:themeFillShade="D9"/>
          </w:tcPr>
          <w:p w14:paraId="1FDF4EC3" w14:textId="77777777" w:rsidR="00F636FF" w:rsidRPr="00431A8D" w:rsidRDefault="00F636FF" w:rsidP="00FD2F54">
            <w:pPr>
              <w:tabs>
                <w:tab w:val="left" w:pos="-360"/>
                <w:tab w:val="center" w:pos="0"/>
              </w:tabs>
              <w:contextualSpacing/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r w:rsidRPr="00431A8D">
              <w:rPr>
                <w:rFonts w:cs="Arial"/>
                <w:b/>
                <w:bCs/>
                <w:color w:val="000000"/>
                <w:szCs w:val="24"/>
              </w:rPr>
              <w:t xml:space="preserve">Specific </w:t>
            </w:r>
            <w:r>
              <w:rPr>
                <w:rFonts w:cs="Arial"/>
                <w:b/>
                <w:bCs/>
                <w:color w:val="000000"/>
                <w:szCs w:val="24"/>
              </w:rPr>
              <w:t>A</w:t>
            </w:r>
            <w:r w:rsidRPr="00431A8D">
              <w:rPr>
                <w:rFonts w:cs="Arial"/>
                <w:b/>
                <w:bCs/>
                <w:color w:val="000000"/>
                <w:szCs w:val="24"/>
              </w:rPr>
              <w:t xml:space="preserve">ctivities to </w:t>
            </w:r>
            <w:r>
              <w:rPr>
                <w:rFonts w:cs="Arial"/>
                <w:b/>
                <w:bCs/>
                <w:color w:val="000000"/>
                <w:szCs w:val="24"/>
              </w:rPr>
              <w:t>M</w:t>
            </w:r>
            <w:r w:rsidRPr="00431A8D">
              <w:rPr>
                <w:rFonts w:cs="Arial"/>
                <w:b/>
                <w:bCs/>
                <w:color w:val="000000"/>
                <w:szCs w:val="24"/>
              </w:rPr>
              <w:t xml:space="preserve">eet </w:t>
            </w:r>
            <w:r>
              <w:rPr>
                <w:rFonts w:cs="Arial"/>
                <w:b/>
                <w:bCs/>
                <w:color w:val="000000"/>
                <w:szCs w:val="24"/>
              </w:rPr>
              <w:t>E</w:t>
            </w:r>
            <w:r w:rsidRPr="00431A8D">
              <w:rPr>
                <w:rFonts w:cs="Arial"/>
                <w:b/>
                <w:bCs/>
                <w:color w:val="000000"/>
                <w:szCs w:val="24"/>
              </w:rPr>
              <w:t xml:space="preserve">ach </w:t>
            </w:r>
            <w:r>
              <w:rPr>
                <w:rFonts w:cs="Arial"/>
                <w:b/>
                <w:bCs/>
                <w:color w:val="000000"/>
                <w:szCs w:val="24"/>
              </w:rPr>
              <w:t>D</w:t>
            </w:r>
            <w:r w:rsidRPr="00431A8D">
              <w:rPr>
                <w:rFonts w:cs="Arial"/>
                <w:b/>
                <w:bCs/>
                <w:color w:val="000000"/>
                <w:szCs w:val="24"/>
              </w:rPr>
              <w:t>eliverable</w:t>
            </w:r>
          </w:p>
        </w:tc>
        <w:tc>
          <w:tcPr>
            <w:tcW w:w="3453" w:type="dxa"/>
            <w:shd w:val="clear" w:color="auto" w:fill="D9D9D9" w:themeFill="background1" w:themeFillShade="D9"/>
          </w:tcPr>
          <w:p w14:paraId="54DD5F89" w14:textId="77777777" w:rsidR="00F636FF" w:rsidRPr="00431A8D" w:rsidRDefault="00F636FF" w:rsidP="00FD2F54">
            <w:pPr>
              <w:tabs>
                <w:tab w:val="left" w:pos="-360"/>
                <w:tab w:val="center" w:pos="0"/>
              </w:tabs>
              <w:contextualSpacing/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r w:rsidRPr="00431A8D">
              <w:rPr>
                <w:rFonts w:cs="Arial"/>
                <w:b/>
                <w:bCs/>
                <w:color w:val="000000"/>
                <w:szCs w:val="24"/>
              </w:rPr>
              <w:t>Schedule of Implementation</w:t>
            </w:r>
          </w:p>
          <w:p w14:paraId="4BA6FCA9" w14:textId="77777777" w:rsidR="00F636FF" w:rsidRDefault="00F636FF" w:rsidP="00FD2F54">
            <w:pPr>
              <w:tabs>
                <w:tab w:val="left" w:pos="-360"/>
                <w:tab w:val="center" w:pos="0"/>
              </w:tabs>
              <w:contextualSpacing/>
              <w:jc w:val="center"/>
              <w:rPr>
                <w:rFonts w:cs="Arial"/>
                <w:color w:val="000000"/>
                <w:szCs w:val="24"/>
              </w:rPr>
            </w:pPr>
            <w:r w:rsidRPr="00431A8D">
              <w:rPr>
                <w:rFonts w:cs="Arial"/>
                <w:b/>
                <w:bCs/>
                <w:color w:val="000000"/>
                <w:szCs w:val="24"/>
              </w:rPr>
              <w:t>(</w:t>
            </w:r>
            <w:proofErr w:type="gramStart"/>
            <w:r w:rsidRPr="00431A8D">
              <w:rPr>
                <w:rFonts w:cs="Arial"/>
                <w:b/>
                <w:bCs/>
                <w:color w:val="000000"/>
                <w:szCs w:val="24"/>
              </w:rPr>
              <w:t>start</w:t>
            </w:r>
            <w:proofErr w:type="gramEnd"/>
            <w:r w:rsidRPr="00431A8D">
              <w:rPr>
                <w:rFonts w:cs="Arial"/>
                <w:b/>
                <w:bCs/>
                <w:color w:val="000000"/>
                <w:szCs w:val="24"/>
              </w:rPr>
              <w:t xml:space="preserve"> and end date)</w:t>
            </w:r>
          </w:p>
        </w:tc>
        <w:tc>
          <w:tcPr>
            <w:tcW w:w="3454" w:type="dxa"/>
            <w:shd w:val="clear" w:color="auto" w:fill="D9D9D9" w:themeFill="background1" w:themeFillShade="D9"/>
          </w:tcPr>
          <w:p w14:paraId="6037BCD4" w14:textId="77777777" w:rsidR="00F636FF" w:rsidRPr="00320A75" w:rsidRDefault="00F636FF" w:rsidP="00FD2F54">
            <w:pPr>
              <w:tabs>
                <w:tab w:val="left" w:pos="-360"/>
                <w:tab w:val="center" w:pos="0"/>
              </w:tabs>
              <w:contextualSpacing/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r w:rsidRPr="00320A75">
              <w:rPr>
                <w:rFonts w:cs="Arial"/>
                <w:b/>
                <w:bCs/>
                <w:color w:val="000000"/>
                <w:szCs w:val="24"/>
              </w:rPr>
              <w:t>Progress Monitoring Activities</w:t>
            </w:r>
          </w:p>
        </w:tc>
        <w:tc>
          <w:tcPr>
            <w:tcW w:w="3454" w:type="dxa"/>
            <w:shd w:val="clear" w:color="auto" w:fill="D9D9D9" w:themeFill="background1" w:themeFillShade="D9"/>
          </w:tcPr>
          <w:p w14:paraId="5553FE43" w14:textId="77777777" w:rsidR="00F636FF" w:rsidRPr="00320A75" w:rsidRDefault="00F636FF" w:rsidP="00FD2F54">
            <w:pPr>
              <w:tabs>
                <w:tab w:val="left" w:pos="-360"/>
                <w:tab w:val="center" w:pos="0"/>
              </w:tabs>
              <w:contextualSpacing/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r w:rsidRPr="00320A75">
              <w:rPr>
                <w:rFonts w:cs="Arial"/>
                <w:b/>
                <w:bCs/>
                <w:color w:val="000000"/>
                <w:szCs w:val="24"/>
              </w:rPr>
              <w:t>Responsible Staff Member</w:t>
            </w:r>
          </w:p>
        </w:tc>
      </w:tr>
      <w:tr w:rsidR="00F636FF" w14:paraId="3D9C4FA3" w14:textId="77777777" w:rsidTr="00FD2F54">
        <w:tc>
          <w:tcPr>
            <w:tcW w:w="3453" w:type="dxa"/>
          </w:tcPr>
          <w:p w14:paraId="5ABDC381" w14:textId="77777777" w:rsidR="00F636FF" w:rsidRDefault="00F636FF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3" w:type="dxa"/>
          </w:tcPr>
          <w:p w14:paraId="3D020E65" w14:textId="77777777" w:rsidR="00F636FF" w:rsidRDefault="00F636FF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12EF0D10" w14:textId="77777777" w:rsidR="00F636FF" w:rsidRDefault="00F636FF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77D4E684" w14:textId="77777777" w:rsidR="00F636FF" w:rsidRDefault="00F636FF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</w:tr>
      <w:tr w:rsidR="00F636FF" w14:paraId="52CC5B2D" w14:textId="77777777" w:rsidTr="00FD2F54">
        <w:tc>
          <w:tcPr>
            <w:tcW w:w="3453" w:type="dxa"/>
          </w:tcPr>
          <w:p w14:paraId="30A7F975" w14:textId="77777777" w:rsidR="00F636FF" w:rsidRDefault="00F636FF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3" w:type="dxa"/>
          </w:tcPr>
          <w:p w14:paraId="3719BDCB" w14:textId="77777777" w:rsidR="00F636FF" w:rsidRDefault="00F636FF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7192E8BD" w14:textId="77777777" w:rsidR="00F636FF" w:rsidRDefault="00F636FF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2BF78C41" w14:textId="77777777" w:rsidR="00F636FF" w:rsidRDefault="00F636FF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</w:tr>
      <w:tr w:rsidR="00F636FF" w14:paraId="74D759B5" w14:textId="77777777" w:rsidTr="00FD2F54">
        <w:tc>
          <w:tcPr>
            <w:tcW w:w="3453" w:type="dxa"/>
          </w:tcPr>
          <w:p w14:paraId="04D2A4B8" w14:textId="77777777" w:rsidR="00F636FF" w:rsidRDefault="00F636FF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3" w:type="dxa"/>
          </w:tcPr>
          <w:p w14:paraId="2005D261" w14:textId="77777777" w:rsidR="00F636FF" w:rsidRDefault="00F636FF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1A649B2C" w14:textId="77777777" w:rsidR="00F636FF" w:rsidRDefault="00F636FF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20A1A8D9" w14:textId="77777777" w:rsidR="00F636FF" w:rsidRDefault="00F636FF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</w:tr>
      <w:tr w:rsidR="00F636FF" w14:paraId="43456BA1" w14:textId="77777777" w:rsidTr="00FD2F54">
        <w:tc>
          <w:tcPr>
            <w:tcW w:w="3453" w:type="dxa"/>
          </w:tcPr>
          <w:p w14:paraId="04995C89" w14:textId="77777777" w:rsidR="00F636FF" w:rsidRDefault="00F636FF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3" w:type="dxa"/>
          </w:tcPr>
          <w:p w14:paraId="0A7F96EA" w14:textId="77777777" w:rsidR="00F636FF" w:rsidRDefault="00F636FF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5BCD49C0" w14:textId="77777777" w:rsidR="00F636FF" w:rsidRDefault="00F636FF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6D93342C" w14:textId="77777777" w:rsidR="00F636FF" w:rsidRDefault="00F636FF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</w:tr>
      <w:tr w:rsidR="00F636FF" w14:paraId="517D19DB" w14:textId="77777777" w:rsidTr="00FD2F54">
        <w:tc>
          <w:tcPr>
            <w:tcW w:w="3453" w:type="dxa"/>
          </w:tcPr>
          <w:p w14:paraId="593ECBD7" w14:textId="77777777" w:rsidR="00F636FF" w:rsidRDefault="00F636FF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3" w:type="dxa"/>
          </w:tcPr>
          <w:p w14:paraId="591ED477" w14:textId="77777777" w:rsidR="00F636FF" w:rsidRDefault="00F636FF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0EC9BF83" w14:textId="77777777" w:rsidR="00F636FF" w:rsidRDefault="00F636FF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454" w:type="dxa"/>
          </w:tcPr>
          <w:p w14:paraId="6CC4B5BE" w14:textId="77777777" w:rsidR="00F636FF" w:rsidRDefault="00F636FF" w:rsidP="00FD2F54">
            <w:pPr>
              <w:tabs>
                <w:tab w:val="left" w:pos="-360"/>
                <w:tab w:val="center" w:pos="0"/>
              </w:tabs>
              <w:contextualSpacing/>
              <w:jc w:val="both"/>
              <w:rPr>
                <w:rFonts w:cs="Arial"/>
                <w:color w:val="000000"/>
                <w:szCs w:val="24"/>
              </w:rPr>
            </w:pPr>
          </w:p>
        </w:tc>
      </w:tr>
    </w:tbl>
    <w:p w14:paraId="4AA465B9" w14:textId="77777777" w:rsidR="00F636FF" w:rsidRPr="00206030" w:rsidRDefault="00F636FF" w:rsidP="0040764B"/>
    <w:p w14:paraId="4D66BD7C" w14:textId="77777777" w:rsidR="0040764B" w:rsidRDefault="0040764B" w:rsidP="005B547C">
      <w:pPr>
        <w:rPr>
          <w:rFonts w:cs="Arial"/>
          <w:b/>
        </w:rPr>
      </w:pPr>
    </w:p>
    <w:sectPr w:rsidR="0040764B" w:rsidSect="00782FD9">
      <w:headerReference w:type="default" r:id="rId7"/>
      <w:footerReference w:type="even" r:id="rId8"/>
      <w:footerReference w:type="default" r:id="rId9"/>
      <w:pgSz w:w="15840" w:h="12240" w:orient="landscape" w:code="1"/>
      <w:pgMar w:top="1440" w:right="1008" w:bottom="1008" w:left="1008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4BF3D" w14:textId="77777777" w:rsidR="003F557B" w:rsidRDefault="003F557B">
      <w:r>
        <w:separator/>
      </w:r>
    </w:p>
  </w:endnote>
  <w:endnote w:type="continuationSeparator" w:id="0">
    <w:p w14:paraId="3E6DAC54" w14:textId="77777777" w:rsidR="003F557B" w:rsidRDefault="003F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74DE4" w14:textId="77777777" w:rsidR="00586C00" w:rsidRDefault="00586C00" w:rsidP="00586C0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B40A42" w14:textId="77777777" w:rsidR="00586C00" w:rsidRDefault="00586C00" w:rsidP="00586C0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874C4" w14:textId="77777777" w:rsidR="00586C00" w:rsidRDefault="00586C00" w:rsidP="00586C0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238C0">
      <w:rPr>
        <w:rStyle w:val="PageNumber"/>
        <w:noProof/>
      </w:rPr>
      <w:t>1</w:t>
    </w:r>
    <w:r>
      <w:rPr>
        <w:rStyle w:val="PageNumber"/>
      </w:rPr>
      <w:fldChar w:fldCharType="end"/>
    </w:r>
  </w:p>
  <w:p w14:paraId="70E46A01" w14:textId="77777777" w:rsidR="00586C00" w:rsidRDefault="00586C00" w:rsidP="00586C0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0BA1A" w14:textId="77777777" w:rsidR="003F557B" w:rsidRDefault="003F557B">
      <w:r>
        <w:separator/>
      </w:r>
    </w:p>
  </w:footnote>
  <w:footnote w:type="continuationSeparator" w:id="0">
    <w:p w14:paraId="119CAA7B" w14:textId="77777777" w:rsidR="003F557B" w:rsidRDefault="003F5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06712" w14:textId="0E33BF62" w:rsidR="00586C00" w:rsidRDefault="00C44EB7" w:rsidP="004B5E9C">
    <w:pPr>
      <w:jc w:val="center"/>
      <w:rPr>
        <w:rFonts w:cs="Arial"/>
        <w:b/>
      </w:rPr>
    </w:pPr>
    <w:r>
      <w:rPr>
        <w:rFonts w:cs="Arial"/>
        <w:b/>
      </w:rPr>
      <w:t>Regional Partnership Center</w:t>
    </w:r>
    <w:r w:rsidR="0059248D">
      <w:rPr>
        <w:rFonts w:cs="Arial"/>
        <w:b/>
      </w:rPr>
      <w:t xml:space="preserve"> (RPC)</w:t>
    </w:r>
  </w:p>
  <w:p w14:paraId="1E9CB2DC" w14:textId="487E4BD2" w:rsidR="000B648E" w:rsidRPr="00A9361E" w:rsidRDefault="00A9361E" w:rsidP="000B648E">
    <w:pPr>
      <w:jc w:val="center"/>
      <w:rPr>
        <w:rFonts w:cs="Arial"/>
        <w:b/>
      </w:rPr>
    </w:pPr>
    <w:r w:rsidRPr="00A9361E">
      <w:rPr>
        <w:rFonts w:cs="Arial"/>
        <w:b/>
      </w:rPr>
      <w:t xml:space="preserve">Workplan for </w:t>
    </w:r>
    <w:r w:rsidR="005424C1" w:rsidRPr="00A9361E">
      <w:rPr>
        <w:rFonts w:cs="Arial"/>
        <w:b/>
      </w:rPr>
      <w:t xml:space="preserve">Year </w:t>
    </w:r>
    <w:r w:rsidR="00C44EB7">
      <w:rPr>
        <w:rFonts w:cs="Arial"/>
        <w:b/>
      </w:rPr>
      <w:t>1</w:t>
    </w:r>
    <w:r w:rsidR="005424C1" w:rsidRPr="00A9361E">
      <w:rPr>
        <w:rFonts w:cs="Arial"/>
        <w:b/>
      </w:rPr>
      <w:t xml:space="preserve">, </w:t>
    </w:r>
    <w:r w:rsidR="00C44EB7">
      <w:rPr>
        <w:rFonts w:cs="Arial"/>
        <w:b/>
      </w:rPr>
      <w:t>20</w:t>
    </w:r>
    <w:r w:rsidR="004A30E8">
      <w:rPr>
        <w:rFonts w:cs="Arial"/>
        <w:b/>
      </w:rPr>
      <w:t>24</w:t>
    </w:r>
    <w:r w:rsidR="00C44EB7">
      <w:rPr>
        <w:rFonts w:cs="Arial"/>
        <w:b/>
      </w:rPr>
      <w:t>-202</w:t>
    </w:r>
    <w:r w:rsidR="004A30E8">
      <w:rPr>
        <w:rFonts w:cs="Arial"/>
        <w:b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674C8"/>
    <w:multiLevelType w:val="hybridMultilevel"/>
    <w:tmpl w:val="E02808E4"/>
    <w:lvl w:ilvl="0" w:tplc="1DC68FA0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5F54555"/>
    <w:multiLevelType w:val="hybridMultilevel"/>
    <w:tmpl w:val="C8ACF8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103B43"/>
    <w:multiLevelType w:val="multilevel"/>
    <w:tmpl w:val="7E501F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AB62C35"/>
    <w:multiLevelType w:val="multilevel"/>
    <w:tmpl w:val="526428A2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0ADA05B3"/>
    <w:multiLevelType w:val="hybridMultilevel"/>
    <w:tmpl w:val="B3C654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57072"/>
    <w:multiLevelType w:val="multilevel"/>
    <w:tmpl w:val="7910E3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9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0F9F0B24"/>
    <w:multiLevelType w:val="multilevel"/>
    <w:tmpl w:val="4914F5C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2E040BA"/>
    <w:multiLevelType w:val="multilevel"/>
    <w:tmpl w:val="75A498A4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1CA351CE"/>
    <w:multiLevelType w:val="multilevel"/>
    <w:tmpl w:val="7E501F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22D878C7"/>
    <w:multiLevelType w:val="multilevel"/>
    <w:tmpl w:val="7E501F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27AB1192"/>
    <w:multiLevelType w:val="hybridMultilevel"/>
    <w:tmpl w:val="9F38A0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1B4E66"/>
    <w:multiLevelType w:val="multilevel"/>
    <w:tmpl w:val="A92438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3A3117D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BEF70A9"/>
    <w:multiLevelType w:val="multilevel"/>
    <w:tmpl w:val="7E501F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3ED52EE1"/>
    <w:multiLevelType w:val="multilevel"/>
    <w:tmpl w:val="7E501F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4A364BEE"/>
    <w:multiLevelType w:val="hybridMultilevel"/>
    <w:tmpl w:val="6862E266"/>
    <w:lvl w:ilvl="0" w:tplc="E062CF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5F258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67636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1C09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A00A2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786C3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0968D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8C065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7AAF8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4A8D3E8B"/>
    <w:multiLevelType w:val="hybridMultilevel"/>
    <w:tmpl w:val="67324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AA8B0A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8C02FD"/>
    <w:multiLevelType w:val="multilevel"/>
    <w:tmpl w:val="A38497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51242A7C"/>
    <w:multiLevelType w:val="multilevel"/>
    <w:tmpl w:val="A38497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5CD07389"/>
    <w:multiLevelType w:val="hybridMultilevel"/>
    <w:tmpl w:val="606A3DF4"/>
    <w:lvl w:ilvl="0" w:tplc="6E9020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D8155E"/>
    <w:multiLevelType w:val="hybridMultilevel"/>
    <w:tmpl w:val="D5A6D30C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584847"/>
    <w:multiLevelType w:val="multilevel"/>
    <w:tmpl w:val="64DCA4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  <w:rPr>
        <w:rFonts w:ascii="Arial" w:hAnsi="Arial" w:hint="default"/>
        <w:sz w:val="24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8EA6E07"/>
    <w:multiLevelType w:val="multilevel"/>
    <w:tmpl w:val="7E501F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1516916107">
    <w:abstractNumId w:val="19"/>
  </w:num>
  <w:num w:numId="2" w16cid:durableId="251594192">
    <w:abstractNumId w:val="0"/>
  </w:num>
  <w:num w:numId="3" w16cid:durableId="2109151467">
    <w:abstractNumId w:val="20"/>
  </w:num>
  <w:num w:numId="4" w16cid:durableId="1597977439">
    <w:abstractNumId w:val="1"/>
  </w:num>
  <w:num w:numId="5" w16cid:durableId="1301770136">
    <w:abstractNumId w:val="15"/>
  </w:num>
  <w:num w:numId="6" w16cid:durableId="1596858360">
    <w:abstractNumId w:val="16"/>
  </w:num>
  <w:num w:numId="7" w16cid:durableId="1647011339">
    <w:abstractNumId w:val="5"/>
  </w:num>
  <w:num w:numId="8" w16cid:durableId="1513296393">
    <w:abstractNumId w:val="12"/>
  </w:num>
  <w:num w:numId="9" w16cid:durableId="1562642729">
    <w:abstractNumId w:val="11"/>
  </w:num>
  <w:num w:numId="10" w16cid:durableId="59597472">
    <w:abstractNumId w:val="21"/>
  </w:num>
  <w:num w:numId="11" w16cid:durableId="365377726">
    <w:abstractNumId w:val="6"/>
  </w:num>
  <w:num w:numId="12" w16cid:durableId="33966134">
    <w:abstractNumId w:val="17"/>
  </w:num>
  <w:num w:numId="13" w16cid:durableId="160968910">
    <w:abstractNumId w:val="3"/>
  </w:num>
  <w:num w:numId="14" w16cid:durableId="896860187">
    <w:abstractNumId w:val="10"/>
  </w:num>
  <w:num w:numId="15" w16cid:durableId="1585989850">
    <w:abstractNumId w:val="4"/>
  </w:num>
  <w:num w:numId="16" w16cid:durableId="1172719383">
    <w:abstractNumId w:val="7"/>
  </w:num>
  <w:num w:numId="17" w16cid:durableId="1164055495">
    <w:abstractNumId w:val="18"/>
  </w:num>
  <w:num w:numId="18" w16cid:durableId="1718435396">
    <w:abstractNumId w:val="22"/>
  </w:num>
  <w:num w:numId="19" w16cid:durableId="44842374">
    <w:abstractNumId w:val="8"/>
  </w:num>
  <w:num w:numId="20" w16cid:durableId="1242058936">
    <w:abstractNumId w:val="9"/>
  </w:num>
  <w:num w:numId="21" w16cid:durableId="703560159">
    <w:abstractNumId w:val="14"/>
  </w:num>
  <w:num w:numId="22" w16cid:durableId="1354384176">
    <w:abstractNumId w:val="13"/>
  </w:num>
  <w:num w:numId="23" w16cid:durableId="8692701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EC5"/>
    <w:rsid w:val="00001C66"/>
    <w:rsid w:val="00005493"/>
    <w:rsid w:val="00053C3F"/>
    <w:rsid w:val="00056D5F"/>
    <w:rsid w:val="00060439"/>
    <w:rsid w:val="000606DE"/>
    <w:rsid w:val="00062868"/>
    <w:rsid w:val="00081C7D"/>
    <w:rsid w:val="00081D3E"/>
    <w:rsid w:val="000B648E"/>
    <w:rsid w:val="000C2F87"/>
    <w:rsid w:val="000D1801"/>
    <w:rsid w:val="000D7685"/>
    <w:rsid w:val="000E22B9"/>
    <w:rsid w:val="000E450B"/>
    <w:rsid w:val="000F093E"/>
    <w:rsid w:val="00120417"/>
    <w:rsid w:val="00131046"/>
    <w:rsid w:val="00131267"/>
    <w:rsid w:val="00160F38"/>
    <w:rsid w:val="0016766F"/>
    <w:rsid w:val="001748A7"/>
    <w:rsid w:val="00176DE3"/>
    <w:rsid w:val="001C0054"/>
    <w:rsid w:val="00220069"/>
    <w:rsid w:val="00231955"/>
    <w:rsid w:val="0023507B"/>
    <w:rsid w:val="00264756"/>
    <w:rsid w:val="0026780B"/>
    <w:rsid w:val="00271D44"/>
    <w:rsid w:val="00294AF3"/>
    <w:rsid w:val="002A6C8D"/>
    <w:rsid w:val="002A7081"/>
    <w:rsid w:val="002B150B"/>
    <w:rsid w:val="002C4E71"/>
    <w:rsid w:val="002D5192"/>
    <w:rsid w:val="002E728B"/>
    <w:rsid w:val="00303046"/>
    <w:rsid w:val="00320A75"/>
    <w:rsid w:val="00323B2C"/>
    <w:rsid w:val="003709FA"/>
    <w:rsid w:val="003846A1"/>
    <w:rsid w:val="0038707A"/>
    <w:rsid w:val="003B3C9B"/>
    <w:rsid w:val="003C23AE"/>
    <w:rsid w:val="003E21BA"/>
    <w:rsid w:val="003F557B"/>
    <w:rsid w:val="00404398"/>
    <w:rsid w:val="004054AC"/>
    <w:rsid w:val="0040764B"/>
    <w:rsid w:val="00411ED3"/>
    <w:rsid w:val="00431518"/>
    <w:rsid w:val="00431A8D"/>
    <w:rsid w:val="0043326E"/>
    <w:rsid w:val="004455CA"/>
    <w:rsid w:val="0046543A"/>
    <w:rsid w:val="00490A87"/>
    <w:rsid w:val="004A30E8"/>
    <w:rsid w:val="004B23C9"/>
    <w:rsid w:val="004B5E9C"/>
    <w:rsid w:val="004B7A5D"/>
    <w:rsid w:val="004C4A3E"/>
    <w:rsid w:val="004E38F4"/>
    <w:rsid w:val="004F14C1"/>
    <w:rsid w:val="00505768"/>
    <w:rsid w:val="00532EE7"/>
    <w:rsid w:val="005424C1"/>
    <w:rsid w:val="005453F3"/>
    <w:rsid w:val="00560084"/>
    <w:rsid w:val="00581880"/>
    <w:rsid w:val="00584C7D"/>
    <w:rsid w:val="00584FC7"/>
    <w:rsid w:val="005854C4"/>
    <w:rsid w:val="00586C00"/>
    <w:rsid w:val="0059051A"/>
    <w:rsid w:val="0059248D"/>
    <w:rsid w:val="005A1376"/>
    <w:rsid w:val="005B08C6"/>
    <w:rsid w:val="005B547C"/>
    <w:rsid w:val="005E7A1C"/>
    <w:rsid w:val="0062530A"/>
    <w:rsid w:val="0067077D"/>
    <w:rsid w:val="00672011"/>
    <w:rsid w:val="00673EA8"/>
    <w:rsid w:val="0068561D"/>
    <w:rsid w:val="006C3AD1"/>
    <w:rsid w:val="006E610F"/>
    <w:rsid w:val="006F6C5E"/>
    <w:rsid w:val="0074051F"/>
    <w:rsid w:val="007468BC"/>
    <w:rsid w:val="007752C3"/>
    <w:rsid w:val="00777B61"/>
    <w:rsid w:val="00782FD9"/>
    <w:rsid w:val="007A1739"/>
    <w:rsid w:val="007C027B"/>
    <w:rsid w:val="007C5CCC"/>
    <w:rsid w:val="007C5E80"/>
    <w:rsid w:val="007D1DDA"/>
    <w:rsid w:val="007F3872"/>
    <w:rsid w:val="007F4E6A"/>
    <w:rsid w:val="00821A68"/>
    <w:rsid w:val="00826268"/>
    <w:rsid w:val="00827DC1"/>
    <w:rsid w:val="00843926"/>
    <w:rsid w:val="00856CB8"/>
    <w:rsid w:val="00863B4C"/>
    <w:rsid w:val="008843E0"/>
    <w:rsid w:val="00892B1A"/>
    <w:rsid w:val="00892D29"/>
    <w:rsid w:val="00896210"/>
    <w:rsid w:val="008A3F24"/>
    <w:rsid w:val="008B13D3"/>
    <w:rsid w:val="008D112E"/>
    <w:rsid w:val="008E5C9B"/>
    <w:rsid w:val="008F6CD9"/>
    <w:rsid w:val="008F75BB"/>
    <w:rsid w:val="00915184"/>
    <w:rsid w:val="0094759C"/>
    <w:rsid w:val="00951531"/>
    <w:rsid w:val="009B603D"/>
    <w:rsid w:val="009D259D"/>
    <w:rsid w:val="009D2F81"/>
    <w:rsid w:val="009D4ED4"/>
    <w:rsid w:val="009D742B"/>
    <w:rsid w:val="009F5517"/>
    <w:rsid w:val="00A14239"/>
    <w:rsid w:val="00A14366"/>
    <w:rsid w:val="00A27687"/>
    <w:rsid w:val="00A3304E"/>
    <w:rsid w:val="00A661FF"/>
    <w:rsid w:val="00A81F0D"/>
    <w:rsid w:val="00A84183"/>
    <w:rsid w:val="00A91C30"/>
    <w:rsid w:val="00A9361E"/>
    <w:rsid w:val="00A937F1"/>
    <w:rsid w:val="00AB4564"/>
    <w:rsid w:val="00AB57BB"/>
    <w:rsid w:val="00AC10DC"/>
    <w:rsid w:val="00B06878"/>
    <w:rsid w:val="00B238B0"/>
    <w:rsid w:val="00B240F1"/>
    <w:rsid w:val="00B56488"/>
    <w:rsid w:val="00B61656"/>
    <w:rsid w:val="00B66B52"/>
    <w:rsid w:val="00B71537"/>
    <w:rsid w:val="00B73C21"/>
    <w:rsid w:val="00BA071F"/>
    <w:rsid w:val="00BB0740"/>
    <w:rsid w:val="00BB3191"/>
    <w:rsid w:val="00BD24BD"/>
    <w:rsid w:val="00C13780"/>
    <w:rsid w:val="00C1469F"/>
    <w:rsid w:val="00C14D47"/>
    <w:rsid w:val="00C32F95"/>
    <w:rsid w:val="00C44EB7"/>
    <w:rsid w:val="00C462AB"/>
    <w:rsid w:val="00C62B83"/>
    <w:rsid w:val="00C71D26"/>
    <w:rsid w:val="00C91F89"/>
    <w:rsid w:val="00CA0C9C"/>
    <w:rsid w:val="00CA33B8"/>
    <w:rsid w:val="00CA3EBD"/>
    <w:rsid w:val="00CB2327"/>
    <w:rsid w:val="00CD41B5"/>
    <w:rsid w:val="00D020C6"/>
    <w:rsid w:val="00D122C0"/>
    <w:rsid w:val="00D15A83"/>
    <w:rsid w:val="00D2218D"/>
    <w:rsid w:val="00D24BD2"/>
    <w:rsid w:val="00D3241D"/>
    <w:rsid w:val="00D4350D"/>
    <w:rsid w:val="00D45825"/>
    <w:rsid w:val="00DA26F4"/>
    <w:rsid w:val="00DB4FD3"/>
    <w:rsid w:val="00DB7877"/>
    <w:rsid w:val="00DC009D"/>
    <w:rsid w:val="00DC2821"/>
    <w:rsid w:val="00DC3096"/>
    <w:rsid w:val="00DC3A61"/>
    <w:rsid w:val="00DC5323"/>
    <w:rsid w:val="00DD2055"/>
    <w:rsid w:val="00DD49AF"/>
    <w:rsid w:val="00E21C4B"/>
    <w:rsid w:val="00E238C0"/>
    <w:rsid w:val="00E471F6"/>
    <w:rsid w:val="00E566D8"/>
    <w:rsid w:val="00E62EC5"/>
    <w:rsid w:val="00E9671D"/>
    <w:rsid w:val="00EA2367"/>
    <w:rsid w:val="00EB4117"/>
    <w:rsid w:val="00EC5989"/>
    <w:rsid w:val="00ED7C28"/>
    <w:rsid w:val="00EE03DF"/>
    <w:rsid w:val="00F0417C"/>
    <w:rsid w:val="00F043AC"/>
    <w:rsid w:val="00F07958"/>
    <w:rsid w:val="00F207CD"/>
    <w:rsid w:val="00F636FF"/>
    <w:rsid w:val="00F8270F"/>
    <w:rsid w:val="00F84133"/>
    <w:rsid w:val="00FD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0BA668"/>
  <w15:docId w15:val="{37B2BB2C-DB61-4810-8517-568CA6871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2EC5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E62EC5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62EC5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E62EC5"/>
    <w:pPr>
      <w:keepNext/>
      <w:outlineLvl w:val="2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B52F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B52F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7ACC"/>
  </w:style>
  <w:style w:type="table" w:styleId="TableGrid">
    <w:name w:val="Table Grid"/>
    <w:basedOn w:val="TableNormal"/>
    <w:rsid w:val="00A65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66D8"/>
    <w:pPr>
      <w:ind w:left="720"/>
      <w:contextualSpacing/>
    </w:pPr>
  </w:style>
  <w:style w:type="character" w:styleId="CommentReference">
    <w:name w:val="annotation reference"/>
    <w:uiPriority w:val="99"/>
    <w:semiHidden/>
    <w:rsid w:val="00E566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566D8"/>
    <w:rPr>
      <w:rFonts w:ascii="Times New Roman" w:hAnsi="Times New Roman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66D8"/>
  </w:style>
  <w:style w:type="paragraph" w:styleId="BalloonText">
    <w:name w:val="Balloon Text"/>
    <w:basedOn w:val="Normal"/>
    <w:link w:val="BalloonTextChar"/>
    <w:rsid w:val="00E566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566D8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B4117"/>
    <w:rPr>
      <w:rFonts w:ascii="Arial" w:hAnsi="Arial"/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B4117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3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44254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1535</Words>
  <Characters>9741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4, specific activities to meet objectives of RFP deliverables</vt:lpstr>
    </vt:vector>
  </TitlesOfParts>
  <Company>NYSED</Company>
  <LinksUpToDate>false</LinksUpToDate>
  <CharactersWithSpaces>11254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4, specific activities to meet objectives of RFP deliverables</dc:title>
  <dc:creator>New York State Education Department</dc:creator>
  <cp:lastModifiedBy>Ron Gill</cp:lastModifiedBy>
  <cp:revision>5</cp:revision>
  <cp:lastPrinted>2018-11-29T19:22:00Z</cp:lastPrinted>
  <dcterms:created xsi:type="dcterms:W3CDTF">2023-11-27T17:44:00Z</dcterms:created>
  <dcterms:modified xsi:type="dcterms:W3CDTF">2023-12-29T20:49:00Z</dcterms:modified>
</cp:coreProperties>
</file>