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2BEAB" w14:textId="77777777" w:rsidR="00216824" w:rsidRDefault="00CD3FE8" w:rsidP="008079AD">
      <w:pPr>
        <w:spacing w:after="0"/>
        <w:jc w:val="center"/>
        <w:rPr>
          <w:b/>
          <w:sz w:val="24"/>
          <w:szCs w:val="24"/>
        </w:rPr>
      </w:pPr>
      <w:r w:rsidRPr="00216824">
        <w:rPr>
          <w:b/>
          <w:sz w:val="24"/>
          <w:szCs w:val="24"/>
        </w:rPr>
        <w:t xml:space="preserve">The New York State Education Department’s </w:t>
      </w:r>
    </w:p>
    <w:p w14:paraId="3B358795" w14:textId="5C0EE1A1" w:rsidR="00CD3FE8" w:rsidRPr="00216824" w:rsidRDefault="00CD3FE8" w:rsidP="00216824">
      <w:pPr>
        <w:spacing w:after="0"/>
        <w:jc w:val="center"/>
        <w:rPr>
          <w:b/>
          <w:sz w:val="24"/>
          <w:szCs w:val="24"/>
        </w:rPr>
      </w:pPr>
      <w:r w:rsidRPr="00216824">
        <w:rPr>
          <w:b/>
          <w:sz w:val="24"/>
          <w:szCs w:val="24"/>
        </w:rPr>
        <w:t>Planning Tool</w:t>
      </w:r>
      <w:r w:rsidR="00216824">
        <w:rPr>
          <w:b/>
          <w:sz w:val="24"/>
          <w:szCs w:val="24"/>
        </w:rPr>
        <w:t xml:space="preserve"> </w:t>
      </w:r>
      <w:r w:rsidRPr="00216824">
        <w:rPr>
          <w:b/>
          <w:sz w:val="24"/>
          <w:szCs w:val="24"/>
        </w:rPr>
        <w:t>to Support Effective Transitions from Prekindergarten to Kindergarten</w:t>
      </w:r>
      <w:r w:rsidR="00B22650">
        <w:rPr>
          <w:b/>
          <w:sz w:val="24"/>
          <w:szCs w:val="24"/>
        </w:rPr>
        <w:t xml:space="preserve"> for School Districts</w:t>
      </w:r>
    </w:p>
    <w:p w14:paraId="49546C5C" w14:textId="77777777" w:rsidR="00B22C49" w:rsidRDefault="00CD3FE8" w:rsidP="00B22C49">
      <w:pPr>
        <w:spacing w:after="0"/>
        <w:rPr>
          <w:u w:val="single"/>
        </w:rPr>
      </w:pPr>
      <w:r w:rsidRPr="00216824">
        <w:rPr>
          <w:u w:val="single"/>
        </w:rPr>
        <w:t>Considerations for an effective transition plan:</w:t>
      </w:r>
    </w:p>
    <w:p w14:paraId="751EEFB3" w14:textId="3EDE9D3D" w:rsidR="00B22C49" w:rsidRPr="00B22C49" w:rsidRDefault="00CD3FE8" w:rsidP="00B22C49">
      <w:pPr>
        <w:spacing w:after="0"/>
        <w:rPr>
          <w:rFonts w:cs="Times New Roman"/>
          <w:i/>
          <w:iCs/>
        </w:rPr>
      </w:pPr>
      <w:r w:rsidRPr="00216824">
        <w:t xml:space="preserve"> </w:t>
      </w:r>
      <w:r w:rsidRPr="00216824">
        <w:rPr>
          <w:i/>
        </w:rPr>
        <w:t>Building relationships, partnering and collaboration are extremely important to facilitate the transition of prekindergarten students to kindergarten. This is a time of great change for children, parents, families and schools in which new relationships, new expectations and new competencies are being developed. The local school district should have a comprehensive plan for supporting its newest incoming students and their families as they transition into a K-12 system. This planning tool will help to determine how complete your school district’s prekindergarten to kindergarten transition plan is. It may signal areas for improvement for your district to work on to ensure a positive start for young children in the school community.</w:t>
      </w:r>
      <w:r w:rsidR="00B22C49">
        <w:rPr>
          <w:i/>
        </w:rPr>
        <w:t xml:space="preserve">  </w:t>
      </w:r>
      <w:r w:rsidR="00B22C49" w:rsidRPr="00B22C49">
        <w:rPr>
          <w:rFonts w:cs="Times New Roman"/>
          <w:i/>
          <w:iCs/>
        </w:rPr>
        <w:t>Transition planning should become a part of the ongoing P3 process in the district.</w:t>
      </w:r>
    </w:p>
    <w:p w14:paraId="348D04C9" w14:textId="77777777" w:rsidR="00B22C49" w:rsidRDefault="00B22C49" w:rsidP="00B22C49">
      <w:pPr>
        <w:spacing w:after="0"/>
        <w:rPr>
          <w:u w:val="single"/>
        </w:rPr>
      </w:pPr>
    </w:p>
    <w:p w14:paraId="150F036D" w14:textId="7DE77C00" w:rsidR="00CD3FE8" w:rsidRPr="00216824" w:rsidRDefault="00CD3FE8" w:rsidP="00B22C49">
      <w:pPr>
        <w:spacing w:after="0"/>
        <w:rPr>
          <w:u w:val="single"/>
        </w:rPr>
      </w:pPr>
      <w:r w:rsidRPr="00216824">
        <w:rPr>
          <w:u w:val="single"/>
        </w:rPr>
        <w:t>How to use this planning tool:</w:t>
      </w:r>
    </w:p>
    <w:p w14:paraId="075060B4" w14:textId="2FE6C3C3" w:rsidR="00CD3FE8" w:rsidRPr="00216824" w:rsidRDefault="00CD3FE8" w:rsidP="008079AD">
      <w:pPr>
        <w:rPr>
          <w:i/>
        </w:rPr>
      </w:pPr>
      <w:r w:rsidRPr="00216824">
        <w:rPr>
          <w:i/>
        </w:rPr>
        <w:t xml:space="preserve">Read each element carefully and indicate how strongly your district considers it as part of the district transitions plan. Place a checkmark in the box indicating not implemented, in process, or implemented.  Describe the implementation status for each of the </w:t>
      </w:r>
      <w:r w:rsidR="00B22650">
        <w:rPr>
          <w:i/>
        </w:rPr>
        <w:t xml:space="preserve">program </w:t>
      </w:r>
      <w:r w:rsidRPr="00216824">
        <w:rPr>
          <w:i/>
        </w:rPr>
        <w:t>standards.  For those</w:t>
      </w:r>
      <w:r w:rsidR="00B22650">
        <w:rPr>
          <w:i/>
        </w:rPr>
        <w:t xml:space="preserve"> program</w:t>
      </w:r>
      <w:r w:rsidRPr="00216824">
        <w:rPr>
          <w:i/>
        </w:rPr>
        <w:t xml:space="preserve"> standards not in process, does the district have a plan and timeline for implementation?</w:t>
      </w:r>
    </w:p>
    <w:tbl>
      <w:tblPr>
        <w:tblStyle w:val="TableGrid"/>
        <w:tblW w:w="13675" w:type="dxa"/>
        <w:tblLook w:val="04A0" w:firstRow="1" w:lastRow="0" w:firstColumn="1" w:lastColumn="0" w:noHBand="0" w:noVBand="1"/>
      </w:tblPr>
      <w:tblGrid>
        <w:gridCol w:w="6655"/>
        <w:gridCol w:w="7020"/>
      </w:tblGrid>
      <w:tr w:rsidR="00B22C49" w:rsidRPr="00216824" w14:paraId="476FBB38" w14:textId="77777777" w:rsidTr="004D1751">
        <w:tc>
          <w:tcPr>
            <w:tcW w:w="6655" w:type="dxa"/>
          </w:tcPr>
          <w:p w14:paraId="5749601B" w14:textId="77777777" w:rsidR="00B22C49" w:rsidRPr="00216824" w:rsidRDefault="00B22C49" w:rsidP="004D1751">
            <w:pPr>
              <w:rPr>
                <w:rFonts w:cs="Times New Roman"/>
                <w:b/>
                <w:sz w:val="24"/>
                <w:szCs w:val="24"/>
              </w:rPr>
            </w:pPr>
            <w:r w:rsidRPr="00216824">
              <w:rPr>
                <w:rFonts w:cs="Times New Roman"/>
                <w:b/>
                <w:sz w:val="24"/>
                <w:szCs w:val="24"/>
              </w:rPr>
              <w:t>List of School District Transition Team Members</w:t>
            </w:r>
          </w:p>
        </w:tc>
        <w:tc>
          <w:tcPr>
            <w:tcW w:w="7020" w:type="dxa"/>
          </w:tcPr>
          <w:p w14:paraId="34F8CA25" w14:textId="77777777" w:rsidR="00B22C49" w:rsidRPr="00216824" w:rsidRDefault="00B22C49" w:rsidP="004D1751">
            <w:pPr>
              <w:rPr>
                <w:rFonts w:cs="Times New Roman"/>
                <w:b/>
                <w:sz w:val="24"/>
                <w:szCs w:val="24"/>
              </w:rPr>
            </w:pPr>
            <w:r w:rsidRPr="00216824">
              <w:rPr>
                <w:rFonts w:cs="Times New Roman"/>
                <w:b/>
                <w:sz w:val="24"/>
                <w:szCs w:val="24"/>
              </w:rPr>
              <w:t>List of Community Based Transition Team Members</w:t>
            </w:r>
          </w:p>
        </w:tc>
      </w:tr>
      <w:tr w:rsidR="00B22C49" w:rsidRPr="00216824" w14:paraId="155FFE46" w14:textId="77777777" w:rsidTr="004D1751">
        <w:tc>
          <w:tcPr>
            <w:tcW w:w="6655" w:type="dxa"/>
          </w:tcPr>
          <w:p w14:paraId="246E1BA7" w14:textId="77777777" w:rsidR="00B22C49" w:rsidRPr="00216824" w:rsidRDefault="00B22C49" w:rsidP="004D1751">
            <w:pPr>
              <w:rPr>
                <w:rFonts w:cs="Times New Roman"/>
                <w:sz w:val="24"/>
                <w:szCs w:val="24"/>
              </w:rPr>
            </w:pPr>
          </w:p>
          <w:p w14:paraId="2F279402" w14:textId="77777777" w:rsidR="00B22C49" w:rsidRPr="00216824" w:rsidRDefault="00B22C49" w:rsidP="004D1751">
            <w:pPr>
              <w:rPr>
                <w:rFonts w:cs="Times New Roman"/>
                <w:sz w:val="24"/>
                <w:szCs w:val="24"/>
              </w:rPr>
            </w:pPr>
          </w:p>
          <w:p w14:paraId="1C65EF5D" w14:textId="77777777" w:rsidR="00B22C49" w:rsidRPr="00216824" w:rsidRDefault="00B22C49" w:rsidP="004D1751">
            <w:pPr>
              <w:rPr>
                <w:rFonts w:cs="Times New Roman"/>
                <w:sz w:val="24"/>
                <w:szCs w:val="24"/>
              </w:rPr>
            </w:pPr>
          </w:p>
          <w:p w14:paraId="0D9C8613" w14:textId="77777777" w:rsidR="00B22C49" w:rsidRPr="00216824" w:rsidRDefault="00B22C49" w:rsidP="004D1751">
            <w:pPr>
              <w:rPr>
                <w:rFonts w:cs="Times New Roman"/>
                <w:sz w:val="24"/>
                <w:szCs w:val="24"/>
              </w:rPr>
            </w:pPr>
          </w:p>
          <w:p w14:paraId="48D03EB9" w14:textId="77777777" w:rsidR="00B22C49" w:rsidRPr="00216824" w:rsidRDefault="00B22C49" w:rsidP="004D1751">
            <w:pPr>
              <w:rPr>
                <w:rFonts w:cs="Times New Roman"/>
                <w:sz w:val="24"/>
                <w:szCs w:val="24"/>
              </w:rPr>
            </w:pPr>
          </w:p>
          <w:p w14:paraId="78032568" w14:textId="77777777" w:rsidR="00B22C49" w:rsidRPr="00216824" w:rsidRDefault="00B22C49" w:rsidP="004D1751">
            <w:pPr>
              <w:rPr>
                <w:rFonts w:cs="Times New Roman"/>
                <w:sz w:val="24"/>
                <w:szCs w:val="24"/>
              </w:rPr>
            </w:pPr>
          </w:p>
          <w:p w14:paraId="2BBEFDB2" w14:textId="77777777" w:rsidR="00B22C49" w:rsidRPr="00216824" w:rsidRDefault="00B22C49" w:rsidP="004D1751">
            <w:pPr>
              <w:rPr>
                <w:rFonts w:cs="Times New Roman"/>
                <w:sz w:val="24"/>
                <w:szCs w:val="24"/>
              </w:rPr>
            </w:pPr>
          </w:p>
          <w:p w14:paraId="59175354" w14:textId="77777777" w:rsidR="00B22C49" w:rsidRPr="00216824" w:rsidRDefault="00B22C49" w:rsidP="004D1751">
            <w:pPr>
              <w:rPr>
                <w:rFonts w:cs="Times New Roman"/>
                <w:sz w:val="24"/>
                <w:szCs w:val="24"/>
              </w:rPr>
            </w:pPr>
          </w:p>
          <w:p w14:paraId="6EE4AA29" w14:textId="77777777" w:rsidR="00B22C49" w:rsidRPr="00216824" w:rsidRDefault="00B22C49" w:rsidP="004D1751">
            <w:pPr>
              <w:rPr>
                <w:rFonts w:cs="Times New Roman"/>
                <w:sz w:val="24"/>
                <w:szCs w:val="24"/>
              </w:rPr>
            </w:pPr>
          </w:p>
          <w:p w14:paraId="5560CF45" w14:textId="77777777" w:rsidR="00B22C49" w:rsidRPr="00216824" w:rsidRDefault="00B22C49" w:rsidP="004D1751">
            <w:pPr>
              <w:rPr>
                <w:rFonts w:cs="Times New Roman"/>
                <w:sz w:val="24"/>
                <w:szCs w:val="24"/>
              </w:rPr>
            </w:pPr>
          </w:p>
          <w:p w14:paraId="7DFC64F3" w14:textId="77777777" w:rsidR="00B22C49" w:rsidRPr="00216824" w:rsidRDefault="00B22C49" w:rsidP="004D1751">
            <w:pPr>
              <w:rPr>
                <w:rFonts w:cs="Times New Roman"/>
                <w:sz w:val="24"/>
                <w:szCs w:val="24"/>
              </w:rPr>
            </w:pPr>
          </w:p>
          <w:p w14:paraId="56B9CB24" w14:textId="77777777" w:rsidR="00B22C49" w:rsidRPr="00216824" w:rsidRDefault="00B22C49" w:rsidP="004D1751">
            <w:pPr>
              <w:rPr>
                <w:rFonts w:cs="Times New Roman"/>
                <w:sz w:val="24"/>
                <w:szCs w:val="24"/>
              </w:rPr>
            </w:pPr>
          </w:p>
          <w:p w14:paraId="30B31080" w14:textId="77777777" w:rsidR="00B22C49" w:rsidRPr="00216824" w:rsidRDefault="00B22C49" w:rsidP="004D1751">
            <w:pPr>
              <w:rPr>
                <w:rFonts w:cs="Times New Roman"/>
                <w:sz w:val="24"/>
                <w:szCs w:val="24"/>
              </w:rPr>
            </w:pPr>
          </w:p>
        </w:tc>
        <w:tc>
          <w:tcPr>
            <w:tcW w:w="7020" w:type="dxa"/>
          </w:tcPr>
          <w:p w14:paraId="608CD1F8" w14:textId="77777777" w:rsidR="00B22C49" w:rsidRPr="00216824" w:rsidRDefault="00B22C49" w:rsidP="004D1751">
            <w:pPr>
              <w:rPr>
                <w:rFonts w:cs="Times New Roman"/>
                <w:sz w:val="24"/>
                <w:szCs w:val="24"/>
              </w:rPr>
            </w:pPr>
          </w:p>
        </w:tc>
      </w:tr>
    </w:tbl>
    <w:p w14:paraId="34269287" w14:textId="77777777" w:rsidR="00B22C49" w:rsidRDefault="00B22C49" w:rsidP="00B22C49">
      <w:pPr>
        <w:rPr>
          <w:rFonts w:cs="Times New Roman"/>
          <w:sz w:val="24"/>
          <w:szCs w:val="24"/>
        </w:rPr>
      </w:pPr>
    </w:p>
    <w:p w14:paraId="64CD4DAD" w14:textId="0C2E8A2E" w:rsidR="004A2CED" w:rsidRPr="00216824" w:rsidRDefault="00FE09CC">
      <w:pPr>
        <w:rPr>
          <w:rFonts w:cs="Times New Roman"/>
          <w:b/>
          <w:sz w:val="24"/>
          <w:szCs w:val="24"/>
        </w:rPr>
      </w:pPr>
      <w:r w:rsidRPr="00216824">
        <w:rPr>
          <w:rFonts w:cs="Times New Roman"/>
          <w:b/>
          <w:sz w:val="24"/>
          <w:szCs w:val="24"/>
        </w:rPr>
        <w:lastRenderedPageBreak/>
        <w:t xml:space="preserve">Part 1: </w:t>
      </w:r>
      <w:r w:rsidR="001B34D2" w:rsidRPr="00216824">
        <w:rPr>
          <w:rFonts w:cs="Times New Roman"/>
          <w:b/>
          <w:sz w:val="24"/>
          <w:szCs w:val="24"/>
        </w:rPr>
        <w:t>Information About Early Childhood Programs</w:t>
      </w:r>
    </w:p>
    <w:tbl>
      <w:tblPr>
        <w:tblStyle w:val="TableGrid"/>
        <w:tblW w:w="13675" w:type="dxa"/>
        <w:tblLook w:val="04A0" w:firstRow="1" w:lastRow="0" w:firstColumn="1" w:lastColumn="0" w:noHBand="0" w:noVBand="1"/>
      </w:tblPr>
      <w:tblGrid>
        <w:gridCol w:w="4185"/>
        <w:gridCol w:w="1532"/>
        <w:gridCol w:w="1021"/>
        <w:gridCol w:w="1532"/>
        <w:gridCol w:w="5405"/>
      </w:tblGrid>
      <w:tr w:rsidR="001B34D2" w:rsidRPr="00216824" w14:paraId="6A14E6B4" w14:textId="77777777" w:rsidTr="00216824">
        <w:tc>
          <w:tcPr>
            <w:tcW w:w="4661" w:type="dxa"/>
          </w:tcPr>
          <w:p w14:paraId="60D2BB8D" w14:textId="3F4E9F2A" w:rsidR="001B34D2" w:rsidRPr="00216824" w:rsidRDefault="007D47DA">
            <w:pPr>
              <w:rPr>
                <w:rFonts w:cs="Times New Roman"/>
                <w:b/>
                <w:sz w:val="24"/>
                <w:szCs w:val="24"/>
              </w:rPr>
            </w:pPr>
            <w:r>
              <w:rPr>
                <w:rFonts w:cs="Times New Roman"/>
                <w:b/>
                <w:sz w:val="24"/>
                <w:szCs w:val="24"/>
              </w:rPr>
              <w:t xml:space="preserve">Transition Activity </w:t>
            </w:r>
          </w:p>
        </w:tc>
        <w:tc>
          <w:tcPr>
            <w:tcW w:w="241" w:type="dxa"/>
          </w:tcPr>
          <w:p w14:paraId="0F71F741" w14:textId="577719E8" w:rsidR="001B34D2" w:rsidRPr="00216824" w:rsidRDefault="001B34D2" w:rsidP="001B34D2">
            <w:pPr>
              <w:jc w:val="center"/>
              <w:rPr>
                <w:rFonts w:cs="Times New Roman"/>
                <w:sz w:val="24"/>
                <w:szCs w:val="24"/>
              </w:rPr>
            </w:pPr>
            <w:r w:rsidRPr="00216824">
              <w:rPr>
                <w:rFonts w:cs="Times New Roman"/>
                <w:sz w:val="24"/>
                <w:szCs w:val="24"/>
              </w:rPr>
              <w:t>Not Implemented</w:t>
            </w:r>
          </w:p>
        </w:tc>
        <w:tc>
          <w:tcPr>
            <w:tcW w:w="1035" w:type="dxa"/>
          </w:tcPr>
          <w:p w14:paraId="222722BA" w14:textId="3724BF19" w:rsidR="001B34D2" w:rsidRPr="00216824" w:rsidRDefault="001B34D2" w:rsidP="001B34D2">
            <w:pPr>
              <w:jc w:val="center"/>
              <w:rPr>
                <w:rFonts w:cs="Times New Roman"/>
                <w:sz w:val="24"/>
                <w:szCs w:val="24"/>
              </w:rPr>
            </w:pPr>
            <w:r w:rsidRPr="00216824">
              <w:rPr>
                <w:rFonts w:cs="Times New Roman"/>
                <w:sz w:val="24"/>
                <w:szCs w:val="24"/>
              </w:rPr>
              <w:t>In Process</w:t>
            </w:r>
          </w:p>
        </w:tc>
        <w:tc>
          <w:tcPr>
            <w:tcW w:w="1483" w:type="dxa"/>
          </w:tcPr>
          <w:p w14:paraId="526BF031" w14:textId="53568A2A" w:rsidR="001B34D2" w:rsidRPr="00216824" w:rsidRDefault="001B34D2" w:rsidP="001B34D2">
            <w:pPr>
              <w:jc w:val="center"/>
              <w:rPr>
                <w:rFonts w:cs="Times New Roman"/>
                <w:sz w:val="24"/>
                <w:szCs w:val="24"/>
              </w:rPr>
            </w:pPr>
            <w:r w:rsidRPr="00216824">
              <w:rPr>
                <w:rFonts w:cs="Times New Roman"/>
                <w:sz w:val="24"/>
                <w:szCs w:val="24"/>
              </w:rPr>
              <w:t>Implemented</w:t>
            </w:r>
          </w:p>
        </w:tc>
        <w:tc>
          <w:tcPr>
            <w:tcW w:w="6255" w:type="dxa"/>
          </w:tcPr>
          <w:p w14:paraId="2D83A542" w14:textId="1E187C9B" w:rsidR="00EA446A" w:rsidRPr="00216824" w:rsidRDefault="00EA446A" w:rsidP="00EA446A">
            <w:pPr>
              <w:jc w:val="center"/>
              <w:rPr>
                <w:rFonts w:eastAsia="Times New Roman" w:cs="Times New Roman"/>
                <w:sz w:val="24"/>
                <w:szCs w:val="24"/>
                <w:u w:val="single"/>
              </w:rPr>
            </w:pPr>
            <w:r w:rsidRPr="00216824">
              <w:rPr>
                <w:rFonts w:eastAsia="Times New Roman" w:cs="Times New Roman"/>
                <w:sz w:val="24"/>
                <w:szCs w:val="24"/>
                <w:u w:val="single"/>
              </w:rPr>
              <w:t>Implementation Status</w:t>
            </w:r>
          </w:p>
          <w:p w14:paraId="11EA719A" w14:textId="49960793" w:rsidR="001B34D2" w:rsidRPr="00216824" w:rsidRDefault="00EA446A" w:rsidP="00687A04">
            <w:pPr>
              <w:rPr>
                <w:rFonts w:cs="Times New Roman"/>
                <w:sz w:val="24"/>
                <w:szCs w:val="24"/>
              </w:rPr>
            </w:pPr>
            <w:r w:rsidRPr="00216824">
              <w:rPr>
                <w:rFonts w:eastAsia="Times New Roman" w:cs="Times New Roman"/>
                <w:sz w:val="24"/>
                <w:szCs w:val="24"/>
              </w:rPr>
              <w:t xml:space="preserve">Describe what the district has in place to meet the </w:t>
            </w:r>
            <w:r w:rsidR="00687A04">
              <w:rPr>
                <w:rFonts w:eastAsia="Times New Roman" w:cs="Times New Roman"/>
                <w:sz w:val="24"/>
                <w:szCs w:val="24"/>
              </w:rPr>
              <w:t>criteria</w:t>
            </w:r>
            <w:r w:rsidRPr="00216824">
              <w:rPr>
                <w:rFonts w:eastAsia="Times New Roman" w:cs="Times New Roman"/>
                <w:sz w:val="24"/>
                <w:szCs w:val="24"/>
              </w:rPr>
              <w:t>.</w:t>
            </w:r>
          </w:p>
        </w:tc>
      </w:tr>
      <w:tr w:rsidR="001B34D2" w:rsidRPr="00216824" w14:paraId="30598C5A" w14:textId="77777777" w:rsidTr="00216824">
        <w:trPr>
          <w:trHeight w:val="188"/>
        </w:trPr>
        <w:tc>
          <w:tcPr>
            <w:tcW w:w="4661" w:type="dxa"/>
          </w:tcPr>
          <w:p w14:paraId="3EE3655A" w14:textId="1F0C4F55" w:rsidR="001B34D2" w:rsidRPr="00216824" w:rsidRDefault="001B34D2">
            <w:pPr>
              <w:rPr>
                <w:rFonts w:cs="Times New Roman"/>
                <w:sz w:val="24"/>
                <w:szCs w:val="24"/>
              </w:rPr>
            </w:pPr>
            <w:r w:rsidRPr="00216824">
              <w:rPr>
                <w:rFonts w:cs="Times New Roman"/>
                <w:sz w:val="24"/>
                <w:szCs w:val="24"/>
              </w:rPr>
              <w:t xml:space="preserve">District personnel know the names and locations of early childhood programs/providers in the district that serve </w:t>
            </w:r>
            <w:r w:rsidR="001C6F08" w:rsidRPr="00216824">
              <w:rPr>
                <w:rFonts w:cs="Times New Roman"/>
                <w:sz w:val="24"/>
                <w:szCs w:val="24"/>
              </w:rPr>
              <w:t>children in the year prior to kindergarten entry</w:t>
            </w:r>
            <w:r w:rsidRPr="00216824">
              <w:rPr>
                <w:rFonts w:cs="Times New Roman"/>
                <w:sz w:val="24"/>
                <w:szCs w:val="24"/>
              </w:rPr>
              <w:t xml:space="preserve"> and have established a contact at each</w:t>
            </w:r>
            <w:r w:rsidR="0025169F">
              <w:rPr>
                <w:rFonts w:cs="Times New Roman"/>
                <w:sz w:val="24"/>
                <w:szCs w:val="24"/>
              </w:rPr>
              <w:t xml:space="preserve"> site</w:t>
            </w:r>
            <w:r w:rsidRPr="00216824">
              <w:rPr>
                <w:rFonts w:cs="Times New Roman"/>
                <w:sz w:val="24"/>
                <w:szCs w:val="24"/>
              </w:rPr>
              <w:t xml:space="preserve">.  </w:t>
            </w:r>
          </w:p>
        </w:tc>
        <w:tc>
          <w:tcPr>
            <w:tcW w:w="241" w:type="dxa"/>
          </w:tcPr>
          <w:p w14:paraId="34B3FEFE" w14:textId="77777777" w:rsidR="001B34D2" w:rsidRPr="00216824" w:rsidRDefault="001B34D2">
            <w:pPr>
              <w:rPr>
                <w:rFonts w:cs="Times New Roman"/>
                <w:sz w:val="24"/>
                <w:szCs w:val="24"/>
              </w:rPr>
            </w:pPr>
          </w:p>
        </w:tc>
        <w:tc>
          <w:tcPr>
            <w:tcW w:w="1035" w:type="dxa"/>
          </w:tcPr>
          <w:p w14:paraId="784A332E" w14:textId="77777777" w:rsidR="001B34D2" w:rsidRPr="00216824" w:rsidRDefault="001B34D2">
            <w:pPr>
              <w:rPr>
                <w:rFonts w:cs="Times New Roman"/>
                <w:sz w:val="24"/>
                <w:szCs w:val="24"/>
              </w:rPr>
            </w:pPr>
          </w:p>
        </w:tc>
        <w:tc>
          <w:tcPr>
            <w:tcW w:w="1483" w:type="dxa"/>
          </w:tcPr>
          <w:p w14:paraId="519A74E7" w14:textId="77777777" w:rsidR="001B34D2" w:rsidRPr="00216824" w:rsidRDefault="001B34D2">
            <w:pPr>
              <w:rPr>
                <w:rFonts w:cs="Times New Roman"/>
                <w:sz w:val="24"/>
                <w:szCs w:val="24"/>
              </w:rPr>
            </w:pPr>
          </w:p>
        </w:tc>
        <w:tc>
          <w:tcPr>
            <w:tcW w:w="6255" w:type="dxa"/>
          </w:tcPr>
          <w:p w14:paraId="2D83B23D" w14:textId="77777777" w:rsidR="001B34D2" w:rsidRPr="00216824" w:rsidRDefault="001B34D2">
            <w:pPr>
              <w:rPr>
                <w:rFonts w:cs="Times New Roman"/>
                <w:sz w:val="24"/>
                <w:szCs w:val="24"/>
              </w:rPr>
            </w:pPr>
          </w:p>
        </w:tc>
      </w:tr>
      <w:tr w:rsidR="001B34D2" w:rsidRPr="00216824" w14:paraId="1C2B7741" w14:textId="77777777" w:rsidTr="00216824">
        <w:tc>
          <w:tcPr>
            <w:tcW w:w="4661" w:type="dxa"/>
          </w:tcPr>
          <w:p w14:paraId="766A2964" w14:textId="752BFC20" w:rsidR="001B34D2" w:rsidRPr="00216824" w:rsidRDefault="001B34D2">
            <w:pPr>
              <w:rPr>
                <w:rFonts w:cs="Times New Roman"/>
                <w:sz w:val="24"/>
                <w:szCs w:val="24"/>
              </w:rPr>
            </w:pPr>
            <w:r w:rsidRPr="00216824">
              <w:rPr>
                <w:rFonts w:cs="Times New Roman"/>
                <w:sz w:val="24"/>
                <w:szCs w:val="24"/>
              </w:rPr>
              <w:t>District has contacts with local libraries, housing authorities, adult education providers, job training providers, early childhood special education providers, English language learner support programs, etc. (knowledge of programs supporting families helps locate children).</w:t>
            </w:r>
          </w:p>
        </w:tc>
        <w:tc>
          <w:tcPr>
            <w:tcW w:w="241" w:type="dxa"/>
          </w:tcPr>
          <w:p w14:paraId="61C2D338" w14:textId="77777777" w:rsidR="001B34D2" w:rsidRPr="00216824" w:rsidRDefault="001B34D2">
            <w:pPr>
              <w:rPr>
                <w:rFonts w:cs="Times New Roman"/>
                <w:sz w:val="24"/>
                <w:szCs w:val="24"/>
              </w:rPr>
            </w:pPr>
          </w:p>
        </w:tc>
        <w:tc>
          <w:tcPr>
            <w:tcW w:w="1035" w:type="dxa"/>
          </w:tcPr>
          <w:p w14:paraId="0A2DE8C8" w14:textId="77777777" w:rsidR="001B34D2" w:rsidRPr="00216824" w:rsidRDefault="001B34D2">
            <w:pPr>
              <w:rPr>
                <w:rFonts w:cs="Times New Roman"/>
                <w:sz w:val="24"/>
                <w:szCs w:val="24"/>
              </w:rPr>
            </w:pPr>
          </w:p>
        </w:tc>
        <w:tc>
          <w:tcPr>
            <w:tcW w:w="1483" w:type="dxa"/>
          </w:tcPr>
          <w:p w14:paraId="1E48078A" w14:textId="77777777" w:rsidR="001B34D2" w:rsidRPr="00216824" w:rsidRDefault="001B34D2">
            <w:pPr>
              <w:rPr>
                <w:rFonts w:cs="Times New Roman"/>
                <w:sz w:val="24"/>
                <w:szCs w:val="24"/>
              </w:rPr>
            </w:pPr>
          </w:p>
        </w:tc>
        <w:tc>
          <w:tcPr>
            <w:tcW w:w="6255" w:type="dxa"/>
          </w:tcPr>
          <w:p w14:paraId="4C560C87" w14:textId="77777777" w:rsidR="001B34D2" w:rsidRPr="00216824" w:rsidRDefault="001B34D2">
            <w:pPr>
              <w:rPr>
                <w:rFonts w:cs="Times New Roman"/>
                <w:sz w:val="24"/>
                <w:szCs w:val="24"/>
              </w:rPr>
            </w:pPr>
          </w:p>
        </w:tc>
      </w:tr>
      <w:tr w:rsidR="001B34D2" w:rsidRPr="00216824" w14:paraId="53167B72" w14:textId="77777777" w:rsidTr="00216824">
        <w:tc>
          <w:tcPr>
            <w:tcW w:w="4661" w:type="dxa"/>
          </w:tcPr>
          <w:p w14:paraId="4A8AB4C8" w14:textId="3942F86A" w:rsidR="001B34D2" w:rsidRPr="00216824" w:rsidRDefault="001B34D2">
            <w:pPr>
              <w:rPr>
                <w:rFonts w:cs="Times New Roman"/>
                <w:sz w:val="24"/>
                <w:szCs w:val="24"/>
              </w:rPr>
            </w:pPr>
            <w:r w:rsidRPr="00216824">
              <w:rPr>
                <w:rFonts w:cs="Times New Roman"/>
                <w:sz w:val="24"/>
                <w:szCs w:val="24"/>
              </w:rPr>
              <w:t xml:space="preserve">District </w:t>
            </w:r>
            <w:r w:rsidR="00F641F2" w:rsidRPr="00216824">
              <w:rPr>
                <w:rFonts w:cs="Times New Roman"/>
                <w:sz w:val="24"/>
                <w:szCs w:val="24"/>
              </w:rPr>
              <w:t>provides opportunities</w:t>
            </w:r>
            <w:r w:rsidR="001C6F08" w:rsidRPr="00216824">
              <w:rPr>
                <w:rFonts w:cs="Times New Roman"/>
                <w:sz w:val="24"/>
                <w:szCs w:val="24"/>
              </w:rPr>
              <w:t xml:space="preserve"> (</w:t>
            </w:r>
            <w:r w:rsidRPr="00216824">
              <w:rPr>
                <w:rFonts w:cs="Times New Roman"/>
                <w:sz w:val="24"/>
                <w:szCs w:val="24"/>
              </w:rPr>
              <w:t>such as emails</w:t>
            </w:r>
            <w:r w:rsidR="00FE09CC" w:rsidRPr="00216824">
              <w:rPr>
                <w:rFonts w:cs="Times New Roman"/>
                <w:sz w:val="24"/>
                <w:szCs w:val="24"/>
              </w:rPr>
              <w:t xml:space="preserve"> and meetings</w:t>
            </w:r>
            <w:r w:rsidR="001C6F08" w:rsidRPr="00216824">
              <w:rPr>
                <w:rFonts w:cs="Times New Roman"/>
                <w:sz w:val="24"/>
                <w:szCs w:val="24"/>
              </w:rPr>
              <w:t>)</w:t>
            </w:r>
            <w:r w:rsidR="00FE09CC" w:rsidRPr="00216824">
              <w:rPr>
                <w:rFonts w:cs="Times New Roman"/>
                <w:sz w:val="24"/>
                <w:szCs w:val="24"/>
              </w:rPr>
              <w:t xml:space="preserve"> </w:t>
            </w:r>
            <w:r w:rsidR="001C6F08" w:rsidRPr="00216824">
              <w:rPr>
                <w:rFonts w:cs="Times New Roman"/>
                <w:sz w:val="24"/>
                <w:szCs w:val="24"/>
              </w:rPr>
              <w:t xml:space="preserve">for </w:t>
            </w:r>
            <w:r w:rsidRPr="00216824">
              <w:rPr>
                <w:rFonts w:cs="Times New Roman"/>
                <w:sz w:val="24"/>
                <w:szCs w:val="24"/>
              </w:rPr>
              <w:t xml:space="preserve">directors and teachers from programs </w:t>
            </w:r>
            <w:r w:rsidR="001C6F08" w:rsidRPr="00216824">
              <w:rPr>
                <w:rFonts w:cs="Times New Roman"/>
                <w:sz w:val="24"/>
                <w:szCs w:val="24"/>
              </w:rPr>
              <w:t xml:space="preserve">serving children in the year prior to kindergarten entry </w:t>
            </w:r>
            <w:r w:rsidR="001D462B" w:rsidRPr="00216824">
              <w:rPr>
                <w:rFonts w:cs="Times New Roman"/>
                <w:sz w:val="24"/>
                <w:szCs w:val="24"/>
              </w:rPr>
              <w:t xml:space="preserve">and </w:t>
            </w:r>
            <w:r w:rsidRPr="00216824">
              <w:rPr>
                <w:rFonts w:cs="Times New Roman"/>
                <w:sz w:val="24"/>
                <w:szCs w:val="24"/>
              </w:rPr>
              <w:t xml:space="preserve">kindergarten teachers and administrators to </w:t>
            </w:r>
            <w:r w:rsidR="001D462B" w:rsidRPr="00216824">
              <w:rPr>
                <w:rFonts w:cs="Times New Roman"/>
                <w:sz w:val="24"/>
                <w:szCs w:val="24"/>
              </w:rPr>
              <w:t xml:space="preserve">share information regarding </w:t>
            </w:r>
            <w:r w:rsidR="00CD3FE8" w:rsidRPr="00216824">
              <w:rPr>
                <w:rFonts w:cs="Times New Roman"/>
                <w:sz w:val="24"/>
                <w:szCs w:val="24"/>
              </w:rPr>
              <w:t>effective transitions</w:t>
            </w:r>
            <w:r w:rsidRPr="00216824">
              <w:rPr>
                <w:rFonts w:cs="Times New Roman"/>
                <w:sz w:val="24"/>
                <w:szCs w:val="24"/>
              </w:rPr>
              <w:t xml:space="preserve">.  </w:t>
            </w:r>
          </w:p>
        </w:tc>
        <w:tc>
          <w:tcPr>
            <w:tcW w:w="241" w:type="dxa"/>
          </w:tcPr>
          <w:p w14:paraId="46463107" w14:textId="77777777" w:rsidR="001B34D2" w:rsidRPr="00216824" w:rsidRDefault="001B34D2">
            <w:pPr>
              <w:rPr>
                <w:rFonts w:cs="Times New Roman"/>
                <w:sz w:val="24"/>
                <w:szCs w:val="24"/>
              </w:rPr>
            </w:pPr>
          </w:p>
        </w:tc>
        <w:tc>
          <w:tcPr>
            <w:tcW w:w="1035" w:type="dxa"/>
          </w:tcPr>
          <w:p w14:paraId="0DD3A141" w14:textId="77777777" w:rsidR="001B34D2" w:rsidRPr="00216824" w:rsidRDefault="001B34D2">
            <w:pPr>
              <w:rPr>
                <w:rFonts w:cs="Times New Roman"/>
                <w:sz w:val="24"/>
                <w:szCs w:val="24"/>
              </w:rPr>
            </w:pPr>
          </w:p>
        </w:tc>
        <w:tc>
          <w:tcPr>
            <w:tcW w:w="1483" w:type="dxa"/>
          </w:tcPr>
          <w:p w14:paraId="0ADDE793" w14:textId="77777777" w:rsidR="001B34D2" w:rsidRPr="00216824" w:rsidRDefault="001B34D2">
            <w:pPr>
              <w:rPr>
                <w:rFonts w:cs="Times New Roman"/>
                <w:sz w:val="24"/>
                <w:szCs w:val="24"/>
              </w:rPr>
            </w:pPr>
          </w:p>
        </w:tc>
        <w:tc>
          <w:tcPr>
            <w:tcW w:w="6255" w:type="dxa"/>
          </w:tcPr>
          <w:p w14:paraId="7E09A546" w14:textId="77777777" w:rsidR="001B34D2" w:rsidRPr="00216824" w:rsidRDefault="001B34D2">
            <w:pPr>
              <w:rPr>
                <w:rFonts w:cs="Times New Roman"/>
                <w:sz w:val="24"/>
                <w:szCs w:val="24"/>
              </w:rPr>
            </w:pPr>
          </w:p>
        </w:tc>
      </w:tr>
    </w:tbl>
    <w:p w14:paraId="782EE7B2" w14:textId="77777777" w:rsidR="003374B6" w:rsidRDefault="003374B6">
      <w:pPr>
        <w:rPr>
          <w:rFonts w:cs="Times New Roman"/>
          <w:b/>
          <w:sz w:val="24"/>
          <w:szCs w:val="24"/>
        </w:rPr>
      </w:pPr>
    </w:p>
    <w:p w14:paraId="0717E59A" w14:textId="77777777" w:rsidR="00B22C49" w:rsidRDefault="00B22C49">
      <w:pPr>
        <w:rPr>
          <w:rFonts w:cs="Times New Roman"/>
          <w:b/>
          <w:sz w:val="24"/>
          <w:szCs w:val="24"/>
        </w:rPr>
      </w:pPr>
    </w:p>
    <w:p w14:paraId="5823B146" w14:textId="77777777" w:rsidR="00B22C49" w:rsidRDefault="00B22C49">
      <w:pPr>
        <w:rPr>
          <w:rFonts w:cs="Times New Roman"/>
          <w:b/>
          <w:sz w:val="24"/>
          <w:szCs w:val="24"/>
        </w:rPr>
      </w:pPr>
    </w:p>
    <w:p w14:paraId="76087E99" w14:textId="3ACFFCD8" w:rsidR="00FE09CC" w:rsidRPr="00216824" w:rsidRDefault="00FE09CC">
      <w:pPr>
        <w:rPr>
          <w:rFonts w:cs="Times New Roman"/>
          <w:b/>
          <w:sz w:val="24"/>
          <w:szCs w:val="24"/>
        </w:rPr>
      </w:pPr>
      <w:r w:rsidRPr="00216824">
        <w:rPr>
          <w:rFonts w:cs="Times New Roman"/>
          <w:b/>
          <w:sz w:val="24"/>
          <w:szCs w:val="24"/>
        </w:rPr>
        <w:lastRenderedPageBreak/>
        <w:t xml:space="preserve">Part 2: </w:t>
      </w:r>
      <w:r w:rsidR="001C6F08" w:rsidRPr="00216824">
        <w:rPr>
          <w:rFonts w:cs="Times New Roman"/>
          <w:b/>
          <w:sz w:val="24"/>
          <w:szCs w:val="24"/>
        </w:rPr>
        <w:t xml:space="preserve">Information </w:t>
      </w:r>
      <w:r w:rsidR="0016708F" w:rsidRPr="00216824">
        <w:rPr>
          <w:rFonts w:cs="Times New Roman"/>
          <w:b/>
          <w:sz w:val="24"/>
          <w:szCs w:val="24"/>
        </w:rPr>
        <w:t>About Incoming Kindergarteners and Their Families</w:t>
      </w:r>
    </w:p>
    <w:tbl>
      <w:tblPr>
        <w:tblStyle w:val="TableGrid"/>
        <w:tblW w:w="13675" w:type="dxa"/>
        <w:tblLook w:val="04A0" w:firstRow="1" w:lastRow="0" w:firstColumn="1" w:lastColumn="0" w:noHBand="0" w:noVBand="1"/>
      </w:tblPr>
      <w:tblGrid>
        <w:gridCol w:w="4079"/>
        <w:gridCol w:w="1532"/>
        <w:gridCol w:w="1025"/>
        <w:gridCol w:w="1532"/>
        <w:gridCol w:w="5507"/>
      </w:tblGrid>
      <w:tr w:rsidR="00FE09CC" w:rsidRPr="00216824" w14:paraId="4AC43882" w14:textId="77777777" w:rsidTr="00216824">
        <w:tc>
          <w:tcPr>
            <w:tcW w:w="4225" w:type="dxa"/>
          </w:tcPr>
          <w:p w14:paraId="2A41212F" w14:textId="581A1FEF" w:rsidR="00FE09CC" w:rsidRPr="00216824" w:rsidRDefault="007D47DA" w:rsidP="008F41A3">
            <w:pPr>
              <w:rPr>
                <w:rFonts w:cs="Times New Roman"/>
                <w:b/>
                <w:sz w:val="24"/>
                <w:szCs w:val="24"/>
              </w:rPr>
            </w:pPr>
            <w:r>
              <w:rPr>
                <w:rFonts w:cs="Times New Roman"/>
                <w:b/>
                <w:sz w:val="24"/>
                <w:szCs w:val="24"/>
              </w:rPr>
              <w:t>Transition Activity</w:t>
            </w:r>
          </w:p>
        </w:tc>
        <w:tc>
          <w:tcPr>
            <w:tcW w:w="984" w:type="dxa"/>
          </w:tcPr>
          <w:p w14:paraId="1FA2C405" w14:textId="77777777" w:rsidR="00FE09CC" w:rsidRPr="00216824" w:rsidRDefault="00FE09CC" w:rsidP="008F41A3">
            <w:pPr>
              <w:jc w:val="center"/>
              <w:rPr>
                <w:rFonts w:cs="Times New Roman"/>
                <w:sz w:val="24"/>
                <w:szCs w:val="24"/>
              </w:rPr>
            </w:pPr>
            <w:r w:rsidRPr="00216824">
              <w:rPr>
                <w:rFonts w:cs="Times New Roman"/>
                <w:sz w:val="24"/>
                <w:szCs w:val="24"/>
              </w:rPr>
              <w:t>Not Implemented</w:t>
            </w:r>
          </w:p>
        </w:tc>
        <w:tc>
          <w:tcPr>
            <w:tcW w:w="1033" w:type="dxa"/>
          </w:tcPr>
          <w:p w14:paraId="4246B348" w14:textId="77777777" w:rsidR="00FE09CC" w:rsidRPr="00216824" w:rsidRDefault="00FE09CC" w:rsidP="008F41A3">
            <w:pPr>
              <w:jc w:val="center"/>
              <w:rPr>
                <w:rFonts w:cs="Times New Roman"/>
                <w:sz w:val="24"/>
                <w:szCs w:val="24"/>
              </w:rPr>
            </w:pPr>
            <w:r w:rsidRPr="00216824">
              <w:rPr>
                <w:rFonts w:cs="Times New Roman"/>
                <w:sz w:val="24"/>
                <w:szCs w:val="24"/>
              </w:rPr>
              <w:t>In Process</w:t>
            </w:r>
          </w:p>
        </w:tc>
        <w:tc>
          <w:tcPr>
            <w:tcW w:w="1483" w:type="dxa"/>
          </w:tcPr>
          <w:p w14:paraId="2D58A53A" w14:textId="77777777" w:rsidR="00FE09CC" w:rsidRPr="00216824" w:rsidRDefault="00FE09CC" w:rsidP="008F41A3">
            <w:pPr>
              <w:jc w:val="center"/>
              <w:rPr>
                <w:rFonts w:cs="Times New Roman"/>
                <w:sz w:val="24"/>
                <w:szCs w:val="24"/>
              </w:rPr>
            </w:pPr>
            <w:r w:rsidRPr="00216824">
              <w:rPr>
                <w:rFonts w:cs="Times New Roman"/>
                <w:sz w:val="24"/>
                <w:szCs w:val="24"/>
              </w:rPr>
              <w:t>Implemented</w:t>
            </w:r>
          </w:p>
        </w:tc>
        <w:tc>
          <w:tcPr>
            <w:tcW w:w="5950" w:type="dxa"/>
          </w:tcPr>
          <w:p w14:paraId="0ADE877A" w14:textId="6457F9D6" w:rsidR="00EA446A" w:rsidRPr="00216824" w:rsidRDefault="00EA446A" w:rsidP="00427832">
            <w:pPr>
              <w:jc w:val="center"/>
              <w:rPr>
                <w:rFonts w:eastAsia="Times New Roman" w:cs="Times New Roman"/>
                <w:sz w:val="24"/>
                <w:szCs w:val="24"/>
                <w:u w:val="single"/>
              </w:rPr>
            </w:pPr>
            <w:r w:rsidRPr="00216824">
              <w:rPr>
                <w:rFonts w:eastAsia="Times New Roman" w:cs="Times New Roman"/>
                <w:sz w:val="24"/>
                <w:szCs w:val="24"/>
                <w:u w:val="single"/>
              </w:rPr>
              <w:t>Implementation Status</w:t>
            </w:r>
          </w:p>
          <w:p w14:paraId="3CC77444" w14:textId="005FFEBC" w:rsidR="00FE09CC" w:rsidRPr="00216824" w:rsidRDefault="00EA446A" w:rsidP="00687A04">
            <w:pPr>
              <w:rPr>
                <w:rFonts w:cs="Times New Roman"/>
                <w:sz w:val="24"/>
                <w:szCs w:val="24"/>
              </w:rPr>
            </w:pPr>
            <w:r w:rsidRPr="00216824">
              <w:rPr>
                <w:rFonts w:eastAsia="Times New Roman" w:cs="Times New Roman"/>
                <w:sz w:val="24"/>
                <w:szCs w:val="24"/>
              </w:rPr>
              <w:t xml:space="preserve">Describe what the district has in place to meet the </w:t>
            </w:r>
            <w:r w:rsidR="00687A04">
              <w:rPr>
                <w:rFonts w:eastAsia="Times New Roman" w:cs="Times New Roman"/>
                <w:sz w:val="24"/>
                <w:szCs w:val="24"/>
              </w:rPr>
              <w:t>criteria</w:t>
            </w:r>
            <w:r w:rsidRPr="00216824">
              <w:rPr>
                <w:rFonts w:eastAsia="Times New Roman" w:cs="Times New Roman"/>
                <w:sz w:val="24"/>
                <w:szCs w:val="24"/>
              </w:rPr>
              <w:t>.</w:t>
            </w:r>
          </w:p>
        </w:tc>
      </w:tr>
      <w:tr w:rsidR="00FE09CC" w:rsidRPr="00216824" w14:paraId="42CB585D" w14:textId="77777777" w:rsidTr="00216824">
        <w:trPr>
          <w:trHeight w:val="188"/>
        </w:trPr>
        <w:tc>
          <w:tcPr>
            <w:tcW w:w="4225" w:type="dxa"/>
          </w:tcPr>
          <w:p w14:paraId="64B8AAF7" w14:textId="10FEB6B4" w:rsidR="00FE09CC" w:rsidRPr="00216824" w:rsidRDefault="00FE09CC" w:rsidP="00FE09CC">
            <w:pPr>
              <w:rPr>
                <w:rFonts w:cs="Times New Roman"/>
                <w:sz w:val="24"/>
                <w:szCs w:val="24"/>
              </w:rPr>
            </w:pPr>
            <w:r w:rsidRPr="00216824">
              <w:rPr>
                <w:rFonts w:cs="Times New Roman"/>
                <w:sz w:val="24"/>
                <w:szCs w:val="24"/>
              </w:rPr>
              <w:t xml:space="preserve">District has a system to </w:t>
            </w:r>
            <w:r w:rsidR="001C6F08" w:rsidRPr="00216824">
              <w:rPr>
                <w:rFonts w:cs="Times New Roman"/>
                <w:sz w:val="24"/>
                <w:szCs w:val="24"/>
              </w:rPr>
              <w:t xml:space="preserve">obtain </w:t>
            </w:r>
            <w:r w:rsidRPr="00216824">
              <w:rPr>
                <w:rFonts w:cs="Times New Roman"/>
                <w:sz w:val="24"/>
                <w:szCs w:val="24"/>
              </w:rPr>
              <w:t>information from families about their child</w:t>
            </w:r>
            <w:r w:rsidR="001C6F08" w:rsidRPr="00216824">
              <w:rPr>
                <w:rFonts w:cs="Times New Roman"/>
                <w:sz w:val="24"/>
                <w:szCs w:val="24"/>
              </w:rPr>
              <w:t>ren who are</w:t>
            </w:r>
            <w:r w:rsidRPr="00216824">
              <w:rPr>
                <w:rFonts w:cs="Times New Roman"/>
                <w:sz w:val="24"/>
                <w:szCs w:val="24"/>
              </w:rPr>
              <w:t xml:space="preserve"> entering kindergarten</w:t>
            </w:r>
            <w:r w:rsidR="0016708F" w:rsidRPr="00216824">
              <w:rPr>
                <w:rFonts w:cs="Times New Roman"/>
                <w:sz w:val="24"/>
                <w:szCs w:val="24"/>
              </w:rPr>
              <w:t>, including children’s preschool/prekindergarten experiences</w:t>
            </w:r>
            <w:r w:rsidRPr="00216824">
              <w:rPr>
                <w:rFonts w:cs="Times New Roman"/>
                <w:sz w:val="24"/>
                <w:szCs w:val="24"/>
              </w:rPr>
              <w:t>.</w:t>
            </w:r>
          </w:p>
        </w:tc>
        <w:tc>
          <w:tcPr>
            <w:tcW w:w="984" w:type="dxa"/>
          </w:tcPr>
          <w:p w14:paraId="1B83BA79" w14:textId="77777777" w:rsidR="00FE09CC" w:rsidRPr="00216824" w:rsidRDefault="00FE09CC" w:rsidP="008F41A3">
            <w:pPr>
              <w:rPr>
                <w:rFonts w:cs="Times New Roman"/>
                <w:sz w:val="24"/>
                <w:szCs w:val="24"/>
              </w:rPr>
            </w:pPr>
          </w:p>
        </w:tc>
        <w:tc>
          <w:tcPr>
            <w:tcW w:w="1033" w:type="dxa"/>
          </w:tcPr>
          <w:p w14:paraId="27956749" w14:textId="77777777" w:rsidR="00FE09CC" w:rsidRPr="00216824" w:rsidRDefault="00FE09CC" w:rsidP="008F41A3">
            <w:pPr>
              <w:rPr>
                <w:rFonts w:cs="Times New Roman"/>
                <w:sz w:val="24"/>
                <w:szCs w:val="24"/>
              </w:rPr>
            </w:pPr>
          </w:p>
        </w:tc>
        <w:tc>
          <w:tcPr>
            <w:tcW w:w="1483" w:type="dxa"/>
          </w:tcPr>
          <w:p w14:paraId="29A81F42" w14:textId="77777777" w:rsidR="00FE09CC" w:rsidRPr="00216824" w:rsidRDefault="00FE09CC" w:rsidP="008F41A3">
            <w:pPr>
              <w:rPr>
                <w:rFonts w:cs="Times New Roman"/>
                <w:sz w:val="24"/>
                <w:szCs w:val="24"/>
              </w:rPr>
            </w:pPr>
          </w:p>
        </w:tc>
        <w:tc>
          <w:tcPr>
            <w:tcW w:w="5950" w:type="dxa"/>
          </w:tcPr>
          <w:p w14:paraId="31C3E23F" w14:textId="77777777" w:rsidR="00FE09CC" w:rsidRPr="00216824" w:rsidRDefault="00FE09CC" w:rsidP="008F41A3">
            <w:pPr>
              <w:rPr>
                <w:rFonts w:cs="Times New Roman"/>
                <w:sz w:val="24"/>
                <w:szCs w:val="24"/>
              </w:rPr>
            </w:pPr>
          </w:p>
        </w:tc>
      </w:tr>
      <w:tr w:rsidR="00FE09CC" w:rsidRPr="00216824" w14:paraId="2BC924ED" w14:textId="77777777" w:rsidTr="00216824">
        <w:tc>
          <w:tcPr>
            <w:tcW w:w="4225" w:type="dxa"/>
          </w:tcPr>
          <w:p w14:paraId="0E09BA96" w14:textId="390EDB11" w:rsidR="00FE09CC" w:rsidRPr="00216824" w:rsidRDefault="00FE09CC" w:rsidP="008F41A3">
            <w:pPr>
              <w:rPr>
                <w:rFonts w:cs="Times New Roman"/>
                <w:sz w:val="24"/>
                <w:szCs w:val="24"/>
              </w:rPr>
            </w:pPr>
            <w:r w:rsidRPr="00216824">
              <w:rPr>
                <w:rFonts w:cs="Times New Roman"/>
                <w:sz w:val="24"/>
                <w:szCs w:val="24"/>
              </w:rPr>
              <w:t xml:space="preserve">Representatives from the district are knowledgeable of each family’s socioeconomic background, the status of mother’s education, the </w:t>
            </w:r>
            <w:r w:rsidR="001C6F08" w:rsidRPr="00216824">
              <w:rPr>
                <w:rFonts w:cs="Times New Roman"/>
                <w:sz w:val="24"/>
                <w:szCs w:val="24"/>
              </w:rPr>
              <w:t xml:space="preserve">home </w:t>
            </w:r>
            <w:proofErr w:type="gramStart"/>
            <w:r w:rsidRPr="00216824">
              <w:rPr>
                <w:rFonts w:cs="Times New Roman"/>
                <w:sz w:val="24"/>
                <w:szCs w:val="24"/>
              </w:rPr>
              <w:t xml:space="preserve">language, </w:t>
            </w:r>
            <w:r w:rsidR="00844BBD">
              <w:rPr>
                <w:rFonts w:cs="Times New Roman"/>
                <w:sz w:val="24"/>
                <w:szCs w:val="24"/>
              </w:rPr>
              <w:t xml:space="preserve"> and</w:t>
            </w:r>
            <w:proofErr w:type="gramEnd"/>
            <w:r w:rsidRPr="00216824">
              <w:rPr>
                <w:rFonts w:cs="Times New Roman"/>
                <w:sz w:val="24"/>
                <w:szCs w:val="24"/>
              </w:rPr>
              <w:t xml:space="preserve"> </w:t>
            </w:r>
            <w:r w:rsidR="001C6F08" w:rsidRPr="00216824">
              <w:rPr>
                <w:rFonts w:cs="Times New Roman"/>
                <w:sz w:val="24"/>
                <w:szCs w:val="24"/>
              </w:rPr>
              <w:t xml:space="preserve">the child’s </w:t>
            </w:r>
            <w:r w:rsidRPr="00216824">
              <w:rPr>
                <w:rFonts w:cs="Times New Roman"/>
                <w:sz w:val="24"/>
                <w:szCs w:val="24"/>
              </w:rPr>
              <w:t>preschool experience</w:t>
            </w:r>
            <w:r w:rsidR="00844BBD">
              <w:rPr>
                <w:rFonts w:cs="Times New Roman"/>
                <w:sz w:val="24"/>
                <w:szCs w:val="24"/>
              </w:rPr>
              <w:t>,</w:t>
            </w:r>
            <w:r w:rsidRPr="00216824">
              <w:rPr>
                <w:rFonts w:cs="Times New Roman"/>
                <w:sz w:val="24"/>
                <w:szCs w:val="24"/>
              </w:rPr>
              <w:t xml:space="preserve"> including special education services or involvement with </w:t>
            </w:r>
            <w:r w:rsidR="003D4BF8">
              <w:rPr>
                <w:rFonts w:cs="Times New Roman"/>
                <w:sz w:val="24"/>
                <w:szCs w:val="24"/>
              </w:rPr>
              <w:t xml:space="preserve">the </w:t>
            </w:r>
            <w:r w:rsidRPr="00216824">
              <w:rPr>
                <w:rFonts w:cs="Times New Roman"/>
                <w:sz w:val="24"/>
                <w:szCs w:val="24"/>
              </w:rPr>
              <w:t>C</w:t>
            </w:r>
            <w:r w:rsidR="003D4BF8">
              <w:rPr>
                <w:rFonts w:cs="Times New Roman"/>
                <w:sz w:val="24"/>
                <w:szCs w:val="24"/>
              </w:rPr>
              <w:t>ommittee on Special Education(CSE)</w:t>
            </w:r>
            <w:r w:rsidRPr="00216824">
              <w:rPr>
                <w:rFonts w:cs="Times New Roman"/>
                <w:sz w:val="24"/>
                <w:szCs w:val="24"/>
              </w:rPr>
              <w:t>.</w:t>
            </w:r>
          </w:p>
        </w:tc>
        <w:tc>
          <w:tcPr>
            <w:tcW w:w="984" w:type="dxa"/>
          </w:tcPr>
          <w:p w14:paraId="2647B4F5" w14:textId="77777777" w:rsidR="00FE09CC" w:rsidRPr="00216824" w:rsidRDefault="00FE09CC" w:rsidP="008F41A3">
            <w:pPr>
              <w:rPr>
                <w:rFonts w:cs="Times New Roman"/>
                <w:sz w:val="24"/>
                <w:szCs w:val="24"/>
              </w:rPr>
            </w:pPr>
          </w:p>
        </w:tc>
        <w:tc>
          <w:tcPr>
            <w:tcW w:w="1033" w:type="dxa"/>
          </w:tcPr>
          <w:p w14:paraId="27F5D1C7" w14:textId="77777777" w:rsidR="00FE09CC" w:rsidRPr="00216824" w:rsidRDefault="00FE09CC" w:rsidP="008F41A3">
            <w:pPr>
              <w:rPr>
                <w:rFonts w:cs="Times New Roman"/>
                <w:sz w:val="24"/>
                <w:szCs w:val="24"/>
              </w:rPr>
            </w:pPr>
          </w:p>
        </w:tc>
        <w:tc>
          <w:tcPr>
            <w:tcW w:w="1483" w:type="dxa"/>
          </w:tcPr>
          <w:p w14:paraId="1C7D90AB" w14:textId="77777777" w:rsidR="00FE09CC" w:rsidRPr="00216824" w:rsidRDefault="00FE09CC" w:rsidP="008F41A3">
            <w:pPr>
              <w:rPr>
                <w:rFonts w:cs="Times New Roman"/>
                <w:sz w:val="24"/>
                <w:szCs w:val="24"/>
              </w:rPr>
            </w:pPr>
          </w:p>
        </w:tc>
        <w:tc>
          <w:tcPr>
            <w:tcW w:w="5950" w:type="dxa"/>
          </w:tcPr>
          <w:p w14:paraId="1823ADA4" w14:textId="77777777" w:rsidR="00FE09CC" w:rsidRPr="00216824" w:rsidRDefault="00FE09CC" w:rsidP="008F41A3">
            <w:pPr>
              <w:rPr>
                <w:rFonts w:cs="Times New Roman"/>
                <w:sz w:val="24"/>
                <w:szCs w:val="24"/>
              </w:rPr>
            </w:pPr>
          </w:p>
        </w:tc>
      </w:tr>
      <w:tr w:rsidR="00FE09CC" w:rsidRPr="00216824" w14:paraId="6C0D53A6" w14:textId="77777777" w:rsidTr="00216824">
        <w:tc>
          <w:tcPr>
            <w:tcW w:w="4225" w:type="dxa"/>
          </w:tcPr>
          <w:p w14:paraId="5E9A625A" w14:textId="4BFB484A" w:rsidR="00FE09CC" w:rsidRPr="00216824" w:rsidRDefault="00FE09CC" w:rsidP="00CC4442">
            <w:pPr>
              <w:rPr>
                <w:rFonts w:cs="Times New Roman"/>
                <w:sz w:val="24"/>
                <w:szCs w:val="24"/>
              </w:rPr>
            </w:pPr>
            <w:r w:rsidRPr="00216824">
              <w:rPr>
                <w:rFonts w:cs="Times New Roman"/>
                <w:sz w:val="24"/>
                <w:szCs w:val="24"/>
              </w:rPr>
              <w:t>The district has a pro</w:t>
            </w:r>
            <w:r w:rsidR="003D4BF8">
              <w:rPr>
                <w:rFonts w:cs="Times New Roman"/>
                <w:sz w:val="24"/>
                <w:szCs w:val="24"/>
              </w:rPr>
              <w:t>c</w:t>
            </w:r>
            <w:r w:rsidRPr="00216824">
              <w:rPr>
                <w:rFonts w:cs="Times New Roman"/>
                <w:sz w:val="24"/>
                <w:szCs w:val="24"/>
              </w:rPr>
              <w:t xml:space="preserve">edure in place for </w:t>
            </w:r>
            <w:r w:rsidR="00844BBD">
              <w:rPr>
                <w:rFonts w:cs="Times New Roman"/>
                <w:sz w:val="24"/>
                <w:szCs w:val="24"/>
              </w:rPr>
              <w:t>obtaining and reviewing</w:t>
            </w:r>
            <w:r w:rsidR="00844BBD" w:rsidRPr="00216824">
              <w:rPr>
                <w:rFonts w:cs="Times New Roman"/>
                <w:sz w:val="24"/>
                <w:szCs w:val="24"/>
              </w:rPr>
              <w:t xml:space="preserve"> </w:t>
            </w:r>
            <w:r w:rsidRPr="00216824">
              <w:rPr>
                <w:rFonts w:cs="Times New Roman"/>
                <w:sz w:val="24"/>
                <w:szCs w:val="24"/>
              </w:rPr>
              <w:t xml:space="preserve">screening and assessment information </w:t>
            </w:r>
            <w:r w:rsidR="00844BBD">
              <w:rPr>
                <w:rFonts w:cs="Times New Roman"/>
                <w:sz w:val="24"/>
                <w:szCs w:val="24"/>
              </w:rPr>
              <w:t>for</w:t>
            </w:r>
            <w:r w:rsidR="00844BBD" w:rsidRPr="00216824">
              <w:rPr>
                <w:rFonts w:cs="Times New Roman"/>
                <w:sz w:val="24"/>
                <w:szCs w:val="24"/>
              </w:rPr>
              <w:t xml:space="preserve"> </w:t>
            </w:r>
            <w:r w:rsidRPr="00216824">
              <w:rPr>
                <w:rFonts w:cs="Times New Roman"/>
                <w:sz w:val="24"/>
                <w:szCs w:val="24"/>
              </w:rPr>
              <w:t>students who attended an early childhood program prior to kindergarten.</w:t>
            </w:r>
          </w:p>
        </w:tc>
        <w:tc>
          <w:tcPr>
            <w:tcW w:w="984" w:type="dxa"/>
          </w:tcPr>
          <w:p w14:paraId="63BBF0C2" w14:textId="77777777" w:rsidR="00FE09CC" w:rsidRPr="00216824" w:rsidRDefault="00FE09CC" w:rsidP="008F41A3">
            <w:pPr>
              <w:rPr>
                <w:rFonts w:cs="Times New Roman"/>
                <w:sz w:val="24"/>
                <w:szCs w:val="24"/>
              </w:rPr>
            </w:pPr>
          </w:p>
        </w:tc>
        <w:tc>
          <w:tcPr>
            <w:tcW w:w="1033" w:type="dxa"/>
          </w:tcPr>
          <w:p w14:paraId="3C10290E" w14:textId="77777777" w:rsidR="00FE09CC" w:rsidRPr="00216824" w:rsidRDefault="00FE09CC" w:rsidP="008F41A3">
            <w:pPr>
              <w:rPr>
                <w:rFonts w:cs="Times New Roman"/>
                <w:sz w:val="24"/>
                <w:szCs w:val="24"/>
              </w:rPr>
            </w:pPr>
          </w:p>
        </w:tc>
        <w:tc>
          <w:tcPr>
            <w:tcW w:w="1483" w:type="dxa"/>
          </w:tcPr>
          <w:p w14:paraId="5303CB1D" w14:textId="77777777" w:rsidR="00FE09CC" w:rsidRPr="00216824" w:rsidRDefault="00FE09CC" w:rsidP="008F41A3">
            <w:pPr>
              <w:rPr>
                <w:rFonts w:cs="Times New Roman"/>
                <w:sz w:val="24"/>
                <w:szCs w:val="24"/>
              </w:rPr>
            </w:pPr>
          </w:p>
        </w:tc>
        <w:tc>
          <w:tcPr>
            <w:tcW w:w="5950" w:type="dxa"/>
          </w:tcPr>
          <w:p w14:paraId="5393E6E2" w14:textId="77777777" w:rsidR="00FE09CC" w:rsidRPr="00216824" w:rsidRDefault="00FE09CC" w:rsidP="008F41A3">
            <w:pPr>
              <w:rPr>
                <w:rFonts w:cs="Times New Roman"/>
                <w:sz w:val="24"/>
                <w:szCs w:val="24"/>
              </w:rPr>
            </w:pPr>
          </w:p>
        </w:tc>
      </w:tr>
      <w:tr w:rsidR="00CC4442" w:rsidRPr="00216824" w14:paraId="318069C1" w14:textId="77777777" w:rsidTr="00216824">
        <w:tc>
          <w:tcPr>
            <w:tcW w:w="4225" w:type="dxa"/>
          </w:tcPr>
          <w:p w14:paraId="43615FB0" w14:textId="090A1718" w:rsidR="00CC4442" w:rsidRPr="00216824" w:rsidRDefault="00844BBD" w:rsidP="00CC4442">
            <w:pPr>
              <w:rPr>
                <w:rFonts w:cs="Times New Roman"/>
                <w:sz w:val="24"/>
                <w:szCs w:val="24"/>
              </w:rPr>
            </w:pPr>
            <w:r>
              <w:rPr>
                <w:rFonts w:cs="Times New Roman"/>
                <w:sz w:val="24"/>
                <w:szCs w:val="24"/>
              </w:rPr>
              <w:t>For kindergarten entrants who attended an early childhood program in the previous year, t</w:t>
            </w:r>
            <w:r w:rsidR="00CC4442" w:rsidRPr="00216824">
              <w:rPr>
                <w:rFonts w:cs="Times New Roman"/>
                <w:sz w:val="24"/>
                <w:szCs w:val="24"/>
              </w:rPr>
              <w:t xml:space="preserve">he district has a plan </w:t>
            </w:r>
            <w:r>
              <w:rPr>
                <w:rFonts w:cs="Times New Roman"/>
                <w:sz w:val="24"/>
                <w:szCs w:val="24"/>
              </w:rPr>
              <w:t>for how it will</w:t>
            </w:r>
            <w:r w:rsidRPr="00216824">
              <w:rPr>
                <w:rFonts w:cs="Times New Roman"/>
                <w:sz w:val="24"/>
                <w:szCs w:val="24"/>
              </w:rPr>
              <w:t xml:space="preserve"> </w:t>
            </w:r>
            <w:r w:rsidR="007D47DA" w:rsidRPr="00216824">
              <w:rPr>
                <w:rFonts w:cs="Times New Roman"/>
                <w:sz w:val="24"/>
                <w:szCs w:val="24"/>
              </w:rPr>
              <w:t xml:space="preserve">use </w:t>
            </w:r>
            <w:r w:rsidR="007D47DA">
              <w:rPr>
                <w:rFonts w:cs="Times New Roman"/>
                <w:sz w:val="24"/>
                <w:szCs w:val="24"/>
              </w:rPr>
              <w:t>information</w:t>
            </w:r>
            <w:r>
              <w:rPr>
                <w:rFonts w:cs="Times New Roman"/>
                <w:sz w:val="24"/>
                <w:szCs w:val="24"/>
              </w:rPr>
              <w:t xml:space="preserve"> and </w:t>
            </w:r>
            <w:r w:rsidR="00CC4442" w:rsidRPr="00216824">
              <w:rPr>
                <w:rFonts w:cs="Times New Roman"/>
                <w:sz w:val="24"/>
                <w:szCs w:val="24"/>
              </w:rPr>
              <w:t xml:space="preserve">data obtained from families </w:t>
            </w:r>
            <w:r>
              <w:rPr>
                <w:rFonts w:cs="Times New Roman"/>
                <w:sz w:val="24"/>
                <w:szCs w:val="24"/>
              </w:rPr>
              <w:t>and/or the prior program</w:t>
            </w:r>
            <w:r w:rsidR="00F641F2" w:rsidRPr="00216824">
              <w:rPr>
                <w:rFonts w:cs="Times New Roman"/>
                <w:sz w:val="24"/>
                <w:szCs w:val="24"/>
              </w:rPr>
              <w:t xml:space="preserve"> to</w:t>
            </w:r>
            <w:r w:rsidR="001C6F08" w:rsidRPr="00216824">
              <w:rPr>
                <w:rFonts w:cs="Times New Roman"/>
                <w:sz w:val="24"/>
                <w:szCs w:val="24"/>
              </w:rPr>
              <w:t xml:space="preserve"> identify a</w:t>
            </w:r>
            <w:r w:rsidR="00CC4442" w:rsidRPr="00216824">
              <w:rPr>
                <w:rFonts w:cs="Times New Roman"/>
                <w:sz w:val="24"/>
                <w:szCs w:val="24"/>
              </w:rPr>
              <w:t xml:space="preserve"> child’s strengths.</w:t>
            </w:r>
          </w:p>
        </w:tc>
        <w:tc>
          <w:tcPr>
            <w:tcW w:w="984" w:type="dxa"/>
          </w:tcPr>
          <w:p w14:paraId="09A0B3CA" w14:textId="77777777" w:rsidR="00CC4442" w:rsidRPr="00216824" w:rsidRDefault="00CC4442" w:rsidP="008F41A3">
            <w:pPr>
              <w:rPr>
                <w:rFonts w:cs="Times New Roman"/>
                <w:sz w:val="24"/>
                <w:szCs w:val="24"/>
              </w:rPr>
            </w:pPr>
          </w:p>
        </w:tc>
        <w:tc>
          <w:tcPr>
            <w:tcW w:w="1033" w:type="dxa"/>
          </w:tcPr>
          <w:p w14:paraId="751DFF7B" w14:textId="77777777" w:rsidR="00CC4442" w:rsidRPr="00216824" w:rsidRDefault="00CC4442" w:rsidP="008F41A3">
            <w:pPr>
              <w:rPr>
                <w:rFonts w:cs="Times New Roman"/>
                <w:sz w:val="24"/>
                <w:szCs w:val="24"/>
              </w:rPr>
            </w:pPr>
          </w:p>
        </w:tc>
        <w:tc>
          <w:tcPr>
            <w:tcW w:w="1483" w:type="dxa"/>
          </w:tcPr>
          <w:p w14:paraId="1ADF0D3E" w14:textId="77777777" w:rsidR="00CC4442" w:rsidRPr="00216824" w:rsidRDefault="00CC4442" w:rsidP="008F41A3">
            <w:pPr>
              <w:rPr>
                <w:rFonts w:cs="Times New Roman"/>
                <w:sz w:val="24"/>
                <w:szCs w:val="24"/>
              </w:rPr>
            </w:pPr>
          </w:p>
        </w:tc>
        <w:tc>
          <w:tcPr>
            <w:tcW w:w="5950" w:type="dxa"/>
          </w:tcPr>
          <w:p w14:paraId="7A0BCB3A" w14:textId="77777777" w:rsidR="00CC4442" w:rsidRPr="00216824" w:rsidRDefault="00CC4442" w:rsidP="008F41A3">
            <w:pPr>
              <w:rPr>
                <w:rFonts w:cs="Times New Roman"/>
                <w:sz w:val="24"/>
                <w:szCs w:val="24"/>
              </w:rPr>
            </w:pPr>
          </w:p>
        </w:tc>
      </w:tr>
    </w:tbl>
    <w:p w14:paraId="6316312F" w14:textId="3A7B92EC" w:rsidR="00CC4442" w:rsidRPr="00216824" w:rsidRDefault="00F641F2">
      <w:pPr>
        <w:rPr>
          <w:rFonts w:cs="Times New Roman"/>
          <w:b/>
          <w:sz w:val="24"/>
          <w:szCs w:val="24"/>
        </w:rPr>
      </w:pPr>
      <w:r w:rsidRPr="00216824">
        <w:rPr>
          <w:rFonts w:cs="Times New Roman"/>
          <w:b/>
          <w:sz w:val="24"/>
          <w:szCs w:val="24"/>
        </w:rPr>
        <w:lastRenderedPageBreak/>
        <w:t>P</w:t>
      </w:r>
      <w:r w:rsidR="00CC4442" w:rsidRPr="00216824">
        <w:rPr>
          <w:rFonts w:cs="Times New Roman"/>
          <w:b/>
          <w:sz w:val="24"/>
          <w:szCs w:val="24"/>
        </w:rPr>
        <w:t>art 3: Family Engagement</w:t>
      </w:r>
      <w:r w:rsidR="001D462B" w:rsidRPr="00216824">
        <w:rPr>
          <w:rFonts w:cs="Times New Roman"/>
          <w:b/>
          <w:sz w:val="24"/>
          <w:szCs w:val="24"/>
        </w:rPr>
        <w:t xml:space="preserve"> Plan and Activities</w:t>
      </w:r>
    </w:p>
    <w:tbl>
      <w:tblPr>
        <w:tblStyle w:val="TableGrid"/>
        <w:tblW w:w="13675" w:type="dxa"/>
        <w:tblLook w:val="04A0" w:firstRow="1" w:lastRow="0" w:firstColumn="1" w:lastColumn="0" w:noHBand="0" w:noVBand="1"/>
      </w:tblPr>
      <w:tblGrid>
        <w:gridCol w:w="4134"/>
        <w:gridCol w:w="1532"/>
        <w:gridCol w:w="989"/>
        <w:gridCol w:w="1532"/>
        <w:gridCol w:w="5488"/>
      </w:tblGrid>
      <w:tr w:rsidR="00CC4442" w:rsidRPr="00216824" w14:paraId="0F0FF2E8" w14:textId="77777777" w:rsidTr="00216824">
        <w:tc>
          <w:tcPr>
            <w:tcW w:w="4135" w:type="dxa"/>
          </w:tcPr>
          <w:p w14:paraId="7A46874E" w14:textId="35AABD73" w:rsidR="00CC4442" w:rsidRPr="00216824" w:rsidRDefault="007D47DA" w:rsidP="008F41A3">
            <w:pPr>
              <w:rPr>
                <w:rFonts w:cs="Times New Roman"/>
                <w:b/>
                <w:sz w:val="24"/>
                <w:szCs w:val="24"/>
              </w:rPr>
            </w:pPr>
            <w:r>
              <w:rPr>
                <w:rFonts w:cs="Times New Roman"/>
                <w:b/>
                <w:sz w:val="24"/>
                <w:szCs w:val="24"/>
              </w:rPr>
              <w:t>Transition Activity</w:t>
            </w:r>
          </w:p>
        </w:tc>
        <w:tc>
          <w:tcPr>
            <w:tcW w:w="1530" w:type="dxa"/>
          </w:tcPr>
          <w:p w14:paraId="7EC1AB5A" w14:textId="77777777" w:rsidR="00CC4442" w:rsidRPr="00216824" w:rsidRDefault="00CC4442" w:rsidP="008F41A3">
            <w:pPr>
              <w:jc w:val="center"/>
              <w:rPr>
                <w:rFonts w:cs="Times New Roman"/>
                <w:sz w:val="24"/>
                <w:szCs w:val="24"/>
              </w:rPr>
            </w:pPr>
            <w:r w:rsidRPr="00216824">
              <w:rPr>
                <w:rFonts w:cs="Times New Roman"/>
                <w:sz w:val="24"/>
                <w:szCs w:val="24"/>
              </w:rPr>
              <w:t>Not Implemented</w:t>
            </w:r>
          </w:p>
        </w:tc>
        <w:tc>
          <w:tcPr>
            <w:tcW w:w="989" w:type="dxa"/>
          </w:tcPr>
          <w:p w14:paraId="66D78AD0" w14:textId="77777777" w:rsidR="00CC4442" w:rsidRPr="00216824" w:rsidRDefault="00CC4442" w:rsidP="00687A04">
            <w:pPr>
              <w:jc w:val="center"/>
              <w:rPr>
                <w:rFonts w:cs="Times New Roman"/>
                <w:sz w:val="24"/>
                <w:szCs w:val="24"/>
              </w:rPr>
            </w:pPr>
            <w:r w:rsidRPr="00216824">
              <w:rPr>
                <w:rFonts w:cs="Times New Roman"/>
                <w:sz w:val="24"/>
                <w:szCs w:val="24"/>
              </w:rPr>
              <w:t>In Process</w:t>
            </w:r>
          </w:p>
        </w:tc>
        <w:tc>
          <w:tcPr>
            <w:tcW w:w="1532" w:type="dxa"/>
          </w:tcPr>
          <w:p w14:paraId="75F535C9" w14:textId="77777777" w:rsidR="00CC4442" w:rsidRPr="00216824" w:rsidRDefault="00CC4442" w:rsidP="008F41A3">
            <w:pPr>
              <w:jc w:val="center"/>
              <w:rPr>
                <w:rFonts w:cs="Times New Roman"/>
                <w:sz w:val="24"/>
                <w:szCs w:val="24"/>
              </w:rPr>
            </w:pPr>
            <w:r w:rsidRPr="00216824">
              <w:rPr>
                <w:rFonts w:cs="Times New Roman"/>
                <w:sz w:val="24"/>
                <w:szCs w:val="24"/>
              </w:rPr>
              <w:t>Implemented</w:t>
            </w:r>
          </w:p>
        </w:tc>
        <w:tc>
          <w:tcPr>
            <w:tcW w:w="5489" w:type="dxa"/>
          </w:tcPr>
          <w:p w14:paraId="0531BF5A" w14:textId="77777777" w:rsidR="00427832" w:rsidRPr="00216824" w:rsidRDefault="00427832" w:rsidP="00216824">
            <w:pPr>
              <w:jc w:val="center"/>
              <w:rPr>
                <w:rFonts w:eastAsia="Times New Roman" w:cs="Times New Roman"/>
                <w:sz w:val="24"/>
                <w:szCs w:val="24"/>
                <w:u w:val="single"/>
              </w:rPr>
            </w:pPr>
            <w:r w:rsidRPr="00216824">
              <w:rPr>
                <w:rFonts w:eastAsia="Times New Roman" w:cs="Times New Roman"/>
                <w:sz w:val="24"/>
                <w:szCs w:val="24"/>
                <w:u w:val="single"/>
              </w:rPr>
              <w:t>Implementation Status</w:t>
            </w:r>
          </w:p>
          <w:p w14:paraId="5B1D5342" w14:textId="2491513D" w:rsidR="00CC4442" w:rsidRPr="00216824" w:rsidRDefault="00427832" w:rsidP="00687A04">
            <w:pPr>
              <w:rPr>
                <w:rFonts w:cs="Times New Roman"/>
                <w:sz w:val="24"/>
                <w:szCs w:val="24"/>
              </w:rPr>
            </w:pPr>
            <w:r w:rsidRPr="00216824">
              <w:rPr>
                <w:rFonts w:eastAsia="Times New Roman" w:cs="Times New Roman"/>
                <w:sz w:val="24"/>
                <w:szCs w:val="24"/>
              </w:rPr>
              <w:t xml:space="preserve">Describe what the district has in place to meet the </w:t>
            </w:r>
            <w:r w:rsidR="00687A04">
              <w:rPr>
                <w:rFonts w:eastAsia="Times New Roman" w:cs="Times New Roman"/>
                <w:sz w:val="24"/>
                <w:szCs w:val="24"/>
              </w:rPr>
              <w:t>criteria</w:t>
            </w:r>
            <w:r w:rsidRPr="00216824">
              <w:rPr>
                <w:rFonts w:eastAsia="Times New Roman" w:cs="Times New Roman"/>
                <w:sz w:val="24"/>
                <w:szCs w:val="24"/>
              </w:rPr>
              <w:t>.</w:t>
            </w:r>
          </w:p>
        </w:tc>
      </w:tr>
      <w:tr w:rsidR="00CC4442" w:rsidRPr="00216824" w14:paraId="61689DE5" w14:textId="77777777" w:rsidTr="00216824">
        <w:trPr>
          <w:trHeight w:val="188"/>
        </w:trPr>
        <w:tc>
          <w:tcPr>
            <w:tcW w:w="4135" w:type="dxa"/>
          </w:tcPr>
          <w:p w14:paraId="71E65F48" w14:textId="5F5E70A1" w:rsidR="00CC4442" w:rsidRPr="00216824" w:rsidRDefault="00CC4442" w:rsidP="008F41A3">
            <w:pPr>
              <w:rPr>
                <w:rFonts w:cs="Times New Roman"/>
                <w:sz w:val="24"/>
                <w:szCs w:val="24"/>
              </w:rPr>
            </w:pPr>
            <w:r w:rsidRPr="00216824">
              <w:rPr>
                <w:rFonts w:cs="Times New Roman"/>
                <w:sz w:val="24"/>
                <w:szCs w:val="24"/>
              </w:rPr>
              <w:t>Communications from the district are written to support the culture, home languages</w:t>
            </w:r>
            <w:r w:rsidR="0016708F" w:rsidRPr="00216824">
              <w:rPr>
                <w:rFonts w:cs="Times New Roman"/>
                <w:sz w:val="24"/>
                <w:szCs w:val="24"/>
              </w:rPr>
              <w:t>,</w:t>
            </w:r>
            <w:r w:rsidRPr="00216824">
              <w:rPr>
                <w:rFonts w:cs="Times New Roman"/>
                <w:sz w:val="24"/>
                <w:szCs w:val="24"/>
              </w:rPr>
              <w:t xml:space="preserve"> and reading levels of the families of incoming children.</w:t>
            </w:r>
          </w:p>
        </w:tc>
        <w:tc>
          <w:tcPr>
            <w:tcW w:w="1530" w:type="dxa"/>
          </w:tcPr>
          <w:p w14:paraId="2DE2456B" w14:textId="77777777" w:rsidR="00CC4442" w:rsidRPr="00216824" w:rsidRDefault="00CC4442" w:rsidP="008F41A3">
            <w:pPr>
              <w:rPr>
                <w:rFonts w:cs="Times New Roman"/>
                <w:sz w:val="24"/>
                <w:szCs w:val="24"/>
              </w:rPr>
            </w:pPr>
          </w:p>
        </w:tc>
        <w:tc>
          <w:tcPr>
            <w:tcW w:w="989" w:type="dxa"/>
          </w:tcPr>
          <w:p w14:paraId="5C8DE1E0" w14:textId="77777777" w:rsidR="00CC4442" w:rsidRPr="00216824" w:rsidRDefault="00CC4442" w:rsidP="008F41A3">
            <w:pPr>
              <w:rPr>
                <w:rFonts w:cs="Times New Roman"/>
                <w:sz w:val="24"/>
                <w:szCs w:val="24"/>
              </w:rPr>
            </w:pPr>
          </w:p>
        </w:tc>
        <w:tc>
          <w:tcPr>
            <w:tcW w:w="1532" w:type="dxa"/>
          </w:tcPr>
          <w:p w14:paraId="4A1F3D91" w14:textId="77777777" w:rsidR="00CC4442" w:rsidRPr="00216824" w:rsidRDefault="00CC4442" w:rsidP="008F41A3">
            <w:pPr>
              <w:rPr>
                <w:rFonts w:cs="Times New Roman"/>
                <w:sz w:val="24"/>
                <w:szCs w:val="24"/>
              </w:rPr>
            </w:pPr>
          </w:p>
        </w:tc>
        <w:tc>
          <w:tcPr>
            <w:tcW w:w="5489" w:type="dxa"/>
          </w:tcPr>
          <w:p w14:paraId="2B89D2CC" w14:textId="77777777" w:rsidR="00CC4442" w:rsidRPr="00216824" w:rsidRDefault="00CC4442" w:rsidP="008F41A3">
            <w:pPr>
              <w:rPr>
                <w:rFonts w:cs="Times New Roman"/>
                <w:sz w:val="24"/>
                <w:szCs w:val="24"/>
              </w:rPr>
            </w:pPr>
          </w:p>
        </w:tc>
      </w:tr>
      <w:tr w:rsidR="00CC4442" w:rsidRPr="00216824" w14:paraId="6D8822E4" w14:textId="77777777" w:rsidTr="00216824">
        <w:tc>
          <w:tcPr>
            <w:tcW w:w="4135" w:type="dxa"/>
          </w:tcPr>
          <w:p w14:paraId="586208C3" w14:textId="0BCFB43F" w:rsidR="00CC4442" w:rsidRPr="00216824" w:rsidRDefault="003D4BF8" w:rsidP="008F41A3">
            <w:pPr>
              <w:rPr>
                <w:rFonts w:cs="Times New Roman"/>
                <w:sz w:val="24"/>
                <w:szCs w:val="24"/>
              </w:rPr>
            </w:pPr>
            <w:r>
              <w:rPr>
                <w:rFonts w:cs="Times New Roman"/>
                <w:sz w:val="24"/>
                <w:szCs w:val="24"/>
              </w:rPr>
              <w:t>The d</w:t>
            </w:r>
            <w:r w:rsidR="00CC4442" w:rsidRPr="00216824">
              <w:rPr>
                <w:rFonts w:cs="Times New Roman"/>
                <w:sz w:val="24"/>
                <w:szCs w:val="24"/>
              </w:rPr>
              <w:t xml:space="preserve">istrict </w:t>
            </w:r>
            <w:r w:rsidR="00844BBD">
              <w:rPr>
                <w:rFonts w:cs="Times New Roman"/>
                <w:sz w:val="24"/>
                <w:szCs w:val="24"/>
              </w:rPr>
              <w:t>has process and procedures</w:t>
            </w:r>
            <w:r w:rsidR="00CC4442" w:rsidRPr="00216824">
              <w:rPr>
                <w:rFonts w:cs="Times New Roman"/>
                <w:sz w:val="24"/>
                <w:szCs w:val="24"/>
              </w:rPr>
              <w:t xml:space="preserve"> for engaging parents and families in the transition of their children to kindergarten that </w:t>
            </w:r>
            <w:r w:rsidR="002A12AA">
              <w:rPr>
                <w:rFonts w:cs="Times New Roman"/>
                <w:sz w:val="24"/>
                <w:szCs w:val="24"/>
              </w:rPr>
              <w:t xml:space="preserve">are </w:t>
            </w:r>
            <w:r w:rsidR="00CC4442" w:rsidRPr="00216824">
              <w:rPr>
                <w:rFonts w:cs="Times New Roman"/>
                <w:sz w:val="24"/>
                <w:szCs w:val="24"/>
              </w:rPr>
              <w:t>clearly communicated within the community.</w:t>
            </w:r>
          </w:p>
        </w:tc>
        <w:tc>
          <w:tcPr>
            <w:tcW w:w="1530" w:type="dxa"/>
          </w:tcPr>
          <w:p w14:paraId="43F71042" w14:textId="77777777" w:rsidR="00CC4442" w:rsidRPr="00216824" w:rsidRDefault="00CC4442" w:rsidP="008F41A3">
            <w:pPr>
              <w:rPr>
                <w:rFonts w:cs="Times New Roman"/>
                <w:sz w:val="24"/>
                <w:szCs w:val="24"/>
              </w:rPr>
            </w:pPr>
          </w:p>
        </w:tc>
        <w:tc>
          <w:tcPr>
            <w:tcW w:w="989" w:type="dxa"/>
          </w:tcPr>
          <w:p w14:paraId="783791A2" w14:textId="77777777" w:rsidR="00CC4442" w:rsidRPr="00216824" w:rsidRDefault="00CC4442" w:rsidP="008F41A3">
            <w:pPr>
              <w:rPr>
                <w:rFonts w:cs="Times New Roman"/>
                <w:sz w:val="24"/>
                <w:szCs w:val="24"/>
              </w:rPr>
            </w:pPr>
          </w:p>
        </w:tc>
        <w:tc>
          <w:tcPr>
            <w:tcW w:w="1532" w:type="dxa"/>
          </w:tcPr>
          <w:p w14:paraId="06DAF601" w14:textId="77777777" w:rsidR="00CC4442" w:rsidRPr="00216824" w:rsidRDefault="00CC4442" w:rsidP="008F41A3">
            <w:pPr>
              <w:rPr>
                <w:rFonts w:cs="Times New Roman"/>
                <w:sz w:val="24"/>
                <w:szCs w:val="24"/>
              </w:rPr>
            </w:pPr>
          </w:p>
        </w:tc>
        <w:tc>
          <w:tcPr>
            <w:tcW w:w="5489" w:type="dxa"/>
          </w:tcPr>
          <w:p w14:paraId="191C4B79" w14:textId="77777777" w:rsidR="00CC4442" w:rsidRPr="00216824" w:rsidRDefault="00CC4442" w:rsidP="008F41A3">
            <w:pPr>
              <w:rPr>
                <w:rFonts w:cs="Times New Roman"/>
                <w:sz w:val="24"/>
                <w:szCs w:val="24"/>
              </w:rPr>
            </w:pPr>
          </w:p>
        </w:tc>
      </w:tr>
      <w:tr w:rsidR="00CC4442" w:rsidRPr="00216824" w14:paraId="51A7EC44" w14:textId="77777777" w:rsidTr="00216824">
        <w:tc>
          <w:tcPr>
            <w:tcW w:w="4135" w:type="dxa"/>
          </w:tcPr>
          <w:p w14:paraId="1AAF7F0A" w14:textId="4DCB4408" w:rsidR="00CC4442" w:rsidRPr="00216824" w:rsidRDefault="00CC4442" w:rsidP="008F41A3">
            <w:pPr>
              <w:rPr>
                <w:rFonts w:cs="Times New Roman"/>
                <w:sz w:val="24"/>
                <w:szCs w:val="24"/>
              </w:rPr>
            </w:pPr>
            <w:r w:rsidRPr="00216824">
              <w:rPr>
                <w:rFonts w:cs="Times New Roman"/>
                <w:sz w:val="24"/>
                <w:szCs w:val="24"/>
              </w:rPr>
              <w:t>Families are provided the opportunity to learn about district</w:t>
            </w:r>
            <w:r w:rsidR="0016708F" w:rsidRPr="00216824">
              <w:rPr>
                <w:rFonts w:cs="Times New Roman"/>
                <w:sz w:val="24"/>
                <w:szCs w:val="24"/>
              </w:rPr>
              <w:t>/</w:t>
            </w:r>
            <w:r w:rsidR="00CD3FE8" w:rsidRPr="00216824">
              <w:rPr>
                <w:rFonts w:cs="Times New Roman"/>
                <w:sz w:val="24"/>
                <w:szCs w:val="24"/>
              </w:rPr>
              <w:t>school routines</w:t>
            </w:r>
            <w:r w:rsidRPr="00216824">
              <w:rPr>
                <w:rFonts w:cs="Times New Roman"/>
                <w:sz w:val="24"/>
                <w:szCs w:val="24"/>
              </w:rPr>
              <w:t xml:space="preserve">, the school calendar, </w:t>
            </w:r>
            <w:r w:rsidR="0016708F" w:rsidRPr="00216824">
              <w:rPr>
                <w:rFonts w:cs="Times New Roman"/>
                <w:sz w:val="24"/>
                <w:szCs w:val="24"/>
              </w:rPr>
              <w:t xml:space="preserve">the kindergarten learning standards </w:t>
            </w:r>
            <w:r w:rsidRPr="00216824">
              <w:rPr>
                <w:rFonts w:cs="Times New Roman"/>
                <w:sz w:val="24"/>
                <w:szCs w:val="24"/>
              </w:rPr>
              <w:t>and curricula</w:t>
            </w:r>
            <w:r w:rsidR="002A12AA">
              <w:rPr>
                <w:rFonts w:cs="Times New Roman"/>
                <w:sz w:val="24"/>
                <w:szCs w:val="24"/>
              </w:rPr>
              <w:t xml:space="preserve"> before the first day of kindergarten</w:t>
            </w:r>
            <w:r w:rsidRPr="00216824">
              <w:rPr>
                <w:rFonts w:cs="Times New Roman"/>
                <w:sz w:val="24"/>
                <w:szCs w:val="24"/>
              </w:rPr>
              <w:t>.</w:t>
            </w:r>
          </w:p>
        </w:tc>
        <w:tc>
          <w:tcPr>
            <w:tcW w:w="1530" w:type="dxa"/>
          </w:tcPr>
          <w:p w14:paraId="59A95FFF" w14:textId="77777777" w:rsidR="00CC4442" w:rsidRPr="00216824" w:rsidRDefault="00CC4442" w:rsidP="008F41A3">
            <w:pPr>
              <w:rPr>
                <w:rFonts w:cs="Times New Roman"/>
                <w:sz w:val="24"/>
                <w:szCs w:val="24"/>
              </w:rPr>
            </w:pPr>
          </w:p>
        </w:tc>
        <w:tc>
          <w:tcPr>
            <w:tcW w:w="989" w:type="dxa"/>
          </w:tcPr>
          <w:p w14:paraId="51D4B0C6" w14:textId="77777777" w:rsidR="00CC4442" w:rsidRPr="00216824" w:rsidRDefault="00CC4442" w:rsidP="008F41A3">
            <w:pPr>
              <w:rPr>
                <w:rFonts w:cs="Times New Roman"/>
                <w:sz w:val="24"/>
                <w:szCs w:val="24"/>
              </w:rPr>
            </w:pPr>
          </w:p>
        </w:tc>
        <w:tc>
          <w:tcPr>
            <w:tcW w:w="1532" w:type="dxa"/>
          </w:tcPr>
          <w:p w14:paraId="678E6E6C" w14:textId="77777777" w:rsidR="00CC4442" w:rsidRPr="00216824" w:rsidRDefault="00CC4442" w:rsidP="008F41A3">
            <w:pPr>
              <w:rPr>
                <w:rFonts w:cs="Times New Roman"/>
                <w:sz w:val="24"/>
                <w:szCs w:val="24"/>
              </w:rPr>
            </w:pPr>
          </w:p>
        </w:tc>
        <w:tc>
          <w:tcPr>
            <w:tcW w:w="5489" w:type="dxa"/>
          </w:tcPr>
          <w:p w14:paraId="5E2F24E9" w14:textId="77777777" w:rsidR="00CC4442" w:rsidRPr="00216824" w:rsidRDefault="00CC4442" w:rsidP="008F41A3">
            <w:pPr>
              <w:rPr>
                <w:rFonts w:cs="Times New Roman"/>
                <w:sz w:val="24"/>
                <w:szCs w:val="24"/>
              </w:rPr>
            </w:pPr>
          </w:p>
        </w:tc>
      </w:tr>
      <w:tr w:rsidR="00CC4442" w:rsidRPr="00216824" w14:paraId="3AEE1522" w14:textId="77777777" w:rsidTr="00216824">
        <w:tc>
          <w:tcPr>
            <w:tcW w:w="4135" w:type="dxa"/>
          </w:tcPr>
          <w:p w14:paraId="321FBC94" w14:textId="556A55F6" w:rsidR="00CC4442" w:rsidRPr="00216824" w:rsidRDefault="00EA446A" w:rsidP="008F41A3">
            <w:pPr>
              <w:rPr>
                <w:rFonts w:cs="Times New Roman"/>
                <w:sz w:val="24"/>
                <w:szCs w:val="24"/>
              </w:rPr>
            </w:pPr>
            <w:r w:rsidRPr="00216824">
              <w:rPr>
                <w:rFonts w:cs="Times New Roman"/>
                <w:sz w:val="24"/>
                <w:szCs w:val="24"/>
              </w:rPr>
              <w:t xml:space="preserve">Families and their kindergarten student can meet school staff before the first day of </w:t>
            </w:r>
            <w:r w:rsidR="00CD3FE8" w:rsidRPr="00216824">
              <w:rPr>
                <w:rFonts w:cs="Times New Roman"/>
                <w:sz w:val="24"/>
                <w:szCs w:val="24"/>
              </w:rPr>
              <w:t>kindergarten either</w:t>
            </w:r>
            <w:r w:rsidRPr="00216824">
              <w:rPr>
                <w:rFonts w:cs="Times New Roman"/>
                <w:sz w:val="24"/>
                <w:szCs w:val="24"/>
              </w:rPr>
              <w:t xml:space="preserve"> in person or </w:t>
            </w:r>
            <w:r w:rsidR="0016708F" w:rsidRPr="00216824">
              <w:rPr>
                <w:rFonts w:cs="Times New Roman"/>
                <w:sz w:val="24"/>
                <w:szCs w:val="24"/>
              </w:rPr>
              <w:t xml:space="preserve">by </w:t>
            </w:r>
            <w:r w:rsidRPr="00216824">
              <w:rPr>
                <w:rFonts w:cs="Times New Roman"/>
                <w:sz w:val="24"/>
                <w:szCs w:val="24"/>
              </w:rPr>
              <w:t xml:space="preserve">virtual experiences </w:t>
            </w:r>
            <w:r w:rsidR="001D462B" w:rsidRPr="00216824">
              <w:rPr>
                <w:rFonts w:cs="Times New Roman"/>
                <w:sz w:val="24"/>
                <w:szCs w:val="24"/>
              </w:rPr>
              <w:t>such as</w:t>
            </w:r>
            <w:r w:rsidRPr="00216824">
              <w:rPr>
                <w:rFonts w:cs="Times New Roman"/>
                <w:sz w:val="24"/>
                <w:szCs w:val="24"/>
              </w:rPr>
              <w:t xml:space="preserve"> a classroom tour, a ride on the bus, and</w:t>
            </w:r>
            <w:r w:rsidR="001D462B" w:rsidRPr="00216824">
              <w:rPr>
                <w:rFonts w:cs="Times New Roman"/>
                <w:sz w:val="24"/>
                <w:szCs w:val="24"/>
              </w:rPr>
              <w:t>/or</w:t>
            </w:r>
            <w:r w:rsidRPr="00216824">
              <w:rPr>
                <w:rFonts w:cs="Times New Roman"/>
                <w:sz w:val="24"/>
                <w:szCs w:val="24"/>
              </w:rPr>
              <w:t xml:space="preserve"> a school tour.</w:t>
            </w:r>
          </w:p>
        </w:tc>
        <w:tc>
          <w:tcPr>
            <w:tcW w:w="1530" w:type="dxa"/>
          </w:tcPr>
          <w:p w14:paraId="0692455F" w14:textId="77777777" w:rsidR="00CC4442" w:rsidRPr="00216824" w:rsidRDefault="00CC4442" w:rsidP="008F41A3">
            <w:pPr>
              <w:rPr>
                <w:rFonts w:cs="Times New Roman"/>
                <w:sz w:val="24"/>
                <w:szCs w:val="24"/>
              </w:rPr>
            </w:pPr>
          </w:p>
        </w:tc>
        <w:tc>
          <w:tcPr>
            <w:tcW w:w="989" w:type="dxa"/>
          </w:tcPr>
          <w:p w14:paraId="347C0B8E" w14:textId="77777777" w:rsidR="00CC4442" w:rsidRPr="00216824" w:rsidRDefault="00CC4442" w:rsidP="008F41A3">
            <w:pPr>
              <w:rPr>
                <w:rFonts w:cs="Times New Roman"/>
                <w:sz w:val="24"/>
                <w:szCs w:val="24"/>
              </w:rPr>
            </w:pPr>
          </w:p>
        </w:tc>
        <w:tc>
          <w:tcPr>
            <w:tcW w:w="1532" w:type="dxa"/>
          </w:tcPr>
          <w:p w14:paraId="15D4095A" w14:textId="77777777" w:rsidR="00CC4442" w:rsidRPr="00216824" w:rsidRDefault="00CC4442" w:rsidP="008F41A3">
            <w:pPr>
              <w:rPr>
                <w:rFonts w:cs="Times New Roman"/>
                <w:sz w:val="24"/>
                <w:szCs w:val="24"/>
              </w:rPr>
            </w:pPr>
          </w:p>
        </w:tc>
        <w:tc>
          <w:tcPr>
            <w:tcW w:w="5489" w:type="dxa"/>
          </w:tcPr>
          <w:p w14:paraId="02776F1B" w14:textId="77777777" w:rsidR="00CC4442" w:rsidRPr="00216824" w:rsidRDefault="00CC4442" w:rsidP="008F41A3">
            <w:pPr>
              <w:rPr>
                <w:rFonts w:cs="Times New Roman"/>
                <w:sz w:val="24"/>
                <w:szCs w:val="24"/>
              </w:rPr>
            </w:pPr>
          </w:p>
        </w:tc>
      </w:tr>
      <w:tr w:rsidR="00EA446A" w:rsidRPr="00216824" w14:paraId="5E4C3278" w14:textId="77777777" w:rsidTr="00216824">
        <w:tc>
          <w:tcPr>
            <w:tcW w:w="4135" w:type="dxa"/>
          </w:tcPr>
          <w:p w14:paraId="4FE55A4D" w14:textId="4719BCB2" w:rsidR="00EA446A" w:rsidRPr="00216824" w:rsidRDefault="00EA446A" w:rsidP="008F41A3">
            <w:pPr>
              <w:rPr>
                <w:rFonts w:cs="Times New Roman"/>
                <w:sz w:val="24"/>
                <w:szCs w:val="24"/>
              </w:rPr>
            </w:pPr>
            <w:r w:rsidRPr="00216824">
              <w:rPr>
                <w:rFonts w:cs="Times New Roman"/>
                <w:sz w:val="24"/>
                <w:szCs w:val="24"/>
              </w:rPr>
              <w:t xml:space="preserve">District has </w:t>
            </w:r>
            <w:r w:rsidR="001D462B" w:rsidRPr="00216824">
              <w:rPr>
                <w:rFonts w:cs="Times New Roman"/>
                <w:sz w:val="24"/>
                <w:szCs w:val="24"/>
              </w:rPr>
              <w:t>procedures to facilitate outreach and enrollment of children eligible for the district’s kindergarten program.</w:t>
            </w:r>
          </w:p>
        </w:tc>
        <w:tc>
          <w:tcPr>
            <w:tcW w:w="1530" w:type="dxa"/>
          </w:tcPr>
          <w:p w14:paraId="2CC609D3" w14:textId="77777777" w:rsidR="00EA446A" w:rsidRPr="00216824" w:rsidRDefault="00EA446A" w:rsidP="008F41A3">
            <w:pPr>
              <w:rPr>
                <w:rFonts w:cs="Times New Roman"/>
                <w:sz w:val="24"/>
                <w:szCs w:val="24"/>
              </w:rPr>
            </w:pPr>
          </w:p>
        </w:tc>
        <w:tc>
          <w:tcPr>
            <w:tcW w:w="989" w:type="dxa"/>
          </w:tcPr>
          <w:p w14:paraId="4473B2ED" w14:textId="77777777" w:rsidR="00EA446A" w:rsidRPr="00216824" w:rsidRDefault="00EA446A" w:rsidP="008F41A3">
            <w:pPr>
              <w:rPr>
                <w:rFonts w:cs="Times New Roman"/>
                <w:sz w:val="24"/>
                <w:szCs w:val="24"/>
              </w:rPr>
            </w:pPr>
          </w:p>
        </w:tc>
        <w:tc>
          <w:tcPr>
            <w:tcW w:w="1532" w:type="dxa"/>
          </w:tcPr>
          <w:p w14:paraId="25A40EAF" w14:textId="77777777" w:rsidR="00EA446A" w:rsidRPr="00216824" w:rsidRDefault="00EA446A" w:rsidP="008F41A3">
            <w:pPr>
              <w:rPr>
                <w:rFonts w:cs="Times New Roman"/>
                <w:sz w:val="24"/>
                <w:szCs w:val="24"/>
              </w:rPr>
            </w:pPr>
          </w:p>
        </w:tc>
        <w:tc>
          <w:tcPr>
            <w:tcW w:w="5489" w:type="dxa"/>
          </w:tcPr>
          <w:p w14:paraId="21D40839" w14:textId="77777777" w:rsidR="00EA446A" w:rsidRPr="00216824" w:rsidRDefault="00EA446A" w:rsidP="008F41A3">
            <w:pPr>
              <w:rPr>
                <w:rFonts w:cs="Times New Roman"/>
                <w:sz w:val="24"/>
                <w:szCs w:val="24"/>
              </w:rPr>
            </w:pPr>
          </w:p>
        </w:tc>
      </w:tr>
    </w:tbl>
    <w:p w14:paraId="67FDC811" w14:textId="77777777" w:rsidR="008079AD" w:rsidRPr="00216824" w:rsidRDefault="008079AD" w:rsidP="008079AD">
      <w:pPr>
        <w:spacing w:after="0"/>
        <w:rPr>
          <w:rFonts w:cs="Times New Roman"/>
          <w:sz w:val="24"/>
          <w:szCs w:val="24"/>
        </w:rPr>
      </w:pPr>
    </w:p>
    <w:p w14:paraId="43841547" w14:textId="77777777" w:rsidR="00FE09CC" w:rsidRPr="00216824" w:rsidRDefault="00FE09CC">
      <w:pPr>
        <w:rPr>
          <w:rFonts w:cs="Times New Roman"/>
          <w:sz w:val="24"/>
          <w:szCs w:val="24"/>
        </w:rPr>
      </w:pPr>
    </w:p>
    <w:sectPr w:rsidR="00FE09CC" w:rsidRPr="00216824" w:rsidSect="00216824">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58DBD" w14:textId="77777777" w:rsidR="00173408" w:rsidRDefault="00173408" w:rsidP="008079AD">
      <w:pPr>
        <w:spacing w:after="0" w:line="240" w:lineRule="auto"/>
      </w:pPr>
      <w:r>
        <w:separator/>
      </w:r>
    </w:p>
  </w:endnote>
  <w:endnote w:type="continuationSeparator" w:id="0">
    <w:p w14:paraId="2B9F7F58" w14:textId="77777777" w:rsidR="00173408" w:rsidRDefault="00173408" w:rsidP="0080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2385" w14:textId="77777777" w:rsidR="00687A04" w:rsidRDefault="00687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091010"/>
      <w:docPartObj>
        <w:docPartGallery w:val="Page Numbers (Bottom of Page)"/>
        <w:docPartUnique/>
      </w:docPartObj>
    </w:sdtPr>
    <w:sdtEndPr>
      <w:rPr>
        <w:noProof/>
      </w:rPr>
    </w:sdtEndPr>
    <w:sdtContent>
      <w:p w14:paraId="1139C159" w14:textId="14494BDB" w:rsidR="008079AD" w:rsidRDefault="008079AD">
        <w:pPr>
          <w:pStyle w:val="Footer"/>
          <w:jc w:val="right"/>
        </w:pPr>
        <w:r>
          <w:fldChar w:fldCharType="begin"/>
        </w:r>
        <w:r>
          <w:instrText xml:space="preserve"> PAGE   \* MERGEFORMAT </w:instrText>
        </w:r>
        <w:r>
          <w:fldChar w:fldCharType="separate"/>
        </w:r>
        <w:r w:rsidR="00216824">
          <w:rPr>
            <w:noProof/>
          </w:rPr>
          <w:t>4</w:t>
        </w:r>
        <w:r>
          <w:rPr>
            <w:noProof/>
          </w:rPr>
          <w:fldChar w:fldCharType="end"/>
        </w:r>
      </w:p>
    </w:sdtContent>
  </w:sdt>
  <w:p w14:paraId="1F48160B" w14:textId="77777777" w:rsidR="008079AD" w:rsidRDefault="00807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A8465" w14:textId="77777777" w:rsidR="00687A04" w:rsidRDefault="00687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61DA3" w14:textId="77777777" w:rsidR="00173408" w:rsidRDefault="00173408" w:rsidP="008079AD">
      <w:pPr>
        <w:spacing w:after="0" w:line="240" w:lineRule="auto"/>
      </w:pPr>
      <w:r>
        <w:separator/>
      </w:r>
    </w:p>
  </w:footnote>
  <w:footnote w:type="continuationSeparator" w:id="0">
    <w:p w14:paraId="65698529" w14:textId="77777777" w:rsidR="00173408" w:rsidRDefault="00173408" w:rsidP="00807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A31C" w14:textId="77777777" w:rsidR="00687A04" w:rsidRDefault="00687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A39F" w14:textId="6B93726F" w:rsidR="008079AD" w:rsidRPr="008079AD" w:rsidRDefault="00B22C49">
    <w:pPr>
      <w:pStyle w:val="Header"/>
      <w:rPr>
        <w:sz w:val="16"/>
        <w:szCs w:val="16"/>
      </w:rPr>
    </w:pPr>
    <w:r>
      <w:rPr>
        <w:sz w:val="16"/>
        <w:szCs w:val="16"/>
      </w:rPr>
      <w:t xml:space="preserve">Revised </w:t>
    </w:r>
    <w:r>
      <w:rPr>
        <w:sz w:val="16"/>
        <w:szCs w:val="16"/>
      </w:rPr>
      <w:t>2/</w:t>
    </w:r>
    <w:r w:rsidR="00687A04">
      <w:rPr>
        <w:sz w:val="16"/>
        <w:szCs w:val="16"/>
      </w:rPr>
      <w:t>13/</w:t>
    </w:r>
    <w:bookmarkStart w:id="0" w:name="_GoBack"/>
    <w:bookmarkEnd w:id="0"/>
    <w:r>
      <w:rPr>
        <w:sz w:val="16"/>
        <w:szCs w:val="16"/>
      </w:rPr>
      <w:t>2020</w:t>
    </w:r>
    <w:r>
      <w:rPr>
        <w:sz w:val="16"/>
        <w:szCs w:val="16"/>
      </w:rPr>
      <w:tab/>
    </w:r>
    <w:r>
      <w:rPr>
        <w:sz w:val="16"/>
        <w:szCs w:val="16"/>
      </w:rPr>
      <w:tab/>
    </w:r>
    <w:r>
      <w:rPr>
        <w:sz w:val="16"/>
        <w:szCs w:val="16"/>
      </w:rPr>
      <w:tab/>
    </w:r>
    <w:r>
      <w:rPr>
        <w:noProof/>
      </w:rPr>
      <w:drawing>
        <wp:inline distT="0" distB="0" distL="0" distR="0" wp14:anchorId="571AF2EE" wp14:editId="6803167E">
          <wp:extent cx="1304925" cy="331329"/>
          <wp:effectExtent l="0" t="0" r="0" b="0"/>
          <wp:docPr id="2" name="Picture 2" descr="Image result for 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ys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777" cy="3531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167F" w14:textId="77777777" w:rsidR="00687A04" w:rsidRDefault="00687A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D2"/>
    <w:rsid w:val="00014CB9"/>
    <w:rsid w:val="0008721B"/>
    <w:rsid w:val="0016708F"/>
    <w:rsid w:val="00173408"/>
    <w:rsid w:val="001B34D2"/>
    <w:rsid w:val="001C6F08"/>
    <w:rsid w:val="001D462B"/>
    <w:rsid w:val="00216824"/>
    <w:rsid w:val="0025169F"/>
    <w:rsid w:val="002A12AA"/>
    <w:rsid w:val="003374B6"/>
    <w:rsid w:val="003D4BF8"/>
    <w:rsid w:val="00427832"/>
    <w:rsid w:val="004A2CED"/>
    <w:rsid w:val="00583C63"/>
    <w:rsid w:val="005E161D"/>
    <w:rsid w:val="00687A04"/>
    <w:rsid w:val="006F7D73"/>
    <w:rsid w:val="00790EC1"/>
    <w:rsid w:val="007D47DA"/>
    <w:rsid w:val="008079AD"/>
    <w:rsid w:val="00844BBD"/>
    <w:rsid w:val="00B21516"/>
    <w:rsid w:val="00B22650"/>
    <w:rsid w:val="00B22C49"/>
    <w:rsid w:val="00BE6EB3"/>
    <w:rsid w:val="00BF490D"/>
    <w:rsid w:val="00CC4442"/>
    <w:rsid w:val="00CD3FE8"/>
    <w:rsid w:val="00CE280F"/>
    <w:rsid w:val="00D657E5"/>
    <w:rsid w:val="00EA446A"/>
    <w:rsid w:val="00F641F2"/>
    <w:rsid w:val="00FC7656"/>
    <w:rsid w:val="00FE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63354F"/>
  <w15:chartTrackingRefBased/>
  <w15:docId w15:val="{63A01FE3-C973-4C53-B283-9DE1B8A6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4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62B"/>
    <w:rPr>
      <w:rFonts w:ascii="Segoe UI" w:hAnsi="Segoe UI" w:cs="Segoe UI"/>
      <w:sz w:val="18"/>
      <w:szCs w:val="18"/>
    </w:rPr>
  </w:style>
  <w:style w:type="paragraph" w:styleId="Header">
    <w:name w:val="header"/>
    <w:basedOn w:val="Normal"/>
    <w:link w:val="HeaderChar"/>
    <w:uiPriority w:val="99"/>
    <w:unhideWhenUsed/>
    <w:rsid w:val="00807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9AD"/>
  </w:style>
  <w:style w:type="paragraph" w:styleId="Footer">
    <w:name w:val="footer"/>
    <w:basedOn w:val="Normal"/>
    <w:link w:val="FooterChar"/>
    <w:uiPriority w:val="99"/>
    <w:unhideWhenUsed/>
    <w:rsid w:val="00807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9AD"/>
  </w:style>
  <w:style w:type="character" w:styleId="CommentReference">
    <w:name w:val="annotation reference"/>
    <w:basedOn w:val="DefaultParagraphFont"/>
    <w:uiPriority w:val="99"/>
    <w:semiHidden/>
    <w:unhideWhenUsed/>
    <w:rsid w:val="00844BBD"/>
    <w:rPr>
      <w:sz w:val="16"/>
      <w:szCs w:val="16"/>
    </w:rPr>
  </w:style>
  <w:style w:type="paragraph" w:styleId="CommentText">
    <w:name w:val="annotation text"/>
    <w:basedOn w:val="Normal"/>
    <w:link w:val="CommentTextChar"/>
    <w:uiPriority w:val="99"/>
    <w:semiHidden/>
    <w:unhideWhenUsed/>
    <w:rsid w:val="00844BBD"/>
    <w:pPr>
      <w:spacing w:line="240" w:lineRule="auto"/>
    </w:pPr>
    <w:rPr>
      <w:sz w:val="20"/>
      <w:szCs w:val="20"/>
    </w:rPr>
  </w:style>
  <w:style w:type="character" w:customStyle="1" w:styleId="CommentTextChar">
    <w:name w:val="Comment Text Char"/>
    <w:basedOn w:val="DefaultParagraphFont"/>
    <w:link w:val="CommentText"/>
    <w:uiPriority w:val="99"/>
    <w:semiHidden/>
    <w:rsid w:val="00844BBD"/>
    <w:rPr>
      <w:sz w:val="20"/>
      <w:szCs w:val="20"/>
    </w:rPr>
  </w:style>
  <w:style w:type="paragraph" w:styleId="CommentSubject">
    <w:name w:val="annotation subject"/>
    <w:basedOn w:val="CommentText"/>
    <w:next w:val="CommentText"/>
    <w:link w:val="CommentSubjectChar"/>
    <w:uiPriority w:val="99"/>
    <w:semiHidden/>
    <w:unhideWhenUsed/>
    <w:rsid w:val="00844BBD"/>
    <w:rPr>
      <w:b/>
      <w:bCs/>
    </w:rPr>
  </w:style>
  <w:style w:type="character" w:customStyle="1" w:styleId="CommentSubjectChar">
    <w:name w:val="Comment Subject Char"/>
    <w:basedOn w:val="CommentTextChar"/>
    <w:link w:val="CommentSubject"/>
    <w:uiPriority w:val="99"/>
    <w:semiHidden/>
    <w:rsid w:val="00844B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Rose-Turriglio</dc:creator>
  <cp:keywords/>
  <dc:description/>
  <cp:lastModifiedBy>Tina Rose-Turriglio</cp:lastModifiedBy>
  <cp:revision>2</cp:revision>
  <cp:lastPrinted>2019-10-15T17:12:00Z</cp:lastPrinted>
  <dcterms:created xsi:type="dcterms:W3CDTF">2020-02-13T15:26:00Z</dcterms:created>
  <dcterms:modified xsi:type="dcterms:W3CDTF">2020-02-13T15:26:00Z</dcterms:modified>
</cp:coreProperties>
</file>