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Default="00C3084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D0FEF" w:rsidRDefault="009D0FEF">
      <w:pPr>
        <w:spacing w:line="200" w:lineRule="exact"/>
        <w:rPr>
          <w:sz w:val="20"/>
          <w:szCs w:val="20"/>
        </w:rPr>
      </w:pPr>
    </w:p>
    <w:p w:rsidR="009D0FEF" w:rsidRDefault="009D0FEF">
      <w:pPr>
        <w:spacing w:line="200" w:lineRule="exact"/>
        <w:rPr>
          <w:sz w:val="20"/>
          <w:szCs w:val="20"/>
        </w:rPr>
      </w:pPr>
    </w:p>
    <w:p w:rsidR="009D0FEF" w:rsidRDefault="009D0FEF">
      <w:pPr>
        <w:spacing w:line="200" w:lineRule="exact"/>
        <w:rPr>
          <w:sz w:val="20"/>
          <w:szCs w:val="20"/>
        </w:rPr>
      </w:pPr>
    </w:p>
    <w:p w:rsidR="001F5BA3" w:rsidRDefault="001F5BA3">
      <w:pPr>
        <w:spacing w:line="200" w:lineRule="exact"/>
        <w:rPr>
          <w:sz w:val="20"/>
          <w:szCs w:val="20"/>
        </w:rPr>
      </w:pPr>
    </w:p>
    <w:p w:rsidR="00692046" w:rsidRDefault="00692046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1F5BA3" w:rsidRPr="00E92AC3" w:rsidRDefault="001F5BA3" w:rsidP="001F5BA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E92AC3">
        <w:rPr>
          <w:rFonts w:ascii="Arial" w:hAnsi="Arial" w:cs="Arial"/>
          <w:sz w:val="24"/>
          <w:szCs w:val="24"/>
          <w:lang w:val="es-ES_tradnl"/>
        </w:rPr>
        <w:t>Fecha____________</w:t>
      </w:r>
    </w:p>
    <w:p w:rsidR="001F5BA3" w:rsidRPr="00E92AC3" w:rsidRDefault="001F5BA3" w:rsidP="001F5BA3">
      <w:pPr>
        <w:spacing w:line="360" w:lineRule="auto"/>
        <w:ind w:left="5040" w:firstLine="720"/>
        <w:rPr>
          <w:rFonts w:ascii="Arial" w:hAnsi="Arial" w:cs="Arial"/>
          <w:sz w:val="24"/>
          <w:szCs w:val="24"/>
          <w:lang w:val="es-ES_tradnl"/>
        </w:rPr>
      </w:pPr>
    </w:p>
    <w:p w:rsidR="001F5BA3" w:rsidRPr="00E92AC3" w:rsidRDefault="001F5BA3" w:rsidP="001F5BA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E92AC3">
        <w:rPr>
          <w:rFonts w:ascii="Arial" w:hAnsi="Arial" w:cs="Arial"/>
          <w:sz w:val="24"/>
          <w:szCs w:val="24"/>
          <w:lang w:val="es-ES_tradnl"/>
        </w:rPr>
        <w:t>Estimado padre o guardián:</w:t>
      </w:r>
    </w:p>
    <w:p w:rsidR="001F5BA3" w:rsidRDefault="001F5BA3" w:rsidP="001F5BA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:rsidR="001F5BA3" w:rsidRDefault="001F5BA3" w:rsidP="001F5BA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En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la </w:t>
      </w:r>
      <w:r>
        <w:rPr>
          <w:rFonts w:ascii="Arial" w:hAnsi="Arial" w:cs="Arial"/>
          <w:sz w:val="24"/>
          <w:szCs w:val="24"/>
          <w:lang w:val="es-ES_tradnl"/>
        </w:rPr>
        <w:t>pasada</w:t>
      </w:r>
      <w:r w:rsidRPr="001F5BA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primavera, su hijo/a _________________  </w:t>
      </w:r>
      <w:r>
        <w:rPr>
          <w:rFonts w:ascii="Arial" w:hAnsi="Arial" w:cs="Arial"/>
          <w:sz w:val="24"/>
          <w:szCs w:val="24"/>
          <w:lang w:val="es-ES_tradnl"/>
        </w:rPr>
        <w:t>recibió</w:t>
      </w:r>
      <w:r w:rsidRPr="00282D97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una </w:t>
      </w:r>
      <w:r w:rsidRPr="00282D97">
        <w:rPr>
          <w:rFonts w:ascii="Arial" w:hAnsi="Arial" w:cs="Arial"/>
          <w:sz w:val="24"/>
          <w:szCs w:val="24"/>
          <w:lang w:val="es-ES_tradnl"/>
        </w:rPr>
        <w:t>evalua</w:t>
      </w:r>
      <w:r>
        <w:rPr>
          <w:rFonts w:ascii="Arial" w:hAnsi="Arial" w:cs="Arial"/>
          <w:sz w:val="24"/>
          <w:szCs w:val="24"/>
          <w:lang w:val="es-ES_tradnl"/>
        </w:rPr>
        <w:t>ción</w:t>
      </w:r>
      <w:r w:rsidRPr="00282D97">
        <w:rPr>
          <w:rFonts w:ascii="Arial" w:hAnsi="Arial" w:cs="Arial"/>
          <w:sz w:val="24"/>
          <w:szCs w:val="24"/>
          <w:lang w:val="es-ES_tradnl"/>
        </w:rPr>
        <w:t xml:space="preserve"> con el </w:t>
      </w:r>
      <w:r w:rsidRPr="00282D97">
        <w:rPr>
          <w:rFonts w:ascii="Arial" w:hAnsi="Arial" w:cs="Arial"/>
          <w:i/>
          <w:sz w:val="24"/>
          <w:szCs w:val="24"/>
          <w:lang w:val="es-ES_tradnl"/>
        </w:rPr>
        <w:t>Examen de Evaluación de Rendimiento en Inglés como Segundo Id</w:t>
      </w:r>
      <w:r w:rsidRPr="001F5BA3">
        <w:rPr>
          <w:rFonts w:ascii="Arial" w:hAnsi="Arial" w:cs="Arial"/>
          <w:i/>
          <w:sz w:val="24"/>
          <w:szCs w:val="24"/>
          <w:lang w:val="es-ES_tradnl"/>
        </w:rPr>
        <w:t>ioma del Estado de Nueva York</w:t>
      </w:r>
      <w:r w:rsidRPr="00282D97">
        <w:rPr>
          <w:rFonts w:ascii="Arial" w:hAnsi="Arial" w:cs="Arial"/>
          <w:sz w:val="24"/>
          <w:szCs w:val="24"/>
          <w:lang w:val="es-ES_tradnl"/>
        </w:rPr>
        <w:t xml:space="preserve"> (“NYSESLAT”,  por sus siglas en inglés) para determinar el nivel actual de su conocimiento o competencia en el inglés</w:t>
      </w:r>
      <w:r>
        <w:rPr>
          <w:rFonts w:ascii="Arial" w:hAnsi="Arial" w:cs="Arial"/>
          <w:sz w:val="24"/>
          <w:szCs w:val="24"/>
          <w:lang w:val="es-ES_tradnl"/>
        </w:rPr>
        <w:t xml:space="preserve">.  Su hijo/a obtuvo </w:t>
      </w:r>
      <w:r w:rsidRPr="00E92AC3">
        <w:rPr>
          <w:rFonts w:ascii="Arial" w:hAnsi="Arial" w:cs="Arial"/>
          <w:sz w:val="24"/>
          <w:szCs w:val="24"/>
          <w:lang w:val="es-ES_tradnl"/>
        </w:rPr>
        <w:t>un</w:t>
      </w:r>
      <w:r>
        <w:rPr>
          <w:rFonts w:ascii="Arial" w:hAnsi="Arial" w:cs="Arial"/>
          <w:sz w:val="24"/>
          <w:szCs w:val="24"/>
          <w:lang w:val="es-ES_tradnl"/>
        </w:rPr>
        <w:t xml:space="preserve"> nivel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_____</w:t>
      </w:r>
      <w:r>
        <w:rPr>
          <w:rFonts w:ascii="Arial" w:hAnsi="Arial" w:cs="Arial"/>
          <w:sz w:val="24"/>
          <w:szCs w:val="24"/>
          <w:lang w:val="es-ES_tradnl"/>
        </w:rPr>
        <w:t>_________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_________ en </w:t>
      </w:r>
      <w:r>
        <w:rPr>
          <w:rFonts w:ascii="Arial" w:hAnsi="Arial" w:cs="Arial"/>
          <w:sz w:val="24"/>
          <w:szCs w:val="24"/>
          <w:lang w:val="es-ES_tradnl"/>
        </w:rPr>
        <w:t xml:space="preserve">este </w:t>
      </w:r>
      <w:r w:rsidRPr="00E92AC3">
        <w:rPr>
          <w:rFonts w:ascii="Arial" w:hAnsi="Arial" w:cs="Arial"/>
          <w:sz w:val="24"/>
          <w:szCs w:val="24"/>
          <w:lang w:val="es-ES_tradnl"/>
        </w:rPr>
        <w:t>examen</w:t>
      </w:r>
      <w:r>
        <w:rPr>
          <w:rFonts w:ascii="Arial" w:hAnsi="Arial" w:cs="Arial"/>
          <w:sz w:val="24"/>
          <w:szCs w:val="24"/>
          <w:lang w:val="es-ES_tradnl"/>
        </w:rPr>
        <w:t>, lo c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ual indica que su hijo/a sigue siendo elegible </w:t>
      </w:r>
      <w:r>
        <w:rPr>
          <w:rFonts w:ascii="Arial" w:hAnsi="Arial" w:cs="Arial"/>
          <w:sz w:val="24"/>
          <w:szCs w:val="24"/>
          <w:lang w:val="es-ES_tradnl"/>
        </w:rPr>
        <w:t>para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programa de </w:t>
      </w:r>
      <w:r w:rsidRPr="00E92AC3">
        <w:rPr>
          <w:rFonts w:ascii="Arial" w:hAnsi="Arial" w:cs="Arial"/>
          <w:sz w:val="24"/>
          <w:szCs w:val="24"/>
          <w:lang w:val="es-ES_tradnl"/>
        </w:rPr>
        <w:t>estudiante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que </w:t>
      </w:r>
      <w:r>
        <w:rPr>
          <w:rFonts w:ascii="Arial" w:hAnsi="Arial" w:cs="Arial"/>
          <w:sz w:val="24"/>
          <w:szCs w:val="24"/>
          <w:lang w:val="es-ES_tradnl"/>
        </w:rPr>
        <w:t xml:space="preserve">están </w:t>
      </w:r>
      <w:r w:rsidRPr="00E92AC3">
        <w:rPr>
          <w:rFonts w:ascii="Arial" w:hAnsi="Arial" w:cs="Arial"/>
          <w:sz w:val="24"/>
          <w:szCs w:val="24"/>
          <w:lang w:val="es-ES_tradnl"/>
        </w:rPr>
        <w:t>aprend</w:t>
      </w:r>
      <w:r>
        <w:rPr>
          <w:rFonts w:ascii="Arial" w:hAnsi="Arial" w:cs="Arial"/>
          <w:sz w:val="24"/>
          <w:szCs w:val="24"/>
          <w:lang w:val="es-ES_tradnl"/>
        </w:rPr>
        <w:t xml:space="preserve">iendo </w:t>
      </w:r>
      <w:r w:rsidRPr="00E92AC3">
        <w:rPr>
          <w:rFonts w:ascii="Arial" w:hAnsi="Arial" w:cs="Arial"/>
          <w:sz w:val="24"/>
          <w:szCs w:val="24"/>
          <w:lang w:val="es-ES_tradnl"/>
        </w:rPr>
        <w:t>inglés como nuevo idioma (</w:t>
      </w:r>
      <w:r>
        <w:rPr>
          <w:rFonts w:ascii="Arial" w:hAnsi="Arial" w:cs="Arial"/>
          <w:sz w:val="24"/>
          <w:szCs w:val="24"/>
          <w:lang w:val="es-ES_tradnl"/>
        </w:rPr>
        <w:t>“</w:t>
      </w:r>
      <w:r w:rsidRPr="00E92AC3">
        <w:rPr>
          <w:rFonts w:ascii="Arial" w:hAnsi="Arial" w:cs="Arial"/>
          <w:sz w:val="24"/>
          <w:szCs w:val="24"/>
          <w:lang w:val="es-ES_tradnl"/>
        </w:rPr>
        <w:t>ELL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por sus siglas en inglés)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tal y como lo exigen los R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eglamentos del Comisionado del Departamento de Educación del Estado de Nueva York </w:t>
      </w:r>
      <w:r>
        <w:rPr>
          <w:rFonts w:ascii="Arial" w:hAnsi="Arial" w:cs="Arial"/>
          <w:sz w:val="24"/>
          <w:szCs w:val="24"/>
          <w:lang w:val="es-ES_tradnl"/>
        </w:rPr>
        <w:t>en la Sección 1</w:t>
      </w:r>
      <w:r w:rsidRPr="00E92AC3">
        <w:rPr>
          <w:rFonts w:ascii="Arial" w:hAnsi="Arial" w:cs="Arial"/>
          <w:sz w:val="24"/>
          <w:szCs w:val="24"/>
          <w:lang w:val="es-ES_tradnl"/>
        </w:rPr>
        <w:t>54 (</w:t>
      </w:r>
      <w:r>
        <w:rPr>
          <w:rFonts w:ascii="Arial" w:hAnsi="Arial" w:cs="Arial"/>
          <w:sz w:val="24"/>
          <w:szCs w:val="24"/>
          <w:lang w:val="es-ES_tradnl"/>
        </w:rPr>
        <w:t>“</w:t>
      </w:r>
      <w:r w:rsidRPr="00E92AC3">
        <w:rPr>
          <w:rFonts w:ascii="Arial" w:hAnsi="Arial" w:cs="Arial"/>
          <w:sz w:val="24"/>
          <w:szCs w:val="24"/>
          <w:lang w:val="es-ES_tradnl"/>
        </w:rPr>
        <w:t>Commissioner’s Regulations Part 154</w:t>
      </w:r>
      <w:r>
        <w:rPr>
          <w:rFonts w:ascii="Arial" w:hAnsi="Arial" w:cs="Arial"/>
          <w:sz w:val="24"/>
          <w:szCs w:val="24"/>
          <w:lang w:val="es-ES_tradnl"/>
        </w:rPr>
        <w:t>”</w:t>
      </w:r>
      <w:r w:rsidRPr="00E92AC3">
        <w:rPr>
          <w:rFonts w:ascii="Arial" w:hAnsi="Arial" w:cs="Arial"/>
          <w:sz w:val="24"/>
          <w:szCs w:val="24"/>
          <w:lang w:val="es-ES_tradnl"/>
        </w:rPr>
        <w:t>).</w:t>
      </w:r>
    </w:p>
    <w:p w:rsidR="00C30843" w:rsidRDefault="00C30843">
      <w:pPr>
        <w:spacing w:before="8" w:line="140" w:lineRule="exact"/>
        <w:rPr>
          <w:sz w:val="14"/>
          <w:szCs w:val="14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1F5BA3" w:rsidRPr="00E92AC3" w:rsidRDefault="001F5BA3" w:rsidP="001F5BA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92AC3">
        <w:rPr>
          <w:rFonts w:ascii="Arial" w:hAnsi="Arial" w:cs="Arial"/>
          <w:sz w:val="24"/>
          <w:szCs w:val="24"/>
          <w:lang w:val="es-ES_tradnl"/>
        </w:rPr>
        <w:t xml:space="preserve">Su hijo/a permanecerá en el programa </w:t>
      </w:r>
      <w:r>
        <w:rPr>
          <w:rFonts w:ascii="Arial" w:hAnsi="Arial" w:cs="Arial"/>
          <w:sz w:val="24"/>
          <w:szCs w:val="24"/>
          <w:lang w:val="es-ES_tradnl"/>
        </w:rPr>
        <w:t>para “</w:t>
      </w:r>
      <w:r w:rsidRPr="00E92AC3">
        <w:rPr>
          <w:rFonts w:ascii="Arial" w:hAnsi="Arial" w:cs="Arial"/>
          <w:sz w:val="24"/>
          <w:szCs w:val="24"/>
          <w:lang w:val="es-ES_tradnl"/>
        </w:rPr>
        <w:t>ELL</w:t>
      </w:r>
      <w:r>
        <w:rPr>
          <w:rFonts w:ascii="Arial" w:hAnsi="Arial" w:cs="Arial"/>
          <w:sz w:val="24"/>
          <w:szCs w:val="24"/>
          <w:lang w:val="es-ES_tradnl"/>
        </w:rPr>
        <w:t>s”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en </w:t>
      </w:r>
      <w:r w:rsidR="009D0FEF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cual está actualmente inscrito.   </w:t>
      </w:r>
      <w:r>
        <w:rPr>
          <w:rFonts w:ascii="Arial" w:hAnsi="Arial" w:cs="Arial"/>
          <w:sz w:val="24"/>
          <w:szCs w:val="24"/>
          <w:lang w:val="es-ES_tradnl"/>
        </w:rPr>
        <w:t xml:space="preserve">Los estudios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demuestran que </w:t>
      </w:r>
      <w:r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9D0FEF">
        <w:rPr>
          <w:rFonts w:ascii="Arial" w:hAnsi="Arial" w:cs="Arial"/>
          <w:sz w:val="24"/>
          <w:szCs w:val="24"/>
          <w:lang w:val="es-ES_tradnl"/>
        </w:rPr>
        <w:t xml:space="preserve">se </w:t>
      </w:r>
      <w:r>
        <w:rPr>
          <w:rFonts w:ascii="Arial" w:hAnsi="Arial" w:cs="Arial"/>
          <w:sz w:val="24"/>
          <w:szCs w:val="24"/>
          <w:lang w:val="es-ES_tradnl"/>
        </w:rPr>
        <w:t>debe cambiar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programa educativo </w:t>
      </w:r>
      <w:r w:rsidRPr="00E92AC3">
        <w:rPr>
          <w:rFonts w:ascii="Arial" w:hAnsi="Arial" w:cs="Arial"/>
          <w:sz w:val="24"/>
          <w:szCs w:val="24"/>
          <w:lang w:val="es-ES_tradnl"/>
        </w:rPr>
        <w:t>al menos sea necesario</w:t>
      </w:r>
      <w:r w:rsidR="009D0FE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una vez que lo ha</w:t>
      </w:r>
      <w:r w:rsidR="003265D6">
        <w:rPr>
          <w:rFonts w:ascii="Arial" w:hAnsi="Arial" w:cs="Arial"/>
          <w:sz w:val="24"/>
          <w:szCs w:val="24"/>
          <w:lang w:val="es-ES_tradnl"/>
        </w:rPr>
        <w:t xml:space="preserve">ya </w:t>
      </w:r>
      <w:r w:rsidRPr="00E92AC3">
        <w:rPr>
          <w:rFonts w:ascii="Arial" w:hAnsi="Arial" w:cs="Arial"/>
          <w:sz w:val="24"/>
          <w:szCs w:val="24"/>
          <w:lang w:val="es-ES_tradnl"/>
        </w:rPr>
        <w:t>selecciona</w:t>
      </w:r>
      <w:r>
        <w:rPr>
          <w:rFonts w:ascii="Arial" w:hAnsi="Arial" w:cs="Arial"/>
          <w:sz w:val="24"/>
          <w:szCs w:val="24"/>
          <w:lang w:val="es-ES_tradnl"/>
        </w:rPr>
        <w:t>do.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  Si un estudiante permanece en un programa </w:t>
      </w:r>
      <w:r w:rsidR="009D0FEF">
        <w:rPr>
          <w:rFonts w:ascii="Arial" w:hAnsi="Arial" w:cs="Arial"/>
          <w:sz w:val="24"/>
          <w:szCs w:val="24"/>
          <w:lang w:val="es-ES_tradnl"/>
        </w:rPr>
        <w:t xml:space="preserve">con </w:t>
      </w:r>
      <w:r w:rsidR="003265D6">
        <w:rPr>
          <w:rFonts w:ascii="Arial" w:hAnsi="Arial" w:cs="Arial"/>
          <w:sz w:val="24"/>
          <w:szCs w:val="24"/>
          <w:lang w:val="es-ES_tradnl"/>
        </w:rPr>
        <w:t xml:space="preserve">cierta </w:t>
      </w:r>
      <w:r w:rsidR="009D0FEF">
        <w:rPr>
          <w:rFonts w:ascii="Arial" w:hAnsi="Arial" w:cs="Arial"/>
          <w:sz w:val="24"/>
          <w:szCs w:val="24"/>
          <w:lang w:val="es-ES_tradnl"/>
        </w:rPr>
        <w:t>permanencia, tiene mayor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E92AC3">
        <w:rPr>
          <w:rFonts w:ascii="Arial" w:hAnsi="Arial" w:cs="Arial"/>
          <w:sz w:val="24"/>
          <w:szCs w:val="24"/>
          <w:lang w:val="es-ES_tradnl"/>
        </w:rPr>
        <w:t>éxito</w:t>
      </w:r>
      <w:r w:rsidR="009D0FEF">
        <w:rPr>
          <w:rFonts w:ascii="Arial" w:hAnsi="Arial" w:cs="Arial"/>
          <w:sz w:val="24"/>
          <w:szCs w:val="24"/>
          <w:lang w:val="es-ES_tradnl"/>
        </w:rPr>
        <w:t xml:space="preserve"> escolar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.  </w:t>
      </w:r>
    </w:p>
    <w:p w:rsidR="001F5BA3" w:rsidRDefault="001F5BA3" w:rsidP="001F5BA3">
      <w:pPr>
        <w:tabs>
          <w:tab w:val="left" w:pos="3744"/>
        </w:tabs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1F5BA3" w:rsidRPr="00E92AC3" w:rsidRDefault="001F5BA3" w:rsidP="001F5BA3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92AC3">
        <w:rPr>
          <w:rFonts w:ascii="Arial" w:hAnsi="Arial" w:cs="Arial"/>
          <w:sz w:val="24"/>
          <w:szCs w:val="24"/>
          <w:lang w:val="es-ES_tradnl"/>
        </w:rPr>
        <w:t>Si usted tiene alguna pregunta, por favor de comunicarse con _________________ al</w:t>
      </w:r>
      <w:r w:rsidR="009D0FE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47FBF">
        <w:rPr>
          <w:rFonts w:ascii="Arial" w:hAnsi="Arial" w:cs="Arial"/>
          <w:sz w:val="24"/>
          <w:szCs w:val="24"/>
          <w:lang w:val="es-ES_tradnl"/>
        </w:rPr>
        <w:t xml:space="preserve">__________________. 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Esperamos ayudar a que su hijo/a desarrolle </w:t>
      </w:r>
      <w:r>
        <w:rPr>
          <w:rFonts w:ascii="Arial" w:hAnsi="Arial" w:cs="Arial"/>
          <w:sz w:val="24"/>
          <w:szCs w:val="24"/>
          <w:lang w:val="es-ES_tradnl"/>
        </w:rPr>
        <w:t xml:space="preserve">sus </w:t>
      </w:r>
      <w:r w:rsidRPr="00E92AC3">
        <w:rPr>
          <w:rFonts w:ascii="Arial" w:hAnsi="Arial" w:cs="Arial"/>
          <w:sz w:val="24"/>
          <w:szCs w:val="24"/>
          <w:lang w:val="es-ES_tradnl"/>
        </w:rPr>
        <w:t xml:space="preserve">destrezas en el </w:t>
      </w:r>
      <w:r>
        <w:rPr>
          <w:rFonts w:ascii="Arial" w:hAnsi="Arial" w:cs="Arial"/>
          <w:sz w:val="24"/>
          <w:szCs w:val="24"/>
          <w:lang w:val="es-ES_tradnl"/>
        </w:rPr>
        <w:t>aprendizaje del i</w:t>
      </w:r>
      <w:r w:rsidRPr="00E92AC3">
        <w:rPr>
          <w:rFonts w:ascii="Arial" w:hAnsi="Arial" w:cs="Arial"/>
          <w:sz w:val="24"/>
          <w:szCs w:val="24"/>
          <w:lang w:val="es-ES_tradnl"/>
        </w:rPr>
        <w:t>nglés.</w:t>
      </w:r>
    </w:p>
    <w:p w:rsidR="001F5BA3" w:rsidRDefault="001F5BA3" w:rsidP="001F5BA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:rsidR="001F5BA3" w:rsidRPr="00E92AC3" w:rsidRDefault="001F5BA3" w:rsidP="001F5BA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E92AC3">
        <w:rPr>
          <w:rFonts w:ascii="Arial" w:hAnsi="Arial" w:cs="Arial"/>
          <w:sz w:val="24"/>
          <w:szCs w:val="24"/>
          <w:lang w:val="es-ES_tradnl"/>
        </w:rPr>
        <w:t>Atentamente,</w:t>
      </w:r>
    </w:p>
    <w:p w:rsidR="001F5BA3" w:rsidRDefault="001F5BA3" w:rsidP="001F5BA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</w:p>
    <w:p w:rsidR="001F5BA3" w:rsidRPr="00E92AC3" w:rsidRDefault="001F5BA3" w:rsidP="001F5BA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Principal/Director(a)/Persona D</w:t>
      </w:r>
      <w:r w:rsidRPr="00E92AC3">
        <w:rPr>
          <w:rFonts w:ascii="Arial" w:hAnsi="Arial" w:cs="Arial"/>
          <w:sz w:val="24"/>
          <w:szCs w:val="24"/>
          <w:lang w:val="es-ES_tradnl"/>
        </w:rPr>
        <w:t>esignad</w:t>
      </w:r>
      <w:r>
        <w:rPr>
          <w:rFonts w:ascii="Arial" w:hAnsi="Arial" w:cs="Arial"/>
          <w:sz w:val="24"/>
          <w:szCs w:val="24"/>
          <w:lang w:val="es-ES_tradnl"/>
        </w:rPr>
        <w:t>a</w:t>
      </w:r>
    </w:p>
    <w:p w:rsidR="00BA24B5" w:rsidRDefault="00BA24B5">
      <w:pPr>
        <w:spacing w:line="200" w:lineRule="exact"/>
        <w:rPr>
          <w:sz w:val="20"/>
          <w:szCs w:val="20"/>
        </w:rPr>
      </w:pPr>
    </w:p>
    <w:p w:rsidR="00BA24B5" w:rsidRDefault="00BA24B5">
      <w:pPr>
        <w:spacing w:line="200" w:lineRule="exact"/>
        <w:rPr>
          <w:sz w:val="20"/>
          <w:szCs w:val="20"/>
        </w:rPr>
      </w:pPr>
    </w:p>
    <w:p w:rsidR="00BA24B5" w:rsidRDefault="00BA24B5">
      <w:pPr>
        <w:spacing w:line="200" w:lineRule="exact"/>
        <w:rPr>
          <w:sz w:val="20"/>
          <w:szCs w:val="20"/>
        </w:rPr>
      </w:pPr>
    </w:p>
    <w:p w:rsidR="00BA24B5" w:rsidRDefault="00BA24B5">
      <w:pPr>
        <w:spacing w:line="200" w:lineRule="exact"/>
        <w:rPr>
          <w:sz w:val="20"/>
          <w:szCs w:val="20"/>
        </w:rPr>
      </w:pPr>
    </w:p>
    <w:p w:rsidR="00BA24B5" w:rsidRDefault="00BA24B5">
      <w:pPr>
        <w:spacing w:line="200" w:lineRule="exact"/>
        <w:rPr>
          <w:sz w:val="20"/>
          <w:szCs w:val="20"/>
        </w:rPr>
      </w:pPr>
    </w:p>
    <w:p w:rsidR="00BA24B5" w:rsidRDefault="00BA24B5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AFB77F" wp14:editId="4E1F8BE1">
                <wp:simplePos x="0" y="0"/>
                <wp:positionH relativeFrom="page">
                  <wp:posOffset>924560</wp:posOffset>
                </wp:positionH>
                <wp:positionV relativeFrom="paragraph">
                  <wp:posOffset>104140</wp:posOffset>
                </wp:positionV>
                <wp:extent cx="6437630" cy="1270"/>
                <wp:effectExtent l="0" t="0" r="2032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270"/>
                          <a:chOff x="1051" y="-36"/>
                          <a:chExt cx="10138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51" y="-36"/>
                            <a:ext cx="10138" cy="2"/>
                          </a:xfrm>
                          <a:custGeom>
                            <a:avLst/>
                            <a:gdLst>
                              <a:gd name="T0" fmla="+- 0 1051 1051"/>
                              <a:gd name="T1" fmla="*/ T0 w 10138"/>
                              <a:gd name="T2" fmla="+- 0 11189 1051"/>
                              <a:gd name="T3" fmla="*/ T2 w 10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8">
                                <a:moveTo>
                                  <a:pt x="0" y="0"/>
                                </a:moveTo>
                                <a:lnTo>
                                  <a:pt x="101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481DDF" id="Group 3" o:spid="_x0000_s1026" style="position:absolute;margin-left:72.8pt;margin-top:8.2pt;width:506.9pt;height:.1pt;z-index:-251657216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">
    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UBMQA&#10;AADaAAAADwAAAGRycy9kb3ducmV2LnhtbESPT2vCQBTE7wW/w/KE3upGW4pEVxFFMFAKje3B2yP7&#10;mqRm34bs5t+37wqCx2FmfsOst4OpREeNKy0rmM8iEMSZ1SXnCr7Px5clCOeRNVaWScFIDrabydMa&#10;Y217/qIu9bkIEHYxKii8r2MpXVaQQTezNXHwfm1j0AfZ5FI32Ae4qeQiit6lwZLDQoE17QvKrmlr&#10;FFRJ8jr68kP2f3RZtD+Hz+x8aJV6ng67FQhPg3+E7+2TVvAGtyvhBs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1ATEAAAA2gAAAA8AAAAAAAAAAAAAAAAAmAIAAGRycy9k&#10;b3ducmV2LnhtbFBLBQYAAAAABAAEAPUAAACJAwAAAAA=&#10;" path="m,l10138,e" filled="f" strokeweight=".58pt">
                  <v:path arrowok="t" o:connecttype="custom" o:connectlocs="0,0;10138,0" o:connectangles="0,0"/>
                </v:shape>
                <w10:wrap anchorx="page"/>
              </v:group>
            </w:pict>
          </mc:Fallback>
        </mc:AlternateContent>
      </w:r>
    </w:p>
    <w:p w:rsidR="00BA24B5" w:rsidRPr="00803048" w:rsidRDefault="00BA24B5" w:rsidP="00BA24B5">
      <w:pPr>
        <w:spacing w:before="82"/>
        <w:rPr>
          <w:rFonts w:ascii="Arial" w:eastAsia="Arial" w:hAnsi="Arial" w:cs="Arial"/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42908FB" wp14:editId="154A7E58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048" w:rsidRPr="00803048">
        <w:t xml:space="preserve"> </w:t>
      </w:r>
      <w:r w:rsidR="00803048" w:rsidRPr="00803048">
        <w:rPr>
          <w:rFonts w:ascii="Arial" w:eastAsia="Arial" w:hAnsi="Arial" w:cs="Arial"/>
          <w:b/>
          <w:sz w:val="14"/>
          <w:szCs w:val="14"/>
        </w:rPr>
        <w:t>ELL CONTINUED ELIGIBILITY LETTER--SCHOOL MUST MAINTAIN COPY IN STUDENT'S CUMULATIVE RECORD</w:t>
      </w:r>
    </w:p>
    <w:p w:rsidR="00BA24B5" w:rsidRDefault="00BA24B5">
      <w:pPr>
        <w:spacing w:line="200" w:lineRule="exact"/>
        <w:rPr>
          <w:sz w:val="20"/>
          <w:szCs w:val="20"/>
        </w:rPr>
      </w:pPr>
    </w:p>
    <w:sectPr w:rsidR="00BA24B5" w:rsidSect="007820CF">
      <w:footerReference w:type="default" r:id="rId8"/>
      <w:type w:val="continuous"/>
      <w:pgSz w:w="12240" w:h="15840"/>
      <w:pgMar w:top="1440" w:right="720" w:bottom="360" w:left="14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A9" w:rsidRDefault="00F500A9" w:rsidP="00FC56FB">
      <w:r>
        <w:separator/>
      </w:r>
    </w:p>
  </w:endnote>
  <w:endnote w:type="continuationSeparator" w:id="0">
    <w:p w:rsidR="00F500A9" w:rsidRDefault="00F500A9" w:rsidP="00FC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6FB" w:rsidRPr="00F664E6" w:rsidRDefault="00FC56FB" w:rsidP="00BA24B5">
    <w:pPr>
      <w:pStyle w:val="Footer"/>
      <w:rPr>
        <w:rFonts w:ascii="Arial" w:hAnsi="Arial" w:cs="Arial"/>
        <w:b/>
        <w:sz w:val="20"/>
        <w:szCs w:val="20"/>
      </w:rPr>
    </w:pPr>
    <w:r w:rsidRPr="00F664E6">
      <w:rPr>
        <w:rFonts w:ascii="Arial" w:hAnsi="Arial" w:cs="Arial"/>
        <w:b/>
        <w:sz w:val="20"/>
        <w:szCs w:val="20"/>
      </w:rPr>
      <w:t>SPANISH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A9" w:rsidRDefault="00F500A9" w:rsidP="00FC56FB">
      <w:r>
        <w:separator/>
      </w:r>
    </w:p>
  </w:footnote>
  <w:footnote w:type="continuationSeparator" w:id="0">
    <w:p w:rsidR="00F500A9" w:rsidRDefault="00F500A9" w:rsidP="00FC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43"/>
    <w:rsid w:val="000A1552"/>
    <w:rsid w:val="00130B8A"/>
    <w:rsid w:val="00147FBF"/>
    <w:rsid w:val="001F5BA3"/>
    <w:rsid w:val="0027730E"/>
    <w:rsid w:val="003265D6"/>
    <w:rsid w:val="00451DF3"/>
    <w:rsid w:val="00636813"/>
    <w:rsid w:val="00682B2D"/>
    <w:rsid w:val="00692046"/>
    <w:rsid w:val="006B6C90"/>
    <w:rsid w:val="007820CF"/>
    <w:rsid w:val="00803048"/>
    <w:rsid w:val="00923CCB"/>
    <w:rsid w:val="009D0FEF"/>
    <w:rsid w:val="00B10F48"/>
    <w:rsid w:val="00B263E4"/>
    <w:rsid w:val="00B85D6F"/>
    <w:rsid w:val="00BA24B5"/>
    <w:rsid w:val="00C12ADE"/>
    <w:rsid w:val="00C30843"/>
    <w:rsid w:val="00C77798"/>
    <w:rsid w:val="00DB7BD4"/>
    <w:rsid w:val="00F500A9"/>
    <w:rsid w:val="00F664E6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5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FB"/>
  </w:style>
  <w:style w:type="paragraph" w:styleId="Footer">
    <w:name w:val="footer"/>
    <w:basedOn w:val="Normal"/>
    <w:link w:val="FooterChar"/>
    <w:uiPriority w:val="99"/>
    <w:unhideWhenUsed/>
    <w:rsid w:val="00FC5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5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6FB"/>
  </w:style>
  <w:style w:type="paragraph" w:styleId="Footer">
    <w:name w:val="footer"/>
    <w:basedOn w:val="Normal"/>
    <w:link w:val="FooterChar"/>
    <w:uiPriority w:val="99"/>
    <w:unhideWhenUsed/>
    <w:rsid w:val="00FC5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dcterms:created xsi:type="dcterms:W3CDTF">2015-10-13T18:10:00Z</dcterms:created>
  <dcterms:modified xsi:type="dcterms:W3CDTF">2015-10-13T18:10:00Z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