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9B5126" w:rsidP="0002275C">
      <w:pPr>
        <w:ind w:left="-720"/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55pt;margin-top:8.3pt;width:112.4pt;height:2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B10E3B" w:rsidP="00B10E3B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233577" cy="275403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512" cy="2805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9B5126" w:rsidRDefault="007D241A" w:rsidP="002D5EE2">
      <w:pPr>
        <w:pBdr>
          <w:bottom w:val="single" w:sz="4" w:space="1" w:color="auto"/>
        </w:pBdr>
        <w:ind w:left="-720"/>
        <w:rPr>
          <w:b/>
          <w:bCs/>
          <w:sz w:val="34"/>
          <w:szCs w:val="34"/>
          <w:lang w:val="es-AR"/>
        </w:rPr>
      </w:pPr>
      <w:r w:rsidRPr="009B5126">
        <w:rPr>
          <w:b/>
          <w:bCs/>
          <w:sz w:val="34"/>
          <w:szCs w:val="34"/>
          <w:lang w:val="es-AR"/>
        </w:rPr>
        <w:t xml:space="preserve">FOMU YA ELL YA UWEKAJI WA MWANAFUNZI YA </w:t>
      </w:r>
      <w:bookmarkStart w:id="0" w:name="_GoBack"/>
      <w:bookmarkEnd w:id="0"/>
    </w:p>
    <w:p w:rsidR="00B10E3B" w:rsidRPr="00F05242" w:rsidRDefault="007D241A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>
        <w:rPr>
          <w:rFonts w:cs="Times New Roman"/>
          <w:i w:val="0"/>
          <w:sz w:val="28"/>
        </w:rPr>
        <w:t>TAREHE YA LEO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9B5126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419A8" w:rsidRDefault="007D241A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MAELEKEZO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Default="009B5126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220161" w:rsidRDefault="003617C6" w:rsidP="0002275C">
      <w:pPr>
        <w:spacing w:line="360" w:lineRule="auto"/>
        <w:ind w:left="-720"/>
        <w:jc w:val="center"/>
        <w:rPr>
          <w:rFonts w:cs="Times New Roman"/>
          <w:sz w:val="26"/>
          <w:szCs w:val="26"/>
          <w:lang w:val="es-AR"/>
        </w:rPr>
      </w:pPr>
      <w:proofErr w:type="spellStart"/>
      <w:r>
        <w:rPr>
          <w:rFonts w:eastAsiaTheme="majorEastAsia" w:cs="Times New Roman"/>
          <w:b/>
          <w:i/>
          <w:sz w:val="26"/>
          <w:szCs w:val="26"/>
        </w:rPr>
        <w:t>Orodha</w:t>
      </w:r>
      <w:proofErr w:type="spellEnd"/>
      <w:r w:rsidR="00B10E3B" w:rsidRPr="00CB1B5D">
        <w:rPr>
          <w:rFonts w:eastAsiaTheme="majorEastAsia" w:cs="Times New Roman"/>
          <w:b/>
          <w:i/>
          <w:sz w:val="26"/>
          <w:szCs w:val="26"/>
        </w:rPr>
        <w:t xml:space="preserve"> 1-5</w:t>
      </w:r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zita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kamilishwa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na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mfanyakazi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wa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="007D241A">
        <w:rPr>
          <w:rFonts w:eastAsiaTheme="majorEastAsia" w:cs="Times New Roman"/>
          <w:b/>
          <w:i/>
          <w:sz w:val="26"/>
          <w:szCs w:val="26"/>
        </w:rPr>
        <w:t>shule</w:t>
      </w:r>
      <w:proofErr w:type="spellEnd"/>
      <w:r w:rsidR="007D241A">
        <w:rPr>
          <w:rFonts w:eastAsiaTheme="majorEastAsia" w:cs="Times New Roman"/>
          <w:b/>
          <w:i/>
          <w:sz w:val="26"/>
          <w:szCs w:val="26"/>
        </w:rPr>
        <w:t xml:space="preserve"> .</w:t>
      </w:r>
      <w:r>
        <w:rPr>
          <w:rFonts w:eastAsiaTheme="majorEastAsia" w:cs="Times New Roman"/>
          <w:b/>
          <w:i/>
          <w:sz w:val="26"/>
          <w:szCs w:val="26"/>
        </w:rPr>
        <w:t xml:space="preserve"> </w:t>
      </w:r>
      <w:proofErr w:type="spellStart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>Orodha</w:t>
      </w:r>
      <w:proofErr w:type="spellEnd"/>
      <w:r w:rsidR="007D241A" w:rsidRPr="00220161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r w:rsidR="00B10E3B" w:rsidRPr="00220161">
        <w:rPr>
          <w:rFonts w:eastAsiaTheme="majorEastAsia" w:cs="Times New Roman"/>
          <w:b/>
          <w:i/>
          <w:sz w:val="26"/>
          <w:szCs w:val="26"/>
          <w:lang w:val="es-AR"/>
        </w:rPr>
        <w:t>6</w:t>
      </w:r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>itakamilishwa</w:t>
      </w:r>
      <w:proofErr w:type="spellEnd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 xml:space="preserve"> na </w:t>
      </w:r>
      <w:proofErr w:type="spellStart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>mzazi</w:t>
      </w:r>
      <w:proofErr w:type="spellEnd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>au</w:t>
      </w:r>
      <w:proofErr w:type="spellEnd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 xml:space="preserve"> </w:t>
      </w:r>
      <w:proofErr w:type="spellStart"/>
      <w:r w:rsidRPr="00220161">
        <w:rPr>
          <w:rFonts w:eastAsiaTheme="majorEastAsia" w:cs="Times New Roman"/>
          <w:b/>
          <w:i/>
          <w:sz w:val="26"/>
          <w:szCs w:val="26"/>
          <w:lang w:val="es-AR"/>
        </w:rPr>
        <w:t>mlezi</w:t>
      </w:r>
      <w:proofErr w:type="spellEnd"/>
      <w:r w:rsidR="00B10E3B" w:rsidRPr="00220161">
        <w:rPr>
          <w:rFonts w:eastAsiaTheme="majorEastAsia" w:cs="Times New Roman"/>
          <w:b/>
          <w:i/>
          <w:sz w:val="26"/>
          <w:szCs w:val="26"/>
          <w:lang w:val="es-AR"/>
        </w:rPr>
        <w:t>.</w:t>
      </w:r>
    </w:p>
    <w:p w:rsidR="00B10E3B" w:rsidRPr="00220161" w:rsidRDefault="00B10E3B" w:rsidP="0002275C">
      <w:pPr>
        <w:ind w:left="-720"/>
        <w:rPr>
          <w:sz w:val="8"/>
          <w:lang w:val="es-AR"/>
        </w:rPr>
      </w:pPr>
    </w:p>
    <w:p w:rsidR="00B10E3B" w:rsidRPr="00220161" w:rsidRDefault="00B10E3B" w:rsidP="0002275C">
      <w:pPr>
        <w:pStyle w:val="Heading5"/>
        <w:spacing w:before="120"/>
        <w:ind w:left="-720"/>
        <w:rPr>
          <w:rFonts w:cs="Times New Roman"/>
          <w:i w:val="0"/>
          <w:sz w:val="24"/>
          <w:lang w:val="es-AR"/>
        </w:rPr>
      </w:pPr>
      <w:r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1. </w:t>
      </w:r>
      <w:proofErr w:type="spellStart"/>
      <w:r w:rsidR="003617C6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Tafadh</w:t>
      </w:r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ali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tia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 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sahihi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na 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urudish</w:t>
      </w:r>
      <w:r w:rsidR="00CE53E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e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fomu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hii</w:t>
      </w:r>
      <w:proofErr w:type="spellEnd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 xml:space="preserve"> </w:t>
      </w:r>
      <w:r w:rsidRPr="00220161">
        <w:rPr>
          <w:rFonts w:cs="Times New Roman"/>
          <w:sz w:val="24"/>
          <w:lang w:val="es-AR"/>
        </w:rPr>
        <w:t>______________</w:t>
      </w:r>
      <w:proofErr w:type="spellStart"/>
      <w:r w:rsidR="003816A9" w:rsidRPr="00220161">
        <w:rPr>
          <w:rFonts w:ascii="Arial" w:eastAsiaTheme="minorHAnsi" w:hAnsi="Arial" w:cs="Arial"/>
          <w:i w:val="0"/>
          <w:sz w:val="22"/>
          <w:szCs w:val="21"/>
          <w:lang w:val="es-AR"/>
        </w:rPr>
        <w:t>kwa</w:t>
      </w:r>
      <w:proofErr w:type="spellEnd"/>
      <w:r w:rsidRPr="00220161">
        <w:rPr>
          <w:rFonts w:cs="Times New Roman"/>
          <w:sz w:val="24"/>
          <w:lang w:val="es-AR"/>
        </w:rPr>
        <w:t>_____________________________</w:t>
      </w:r>
      <w:r w:rsidR="00320C5C" w:rsidRPr="00220161">
        <w:rPr>
          <w:rFonts w:cs="Times New Roman"/>
          <w:sz w:val="24"/>
          <w:lang w:val="es-AR"/>
        </w:rPr>
        <w:t>_____</w: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220161">
        <w:rPr>
          <w:rFonts w:ascii="Arial" w:hAnsi="Arial" w:cs="Arial"/>
          <w:sz w:val="12"/>
          <w:szCs w:val="21"/>
          <w:lang w:val="es-AR"/>
        </w:rPr>
        <w:tab/>
      </w:r>
      <w:r w:rsidRPr="00220161">
        <w:rPr>
          <w:rFonts w:ascii="Arial" w:hAnsi="Arial" w:cs="Arial"/>
          <w:sz w:val="12"/>
          <w:szCs w:val="21"/>
          <w:lang w:val="es-AR"/>
        </w:rPr>
        <w:tab/>
      </w:r>
      <w:r w:rsidRPr="00220161">
        <w:rPr>
          <w:rFonts w:ascii="Arial" w:hAnsi="Arial" w:cs="Arial"/>
          <w:sz w:val="12"/>
          <w:szCs w:val="21"/>
          <w:lang w:val="es-AR"/>
        </w:rPr>
        <w:tab/>
      </w:r>
      <w:r w:rsidRPr="00220161">
        <w:rPr>
          <w:rFonts w:ascii="Arial" w:hAnsi="Arial" w:cs="Arial"/>
          <w:sz w:val="12"/>
          <w:szCs w:val="21"/>
          <w:lang w:val="es-AR"/>
        </w:rPr>
        <w:tab/>
      </w:r>
      <w:r w:rsidRPr="00220161">
        <w:rPr>
          <w:rFonts w:ascii="Arial" w:hAnsi="Arial" w:cs="Arial"/>
          <w:sz w:val="12"/>
          <w:szCs w:val="21"/>
          <w:lang w:val="es-AR"/>
        </w:rPr>
        <w:tab/>
        <w:t xml:space="preserve">                                        </w:t>
      </w:r>
      <w:r w:rsidR="003816A9">
        <w:rPr>
          <w:rFonts w:ascii="Arial" w:hAnsi="Arial" w:cs="Arial"/>
          <w:sz w:val="20"/>
          <w:szCs w:val="21"/>
        </w:rPr>
        <w:t>TAREHE</w:t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  <w:t xml:space="preserve">    </w:t>
      </w:r>
      <w:r w:rsidR="00320C5C">
        <w:rPr>
          <w:rFonts w:ascii="Arial" w:hAnsi="Arial" w:cs="Arial"/>
          <w:sz w:val="20"/>
          <w:szCs w:val="21"/>
        </w:rPr>
        <w:t xml:space="preserve">     </w:t>
      </w:r>
      <w:r>
        <w:rPr>
          <w:rFonts w:ascii="Arial" w:hAnsi="Arial" w:cs="Arial"/>
          <w:sz w:val="20"/>
          <w:szCs w:val="21"/>
        </w:rPr>
        <w:t xml:space="preserve"> </w:t>
      </w:r>
      <w:r w:rsidR="009A329F">
        <w:rPr>
          <w:rFonts w:ascii="Arial" w:hAnsi="Arial" w:cs="Arial"/>
          <w:sz w:val="20"/>
          <w:szCs w:val="21"/>
        </w:rPr>
        <w:t xml:space="preserve"> </w:t>
      </w:r>
      <w:r w:rsidR="003816A9">
        <w:rPr>
          <w:rFonts w:ascii="Arial" w:hAnsi="Arial" w:cs="Arial"/>
          <w:sz w:val="20"/>
          <w:szCs w:val="21"/>
        </w:rPr>
        <w:t>MTU/ANWANI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9B5126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352.9pt;height:2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9419A8" w:rsidRDefault="003816A9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HUDUMA ZA ELL ZINAZOPATIKANA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220161" w:rsidRDefault="00B10E3B" w:rsidP="003816A9">
      <w:pPr>
        <w:spacing w:line="360" w:lineRule="auto"/>
        <w:rPr>
          <w:rFonts w:ascii="Arial" w:hAnsi="Arial" w:cs="Arial"/>
          <w:b/>
          <w:szCs w:val="28"/>
          <w:lang w:val="es-AR"/>
        </w:rPr>
      </w:pPr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2. </w:t>
      </w:r>
      <w:proofErr w:type="spellStart"/>
      <w:r w:rsidR="003816A9" w:rsidRPr="00220161">
        <w:rPr>
          <w:rFonts w:ascii="Arial" w:hAnsi="Arial" w:cs="Arial"/>
          <w:b/>
          <w:sz w:val="22"/>
          <w:szCs w:val="21"/>
          <w:lang w:val="es-AR"/>
        </w:rPr>
        <w:t>Mtoto</w:t>
      </w:r>
      <w:proofErr w:type="spellEnd"/>
      <w:r w:rsidR="003816A9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3816A9" w:rsidRPr="00220161">
        <w:rPr>
          <w:rFonts w:ascii="Arial" w:hAnsi="Arial" w:cs="Arial"/>
          <w:b/>
          <w:sz w:val="22"/>
          <w:szCs w:val="21"/>
          <w:lang w:val="es-AR"/>
        </w:rPr>
        <w:t>wako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_____________________________________________</w:t>
      </w:r>
      <w:proofErr w:type="spellStart"/>
      <w:r w:rsidR="003816A9" w:rsidRPr="00220161">
        <w:rPr>
          <w:rFonts w:ascii="Arial" w:hAnsi="Arial" w:cs="Arial"/>
          <w:b/>
          <w:szCs w:val="28"/>
          <w:lang w:val="es-AR"/>
        </w:rPr>
        <w:t>ambaye</w:t>
      </w:r>
      <w:proofErr w:type="spellEnd"/>
      <w:r w:rsidR="00EE7E00" w:rsidRPr="00220161">
        <w:rPr>
          <w:rFonts w:ascii="Arial" w:hAnsi="Arial" w:cs="Arial"/>
          <w:b/>
          <w:szCs w:val="28"/>
          <w:lang w:val="es-AR"/>
        </w:rPr>
        <w:t xml:space="preserve"> </w:t>
      </w:r>
      <w:proofErr w:type="spellStart"/>
      <w:r w:rsidR="00EE7E00" w:rsidRPr="00220161">
        <w:rPr>
          <w:rFonts w:ascii="Arial" w:hAnsi="Arial" w:cs="Arial"/>
          <w:b/>
          <w:szCs w:val="28"/>
          <w:lang w:val="es-AR"/>
        </w:rPr>
        <w:t>amejiunga</w:t>
      </w:r>
      <w:proofErr w:type="spellEnd"/>
      <w:r w:rsidR="00EE7E00" w:rsidRPr="00220161">
        <w:rPr>
          <w:rFonts w:ascii="Arial" w:hAnsi="Arial" w:cs="Arial"/>
          <w:b/>
          <w:szCs w:val="28"/>
          <w:lang w:val="es-AR"/>
        </w:rPr>
        <w:t xml:space="preserve"> na </w:t>
      </w:r>
      <w:proofErr w:type="spellStart"/>
      <w:r w:rsidR="00EE7E00" w:rsidRPr="00220161">
        <w:rPr>
          <w:rFonts w:ascii="Arial" w:hAnsi="Arial" w:cs="Arial"/>
          <w:b/>
          <w:szCs w:val="28"/>
          <w:lang w:val="es-AR"/>
        </w:rPr>
        <w:t>darasa</w:t>
      </w:r>
      <w:proofErr w:type="spellEnd"/>
      <w:r w:rsidR="00EE7E00" w:rsidRPr="00220161">
        <w:rPr>
          <w:rFonts w:ascii="Arial" w:hAnsi="Arial" w:cs="Arial"/>
          <w:b/>
          <w:szCs w:val="28"/>
          <w:lang w:val="es-AR"/>
        </w:rPr>
        <w:t xml:space="preserve"> la</w:t>
      </w:r>
      <w:r w:rsidRPr="00220161">
        <w:rPr>
          <w:rFonts w:ascii="Arial" w:hAnsi="Arial" w:cs="Arial"/>
          <w:b/>
          <w:sz w:val="22"/>
          <w:szCs w:val="21"/>
          <w:lang w:val="es-AR"/>
        </w:rPr>
        <w:t>__________</w:t>
      </w:r>
    </w:p>
    <w:p w:rsidR="00B10E3B" w:rsidRPr="00220161" w:rsidRDefault="00EE7E00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  <w:lang w:val="es-AR"/>
        </w:rPr>
      </w:pP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katika</w:t>
      </w:r>
      <w:proofErr w:type="spellEnd"/>
      <w:r w:rsidR="00B10E3B" w:rsidRPr="00220161">
        <w:rPr>
          <w:rFonts w:ascii="Arial" w:hAnsi="Arial" w:cs="Arial"/>
          <w:b/>
          <w:sz w:val="22"/>
          <w:szCs w:val="21"/>
          <w:lang w:val="es-AR"/>
        </w:rPr>
        <w:t>___________________________________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shule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,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ametabuliwa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kama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haki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ya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kupokea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huduma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za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mwanafunzi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wa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ya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kiingereza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 (ELL) </w:t>
      </w:r>
      <w:r w:rsidR="00B10E3B" w:rsidRPr="00220161">
        <w:rPr>
          <w:rFonts w:ascii="Arial" w:hAnsi="Arial" w:cs="Arial"/>
          <w:b/>
          <w:sz w:val="22"/>
          <w:szCs w:val="21"/>
          <w:lang w:val="es-AR"/>
        </w:rPr>
        <w:t>(</w:t>
      </w:r>
      <w:proofErr w:type="spellStart"/>
      <w:r w:rsidR="00CE53E9" w:rsidRPr="00220161">
        <w:rPr>
          <w:rFonts w:ascii="Arial" w:hAnsi="Arial" w:cs="Arial"/>
          <w:b/>
          <w:i/>
          <w:sz w:val="22"/>
          <w:szCs w:val="21"/>
          <w:lang w:val="es-AR"/>
        </w:rPr>
        <w:t>elimu</w:t>
      </w:r>
      <w:proofErr w:type="spellEnd"/>
      <w:r w:rsidRPr="00220161">
        <w:rPr>
          <w:rFonts w:ascii="Arial" w:hAnsi="Arial" w:cs="Arial"/>
          <w:b/>
          <w:i/>
          <w:sz w:val="22"/>
          <w:szCs w:val="21"/>
          <w:lang w:val="es-AR"/>
        </w:rPr>
        <w:t xml:space="preserve"> ya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b/>
          <w:i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mbili</w:t>
      </w:r>
      <w:proofErr w:type="spellEnd"/>
      <w:r w:rsidR="00B10E3B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sz w:val="22"/>
          <w:szCs w:val="21"/>
          <w:lang w:val="es-AR"/>
        </w:rPr>
        <w:t>au</w:t>
      </w:r>
      <w:proofErr w:type="spellEnd"/>
      <w:r w:rsidR="00B10E3B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kiingereza</w:t>
      </w:r>
      <w:proofErr w:type="spellEnd"/>
      <w:r w:rsidRPr="00220161">
        <w:rPr>
          <w:rFonts w:ascii="Arial" w:hAnsi="Arial" w:cs="Arial"/>
          <w:b/>
          <w:i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kama</w:t>
      </w:r>
      <w:proofErr w:type="spellEnd"/>
      <w:r w:rsidRPr="00220161">
        <w:rPr>
          <w:rFonts w:ascii="Arial" w:hAnsi="Arial" w:cs="Arial"/>
          <w:b/>
          <w:i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b/>
          <w:i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b/>
          <w:i/>
          <w:sz w:val="22"/>
          <w:szCs w:val="21"/>
          <w:lang w:val="es-AR"/>
        </w:rPr>
        <w:t>mpya</w:t>
      </w:r>
      <w:proofErr w:type="spellEnd"/>
      <w:r w:rsidR="00B10E3B" w:rsidRPr="00220161">
        <w:rPr>
          <w:rFonts w:ascii="Arial" w:hAnsi="Arial" w:cs="Arial"/>
          <w:b/>
          <w:sz w:val="22"/>
          <w:szCs w:val="21"/>
          <w:lang w:val="es-AR"/>
        </w:rPr>
        <w:t xml:space="preserve">).  </w:t>
      </w:r>
    </w:p>
    <w:p w:rsidR="00B10E3B" w:rsidRPr="00220161" w:rsidRDefault="00EE7E00" w:rsidP="001B3181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proofErr w:type="spellStart"/>
      <w:r w:rsidRPr="00220161">
        <w:rPr>
          <w:rFonts w:ascii="Arial" w:hAnsi="Arial" w:cs="Arial"/>
          <w:i/>
          <w:sz w:val="22"/>
          <w:szCs w:val="21"/>
          <w:lang w:val="es-AR"/>
        </w:rPr>
        <w:t>Masomo</w:t>
      </w:r>
      <w:proofErr w:type="spellEnd"/>
      <w:r w:rsidRPr="00220161">
        <w:rPr>
          <w:rFonts w:ascii="Arial" w:hAnsi="Arial" w:cs="Arial"/>
          <w:i/>
          <w:sz w:val="22"/>
          <w:szCs w:val="21"/>
          <w:lang w:val="es-AR"/>
        </w:rPr>
        <w:t xml:space="preserve"> ya </w:t>
      </w:r>
      <w:proofErr w:type="spellStart"/>
      <w:r w:rsidRPr="00220161">
        <w:rPr>
          <w:rFonts w:ascii="Arial" w:hAnsi="Arial" w:cs="Arial"/>
          <w:i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i/>
          <w:sz w:val="22"/>
          <w:szCs w:val="21"/>
          <w:lang w:val="es-AR"/>
        </w:rPr>
        <w:t>mbili</w:t>
      </w:r>
      <w:proofErr w:type="spellEnd"/>
      <w:r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r w:rsidR="00B10E3B" w:rsidRPr="00220161">
        <w:rPr>
          <w:rFonts w:ascii="Arial" w:hAnsi="Arial" w:cs="Arial"/>
          <w:i/>
          <w:sz w:val="22"/>
          <w:szCs w:val="21"/>
          <w:lang w:val="es-AR"/>
        </w:rPr>
        <w:t>(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kubadilika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kwa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i/>
          <w:sz w:val="22"/>
          <w:szCs w:val="21"/>
          <w:lang w:val="es-AR"/>
        </w:rPr>
        <w:t>elimu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ya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lugha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mbili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au</w:t>
      </w:r>
      <w:proofErr w:type="spellEnd"/>
      <w:r w:rsidR="008304AA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lugha</w:t>
      </w:r>
      <w:proofErr w:type="spellEnd"/>
      <w:r w:rsidR="00DB3AC5" w:rsidRPr="00220161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i/>
          <w:sz w:val="22"/>
          <w:szCs w:val="21"/>
          <w:lang w:val="es-AR"/>
        </w:rPr>
        <w:t>mbili</w:t>
      </w:r>
      <w:proofErr w:type="spellEnd"/>
      <w:r w:rsidR="00B10E3B" w:rsidRPr="00220161">
        <w:rPr>
          <w:rFonts w:ascii="Arial" w:hAnsi="Arial" w:cs="Arial"/>
          <w:i/>
          <w:sz w:val="22"/>
          <w:szCs w:val="21"/>
          <w:lang w:val="es-AR"/>
        </w:rPr>
        <w:t>)</w:t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ni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ambao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mwanafunzi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anawekwa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kulingana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iwepo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kuna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wanaf</w:t>
      </w:r>
      <w:r w:rsidR="008304AA" w:rsidRPr="00220161">
        <w:rPr>
          <w:rFonts w:ascii="Arial" w:hAnsi="Arial" w:cs="Arial"/>
          <w:sz w:val="22"/>
          <w:szCs w:val="21"/>
          <w:lang w:val="es-AR"/>
        </w:rPr>
        <w:t>unzi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kutosha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na</w:t>
      </w:r>
      <w:r w:rsidR="00DB3AC5" w:rsidRPr="00220161">
        <w:rPr>
          <w:rFonts w:ascii="Arial" w:hAnsi="Arial" w:cs="Arial"/>
          <w:sz w:val="22"/>
          <w:szCs w:val="21"/>
          <w:lang w:val="es-AR"/>
        </w:rPr>
        <w:t>/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au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wilaya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ili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kuunda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CE53E9" w:rsidRPr="00220161">
        <w:rPr>
          <w:rFonts w:ascii="Arial" w:hAnsi="Arial" w:cs="Arial"/>
          <w:sz w:val="22"/>
          <w:szCs w:val="21"/>
          <w:lang w:val="es-AR"/>
        </w:rPr>
        <w:t>ya</w:t>
      </w:r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kwa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za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B3AC5" w:rsidRPr="00220161">
        <w:rPr>
          <w:rFonts w:ascii="Arial" w:hAnsi="Arial" w:cs="Arial"/>
          <w:sz w:val="22"/>
          <w:szCs w:val="21"/>
          <w:lang w:val="es-AR"/>
        </w:rPr>
        <w:t>nyumbani</w:t>
      </w:r>
      <w:proofErr w:type="spellEnd"/>
      <w:r w:rsidR="00DB3AC5" w:rsidRPr="00220161">
        <w:rPr>
          <w:rFonts w:ascii="Arial" w:hAnsi="Arial" w:cs="Arial"/>
          <w:sz w:val="22"/>
          <w:szCs w:val="21"/>
          <w:lang w:val="es-AR"/>
        </w:rPr>
        <w:t>.</w:t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Kama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ha</w:t>
      </w:r>
      <w:r w:rsidR="008304AA" w:rsidRPr="00220161">
        <w:rPr>
          <w:rFonts w:ascii="Arial" w:hAnsi="Arial" w:cs="Arial"/>
          <w:sz w:val="22"/>
          <w:szCs w:val="21"/>
          <w:lang w:val="es-AR"/>
        </w:rPr>
        <w:t>kuna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wanafunzi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wakutosha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ili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kuunda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mbil</w:t>
      </w:r>
      <w:r w:rsidR="001B3181" w:rsidRPr="00220161">
        <w:rPr>
          <w:rFonts w:ascii="Arial" w:hAnsi="Arial" w:cs="Arial"/>
          <w:sz w:val="22"/>
          <w:szCs w:val="21"/>
          <w:lang w:val="es-AR"/>
        </w:rPr>
        <w:t>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katka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ile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mwanafunzi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amejiunga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anaweza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pewa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usafiri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kwenye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304AA"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="008304A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ambayo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inayo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huu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ndani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wilaya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. Kama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haupo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kutokana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na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idadi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ndogo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,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mtoto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wako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atawekwa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kiingereza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kama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1B3181" w:rsidRPr="00220161">
        <w:rPr>
          <w:rFonts w:ascii="Arial" w:hAnsi="Arial" w:cs="Arial"/>
          <w:sz w:val="22"/>
          <w:szCs w:val="21"/>
          <w:lang w:val="es-AR"/>
        </w:rPr>
        <w:t>mpya</w:t>
      </w:r>
      <w:proofErr w:type="spellEnd"/>
      <w:r w:rsidR="001B3181" w:rsidRPr="00220161">
        <w:rPr>
          <w:rFonts w:ascii="Arial" w:hAnsi="Arial" w:cs="Arial"/>
          <w:sz w:val="22"/>
          <w:szCs w:val="21"/>
          <w:lang w:val="es-AR"/>
        </w:rPr>
        <w:t xml:space="preserve">. </w:t>
      </w:r>
    </w:p>
    <w:p w:rsidR="004226B2" w:rsidRPr="00220161" w:rsidRDefault="004226B2" w:rsidP="001B3181">
      <w:pPr>
        <w:ind w:left="-720"/>
        <w:jc w:val="both"/>
        <w:rPr>
          <w:rFonts w:ascii="Arial" w:hAnsi="Arial" w:cs="Arial"/>
          <w:sz w:val="14"/>
          <w:szCs w:val="21"/>
          <w:lang w:val="es-AR"/>
        </w:rPr>
      </w:pPr>
    </w:p>
    <w:p w:rsidR="00B10E3B" w:rsidRPr="00220161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  <w:r w:rsidRPr="00220161">
        <w:rPr>
          <w:rFonts w:ascii="Arial" w:hAnsi="Arial" w:cs="Arial"/>
          <w:b/>
          <w:sz w:val="22"/>
          <w:szCs w:val="21"/>
          <w:lang w:val="es-AR"/>
        </w:rPr>
        <w:t>3.</w:t>
      </w:r>
      <w:r w:rsidR="004226B2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4226B2" w:rsidRPr="00220161">
        <w:rPr>
          <w:rFonts w:ascii="Arial" w:hAnsi="Arial" w:cs="Arial"/>
          <w:b/>
          <w:sz w:val="22"/>
          <w:szCs w:val="21"/>
          <w:lang w:val="es-AR"/>
        </w:rPr>
        <w:t>Kufutia</w:t>
      </w:r>
      <w:proofErr w:type="spellEnd"/>
      <w:r w:rsidR="004226B2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4226B2" w:rsidRPr="00220161">
        <w:rPr>
          <w:rFonts w:ascii="Arial" w:hAnsi="Arial" w:cs="Arial"/>
          <w:b/>
          <w:sz w:val="22"/>
          <w:szCs w:val="21"/>
          <w:lang w:val="es-AR"/>
        </w:rPr>
        <w:t>utaratibu</w:t>
      </w:r>
      <w:proofErr w:type="spellEnd"/>
      <w:r w:rsidR="004226B2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4226B2" w:rsidRPr="00220161">
        <w:rPr>
          <w:rFonts w:ascii="Arial" w:hAnsi="Arial" w:cs="Arial"/>
          <w:b/>
          <w:sz w:val="22"/>
          <w:szCs w:val="21"/>
          <w:lang w:val="es-AR"/>
        </w:rPr>
        <w:t>wa</w:t>
      </w:r>
      <w:proofErr w:type="spellEnd"/>
      <w:r w:rsidR="004226B2" w:rsidRPr="00220161">
        <w:rPr>
          <w:rFonts w:ascii="Arial" w:hAnsi="Arial" w:cs="Arial"/>
          <w:b/>
          <w:sz w:val="22"/>
          <w:szCs w:val="21"/>
          <w:lang w:val="es-AR"/>
        </w:rPr>
        <w:t xml:space="preserve"> ELL </w:t>
      </w:r>
      <w:proofErr w:type="spellStart"/>
      <w:r w:rsidR="004226B2" w:rsidRPr="00220161">
        <w:rPr>
          <w:rFonts w:ascii="Arial" w:hAnsi="Arial" w:cs="Arial"/>
          <w:b/>
          <w:sz w:val="22"/>
          <w:szCs w:val="21"/>
          <w:lang w:val="es-AR"/>
        </w:rPr>
        <w:t>unapatikana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sasa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katika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shule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proofErr w:type="gram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hii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:</w:t>
      </w:r>
      <w:proofErr w:type="gramEnd"/>
    </w:p>
    <w:p w:rsidR="00B10E3B" w:rsidRPr="00220161" w:rsidRDefault="00B10E3B" w:rsidP="0002275C">
      <w:pPr>
        <w:ind w:left="-720"/>
        <w:rPr>
          <w:rFonts w:ascii="Arial" w:hAnsi="Arial" w:cs="Arial"/>
          <w:sz w:val="16"/>
          <w:szCs w:val="21"/>
          <w:lang w:val="es-AR"/>
        </w:rPr>
      </w:pPr>
    </w:p>
    <w:p w:rsidR="00B10E3B" w:rsidRPr="00220161" w:rsidRDefault="00ED4F75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B10E3B" w:rsidRPr="00220161">
        <w:rPr>
          <w:rFonts w:ascii="Arial" w:hAnsi="Arial" w:cs="Arial"/>
          <w:sz w:val="22"/>
          <w:szCs w:val="21"/>
          <w:lang w:val="es-AR"/>
        </w:rPr>
        <w:tab/>
      </w:r>
      <w:r w:rsidR="00B10E3B" w:rsidRPr="00220161">
        <w:rPr>
          <w:rFonts w:ascii="Arial" w:hAnsi="Arial" w:cs="Arial"/>
          <w:sz w:val="22"/>
          <w:szCs w:val="21"/>
          <w:lang w:val="es-AR"/>
        </w:rPr>
        <w:tab/>
      </w:r>
      <w:r w:rsidR="00B10E3B" w:rsidRPr="00220161">
        <w:rPr>
          <w:rFonts w:ascii="Arial" w:hAnsi="Arial" w:cs="Arial"/>
          <w:sz w:val="22"/>
          <w:szCs w:val="21"/>
          <w:lang w:val="es-AR"/>
        </w:rPr>
        <w:tab/>
      </w:r>
      <w:r w:rsidR="00B10E3B" w:rsidRPr="00220161">
        <w:rPr>
          <w:rFonts w:ascii="Arial" w:hAnsi="Arial" w:cs="Arial"/>
          <w:sz w:val="22"/>
          <w:szCs w:val="21"/>
          <w:lang w:val="es-AR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2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Kiingereza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kama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mpya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* </w:t>
      </w:r>
    </w:p>
    <w:p w:rsidR="00B10E3B" w:rsidRPr="00220161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20161">
        <w:rPr>
          <w:rFonts w:ascii="Arial" w:hAnsi="Arial" w:cs="Arial"/>
          <w:sz w:val="22"/>
          <w:szCs w:val="21"/>
          <w:lang w:val="es-AR"/>
        </w:rPr>
        <w:t>_____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Kubadili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kwa</w:t>
      </w:r>
      <w:proofErr w:type="spellEnd"/>
      <w:r w:rsidR="009237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2373B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B10E3B" w:rsidRPr="00220161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20161">
        <w:rPr>
          <w:rFonts w:ascii="Arial" w:hAnsi="Arial" w:cs="Arial"/>
          <w:sz w:val="22"/>
          <w:szCs w:val="21"/>
          <w:lang w:val="es-AR"/>
        </w:rPr>
        <w:t>_____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C2265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</w:p>
    <w:p w:rsidR="00B10E3B" w:rsidRPr="00220161" w:rsidRDefault="00B10E3B" w:rsidP="0002275C">
      <w:pPr>
        <w:ind w:left="-720"/>
        <w:rPr>
          <w:rFonts w:ascii="Arial" w:hAnsi="Arial" w:cs="Arial"/>
          <w:sz w:val="18"/>
          <w:szCs w:val="21"/>
          <w:lang w:val="es-AR"/>
        </w:rPr>
      </w:pPr>
    </w:p>
    <w:p w:rsidR="00B10E3B" w:rsidRPr="00220161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  <w:r w:rsidRPr="00220161">
        <w:rPr>
          <w:rFonts w:ascii="Arial" w:hAnsi="Arial" w:cs="Arial"/>
          <w:b/>
          <w:sz w:val="22"/>
          <w:szCs w:val="21"/>
          <w:lang w:val="es-AR"/>
        </w:rPr>
        <w:t xml:space="preserve">4.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Kufutia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utaratibu</w:t>
      </w:r>
      <w:proofErr w:type="spellEnd"/>
      <w:r w:rsidR="00691D51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b/>
          <w:sz w:val="22"/>
          <w:szCs w:val="21"/>
          <w:lang w:val="es-AR"/>
        </w:rPr>
        <w:t>wa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b/>
          <w:sz w:val="22"/>
          <w:szCs w:val="21"/>
          <w:lang w:val="es-AR"/>
        </w:rPr>
        <w:t>elimu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ya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lugha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mbili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unapatikana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C2265" w:rsidRPr="00220161">
        <w:rPr>
          <w:rFonts w:ascii="Arial" w:hAnsi="Arial" w:cs="Arial"/>
          <w:b/>
          <w:sz w:val="22"/>
          <w:szCs w:val="21"/>
          <w:lang w:val="es-AR"/>
        </w:rPr>
        <w:t>katika</w:t>
      </w:r>
      <w:proofErr w:type="spellEnd"/>
      <w:r w:rsidR="006C2265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b/>
          <w:sz w:val="22"/>
          <w:szCs w:val="21"/>
          <w:lang w:val="es-AR"/>
        </w:rPr>
        <w:t>Mashule</w:t>
      </w:r>
      <w:proofErr w:type="spellEnd"/>
      <w:r w:rsidR="00691D51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b/>
          <w:sz w:val="22"/>
          <w:szCs w:val="21"/>
          <w:lang w:val="es-AR"/>
        </w:rPr>
        <w:t>mingene</w:t>
      </w:r>
      <w:proofErr w:type="spellEnd"/>
      <w:r w:rsidR="00691D51" w:rsidRPr="00220161">
        <w:rPr>
          <w:rFonts w:ascii="Arial" w:hAnsi="Arial" w:cs="Arial"/>
          <w:b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b/>
          <w:sz w:val="22"/>
          <w:szCs w:val="21"/>
          <w:lang w:val="es-AR"/>
        </w:rPr>
        <w:t>ndani</w:t>
      </w:r>
      <w:proofErr w:type="spellEnd"/>
      <w:r w:rsidR="00691D51" w:rsidRPr="00220161">
        <w:rPr>
          <w:rFonts w:ascii="Arial" w:hAnsi="Arial" w:cs="Arial"/>
          <w:b/>
          <w:sz w:val="22"/>
          <w:szCs w:val="21"/>
          <w:lang w:val="es-AR"/>
        </w:rPr>
        <w:t xml:space="preserve"> ya </w:t>
      </w:r>
      <w:proofErr w:type="spellStart"/>
      <w:r w:rsidR="00691D51" w:rsidRPr="00220161">
        <w:rPr>
          <w:rFonts w:ascii="Arial" w:hAnsi="Arial" w:cs="Arial"/>
          <w:b/>
          <w:sz w:val="22"/>
          <w:szCs w:val="21"/>
          <w:lang w:val="es-AR"/>
        </w:rPr>
        <w:t>wilaya</w:t>
      </w:r>
      <w:proofErr w:type="spellEnd"/>
      <w:r w:rsidRPr="00220161">
        <w:rPr>
          <w:rFonts w:ascii="Arial" w:hAnsi="Arial" w:cs="Arial"/>
          <w:b/>
          <w:sz w:val="22"/>
          <w:szCs w:val="21"/>
          <w:lang w:val="es-AR"/>
        </w:rPr>
        <w:t>:</w:t>
      </w:r>
    </w:p>
    <w:p w:rsidR="00B10E3B" w:rsidRPr="00220161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</w:p>
    <w:p w:rsidR="00B10E3B" w:rsidRPr="00220161" w:rsidRDefault="00ED4F75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CE53E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Kubadili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kwa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E53E9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___________________________________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Mashule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  </w:t>
      </w:r>
    </w:p>
    <w:p w:rsidR="00B10E3B" w:rsidRPr="00220161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220161" w:rsidRDefault="00ED4F75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691D51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___________________________________ </w:t>
      </w:r>
      <w:proofErr w:type="spellStart"/>
      <w:r w:rsidR="00691D51" w:rsidRPr="00220161">
        <w:rPr>
          <w:rFonts w:ascii="Arial" w:hAnsi="Arial" w:cs="Arial"/>
          <w:sz w:val="22"/>
          <w:szCs w:val="21"/>
          <w:lang w:val="es-AR"/>
        </w:rPr>
        <w:t>Mashule</w:t>
      </w:r>
      <w:proofErr w:type="spellEnd"/>
    </w:p>
    <w:p w:rsidR="00B10E3B" w:rsidRPr="00220161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0B33A6" w:rsidRPr="00220161" w:rsidRDefault="000B33A6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20161">
        <w:rPr>
          <w:rFonts w:ascii="Arial" w:hAnsi="Arial" w:cs="Arial"/>
          <w:sz w:val="22"/>
          <w:szCs w:val="21"/>
          <w:lang w:val="es-AR"/>
        </w:rPr>
        <w:t xml:space="preserve">*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kiwango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cha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chini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>,</w:t>
      </w:r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kiingereza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kama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mpya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zinapatikana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kaika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mashule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yote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umma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jimbo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la New York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ambapo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ELLs</w:t>
      </w:r>
      <w:proofErr w:type="spellEnd"/>
      <w:r w:rsidR="00D84F29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D84F29" w:rsidRPr="00220161">
        <w:rPr>
          <w:rFonts w:ascii="Arial" w:hAnsi="Arial" w:cs="Arial"/>
          <w:sz w:val="22"/>
          <w:szCs w:val="21"/>
          <w:lang w:val="es-AR"/>
        </w:rPr>
        <w:t>imeandikishwa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>.</w:t>
      </w:r>
    </w:p>
    <w:p w:rsidR="00F7392C" w:rsidRPr="00220161" w:rsidRDefault="00F7392C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D033C4" w:rsidRPr="00220161" w:rsidRDefault="00D033C4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F05242" w:rsidRDefault="009B5126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9" type="#_x0000_t202" style="position:absolute;left:0;text-align:left;margin-left:-35.65pt;margin-top:0;width:229.75pt;height:23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D84F29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Cs w:val="28"/>
                    </w:rPr>
                    <w:t>Uwekaji</w:t>
                  </w:r>
                  <w:proofErr w:type="spellEnd"/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F7392C" w:rsidRDefault="00B10E3B" w:rsidP="0002275C">
      <w:pPr>
        <w:ind w:left="-720"/>
        <w:rPr>
          <w:rFonts w:ascii="Arial" w:hAnsi="Arial" w:cs="Arial"/>
          <w:b/>
          <w:sz w:val="22"/>
          <w:szCs w:val="21"/>
          <w:lang w:val="de-DE"/>
        </w:rPr>
      </w:pPr>
      <w:r w:rsidRPr="00F7392C">
        <w:rPr>
          <w:rFonts w:ascii="Arial" w:hAnsi="Arial" w:cs="Arial"/>
          <w:b/>
          <w:sz w:val="22"/>
          <w:szCs w:val="21"/>
          <w:lang w:val="de-DE"/>
        </w:rPr>
        <w:lastRenderedPageBreak/>
        <w:t xml:space="preserve">5. </w:t>
      </w:r>
      <w:r w:rsidR="00D84F29" w:rsidRPr="00F7392C">
        <w:rPr>
          <w:rFonts w:ascii="Arial" w:hAnsi="Arial" w:cs="Arial"/>
          <w:b/>
          <w:sz w:val="22"/>
          <w:szCs w:val="21"/>
          <w:lang w:val="de-DE"/>
        </w:rPr>
        <w:t>Mtoto wako</w:t>
      </w:r>
      <w:r w:rsidR="000A039C" w:rsidRPr="00F7392C">
        <w:rPr>
          <w:rFonts w:ascii="Arial" w:hAnsi="Arial" w:cs="Arial"/>
          <w:b/>
          <w:sz w:val="22"/>
          <w:szCs w:val="21"/>
          <w:lang w:val="de-DE"/>
        </w:rPr>
        <w:t xml:space="preserve"> amewekwa utoaji katika</w:t>
      </w:r>
      <w:r w:rsidRPr="00F7392C">
        <w:rPr>
          <w:rFonts w:ascii="Arial" w:hAnsi="Arial" w:cs="Arial"/>
          <w:b/>
          <w:sz w:val="22"/>
          <w:szCs w:val="21"/>
          <w:lang w:val="de-DE"/>
        </w:rPr>
        <w:t xml:space="preserve"> _______________________________________ </w:t>
      </w:r>
      <w:r w:rsidR="000A039C" w:rsidRPr="00F7392C">
        <w:rPr>
          <w:rFonts w:ascii="Arial" w:hAnsi="Arial" w:cs="Arial"/>
          <w:b/>
          <w:sz w:val="22"/>
          <w:szCs w:val="21"/>
          <w:lang w:val="de-DE"/>
        </w:rPr>
        <w:t>utaratibu</w:t>
      </w:r>
    </w:p>
    <w:p w:rsidR="00B10E3B" w:rsidRPr="00F7392C" w:rsidRDefault="00B10E3B" w:rsidP="0002275C">
      <w:pPr>
        <w:ind w:left="-720"/>
        <w:rPr>
          <w:rFonts w:ascii="Arial" w:hAnsi="Arial" w:cs="Arial"/>
          <w:b/>
          <w:sz w:val="18"/>
          <w:szCs w:val="21"/>
          <w:lang w:val="de-DE"/>
        </w:rPr>
      </w:pPr>
    </w:p>
    <w:p w:rsidR="00B10E3B" w:rsidRPr="00F7392C" w:rsidRDefault="000A039C" w:rsidP="0002275C">
      <w:pPr>
        <w:ind w:left="-720"/>
        <w:rPr>
          <w:rFonts w:ascii="Arial" w:hAnsi="Arial" w:cs="Arial"/>
          <w:b/>
          <w:sz w:val="22"/>
          <w:szCs w:val="21"/>
          <w:lang w:val="de-DE"/>
        </w:rPr>
      </w:pPr>
      <w:r w:rsidRPr="00F7392C">
        <w:rPr>
          <w:rFonts w:ascii="Arial" w:hAnsi="Arial" w:cs="Arial"/>
          <w:b/>
          <w:sz w:val="22"/>
          <w:szCs w:val="21"/>
          <w:lang w:val="de-DE"/>
        </w:rPr>
        <w:t>katika</w:t>
      </w:r>
      <w:r w:rsidR="00B10E3B" w:rsidRPr="00F7392C">
        <w:rPr>
          <w:rFonts w:ascii="Arial" w:hAnsi="Arial" w:cs="Arial"/>
          <w:b/>
          <w:sz w:val="22"/>
          <w:szCs w:val="21"/>
          <w:lang w:val="de-DE"/>
        </w:rPr>
        <w:t xml:space="preserve">_____________________________________ </w:t>
      </w:r>
      <w:r w:rsidRPr="00F7392C">
        <w:rPr>
          <w:rFonts w:ascii="Arial" w:hAnsi="Arial" w:cs="Arial"/>
          <w:b/>
          <w:sz w:val="22"/>
          <w:szCs w:val="21"/>
          <w:lang w:val="de-DE"/>
        </w:rPr>
        <w:t>shule</w:t>
      </w:r>
      <w:r w:rsidR="00B10E3B" w:rsidRPr="00F7392C">
        <w:rPr>
          <w:rFonts w:ascii="Arial" w:hAnsi="Arial" w:cs="Arial"/>
          <w:b/>
          <w:sz w:val="22"/>
          <w:szCs w:val="21"/>
          <w:lang w:val="de-DE"/>
        </w:rPr>
        <w:t>.</w:t>
      </w:r>
    </w:p>
    <w:p w:rsidR="00B10E3B" w:rsidRPr="00F7392C" w:rsidRDefault="00B10E3B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B10E3B" w:rsidRPr="00F7392C" w:rsidRDefault="000A039C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  <w:lang w:val="de-DE"/>
        </w:rPr>
      </w:pPr>
      <w:r w:rsidRPr="00F7392C">
        <w:rPr>
          <w:rFonts w:ascii="Arial" w:hAnsi="Arial" w:cs="Arial"/>
          <w:b/>
          <w:i/>
          <w:sz w:val="28"/>
          <w:szCs w:val="21"/>
          <w:lang w:val="de-DE"/>
        </w:rPr>
        <w:t>Kukamilishwa na mzazi /mlezi</w:t>
      </w:r>
      <w:r w:rsidR="00B10E3B" w:rsidRPr="00F7392C">
        <w:rPr>
          <w:rFonts w:ascii="Arial" w:hAnsi="Arial" w:cs="Arial"/>
          <w:b/>
          <w:i/>
          <w:sz w:val="28"/>
          <w:szCs w:val="21"/>
          <w:lang w:val="de-DE"/>
        </w:rPr>
        <w:t>:</w:t>
      </w:r>
    </w:p>
    <w:p w:rsidR="00B10E3B" w:rsidRPr="00F7392C" w:rsidRDefault="00B10E3B" w:rsidP="0002275C">
      <w:pPr>
        <w:ind w:left="-720"/>
        <w:rPr>
          <w:rFonts w:ascii="Arial" w:hAnsi="Arial" w:cs="Arial"/>
          <w:sz w:val="10"/>
          <w:szCs w:val="21"/>
          <w:lang w:val="de-DE"/>
        </w:rPr>
      </w:pPr>
    </w:p>
    <w:p w:rsidR="00B10E3B" w:rsidRPr="00F7392C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  <w:lang w:val="de-DE"/>
        </w:rPr>
      </w:pPr>
      <w:r w:rsidRPr="00F7392C">
        <w:rPr>
          <w:rFonts w:ascii="Arial" w:hAnsi="Arial" w:cs="Arial"/>
          <w:b/>
          <w:sz w:val="22"/>
          <w:szCs w:val="21"/>
          <w:lang w:val="de-DE"/>
        </w:rPr>
        <w:t>6.</w:t>
      </w:r>
      <w:r w:rsidR="000A039C" w:rsidRPr="00F7392C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Pr="00F7392C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="000A039C" w:rsidRPr="00F7392C">
        <w:rPr>
          <w:rFonts w:ascii="Arial" w:hAnsi="Arial" w:cs="Arial"/>
          <w:sz w:val="22"/>
          <w:szCs w:val="21"/>
          <w:lang w:val="de-DE"/>
        </w:rPr>
        <w:t>Kama motto wako ametolewa na kuwekwa katika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 </w:t>
      </w:r>
      <w:r w:rsidR="000A039C" w:rsidRPr="00F7392C">
        <w:rPr>
          <w:rFonts w:ascii="Arial" w:hAnsi="Arial" w:cs="Arial"/>
          <w:sz w:val="22"/>
          <w:szCs w:val="21"/>
          <w:lang w:val="de-DE"/>
        </w:rPr>
        <w:t>utaratibu wa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 </w:t>
      </w:r>
      <w:r w:rsidR="00574F70" w:rsidRPr="00F7392C">
        <w:rPr>
          <w:rFonts w:ascii="Arial" w:hAnsi="Arial" w:cs="Arial"/>
          <w:b/>
          <w:i/>
          <w:sz w:val="22"/>
          <w:szCs w:val="21"/>
          <w:lang w:val="de-DE"/>
        </w:rPr>
        <w:t>Kubadili</w:t>
      </w:r>
      <w:r w:rsidR="000A039C" w:rsidRPr="00F7392C">
        <w:rPr>
          <w:rFonts w:ascii="Arial" w:hAnsi="Arial" w:cs="Arial"/>
          <w:b/>
          <w:i/>
          <w:sz w:val="22"/>
          <w:szCs w:val="21"/>
          <w:lang w:val="de-DE"/>
        </w:rPr>
        <w:t xml:space="preserve"> kwa </w:t>
      </w:r>
      <w:r w:rsidR="0092373B" w:rsidRPr="00F7392C">
        <w:rPr>
          <w:rFonts w:ascii="Arial" w:hAnsi="Arial" w:cs="Arial"/>
          <w:b/>
          <w:i/>
          <w:sz w:val="22"/>
          <w:szCs w:val="21"/>
          <w:lang w:val="de-DE"/>
        </w:rPr>
        <w:t>elimu</w:t>
      </w:r>
      <w:r w:rsidR="000A039C" w:rsidRPr="00F7392C">
        <w:rPr>
          <w:rFonts w:ascii="Arial" w:hAnsi="Arial" w:cs="Arial"/>
          <w:b/>
          <w:i/>
          <w:sz w:val="22"/>
          <w:szCs w:val="21"/>
          <w:lang w:val="de-DE"/>
        </w:rPr>
        <w:t xml:space="preserve"> ya lugha mbili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 </w:t>
      </w:r>
      <w:r w:rsidR="000A039C" w:rsidRPr="00F7392C">
        <w:rPr>
          <w:rFonts w:ascii="Arial" w:hAnsi="Arial" w:cs="Arial"/>
          <w:sz w:val="22"/>
          <w:szCs w:val="21"/>
          <w:lang w:val="de-DE"/>
        </w:rPr>
        <w:t>au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 </w:t>
      </w:r>
      <w:r w:rsidR="000A039C" w:rsidRPr="00F7392C">
        <w:rPr>
          <w:rFonts w:ascii="Arial" w:hAnsi="Arial" w:cs="Arial"/>
          <w:b/>
          <w:i/>
          <w:sz w:val="22"/>
          <w:szCs w:val="21"/>
          <w:lang w:val="de-DE"/>
        </w:rPr>
        <w:t>Lugha Mbili</w:t>
      </w:r>
      <w:r w:rsidRPr="00F7392C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, </w:t>
      </w:r>
      <w:r w:rsidR="0092373B" w:rsidRPr="00F7392C">
        <w:rPr>
          <w:rFonts w:ascii="Arial" w:hAnsi="Arial" w:cs="Arial"/>
          <w:b/>
          <w:sz w:val="22"/>
          <w:szCs w:val="21"/>
          <w:u w:val="single"/>
          <w:lang w:val="de-DE"/>
        </w:rPr>
        <w:t>Lazima</w:t>
      </w:r>
      <w:r w:rsidR="0092373B" w:rsidRPr="00F7392C">
        <w:rPr>
          <w:rFonts w:ascii="Arial" w:hAnsi="Arial" w:cs="Arial"/>
          <w:sz w:val="22"/>
          <w:szCs w:val="21"/>
          <w:lang w:val="de-DE"/>
        </w:rPr>
        <w:t xml:space="preserve"> kukamilisha  yafuatayo</w:t>
      </w:r>
      <w:r w:rsidRPr="00F7392C">
        <w:rPr>
          <w:rFonts w:ascii="Arial" w:hAnsi="Arial" w:cs="Arial"/>
          <w:sz w:val="22"/>
          <w:szCs w:val="21"/>
          <w:lang w:val="de-DE"/>
        </w:rPr>
        <w:t xml:space="preserve"> </w:t>
      </w:r>
      <w:r w:rsidRPr="00F7392C">
        <w:rPr>
          <w:rFonts w:ascii="Arial" w:hAnsi="Arial" w:cs="Arial"/>
          <w:i/>
          <w:sz w:val="22"/>
          <w:szCs w:val="21"/>
          <w:lang w:val="de-DE"/>
        </w:rPr>
        <w:t>(</w:t>
      </w:r>
      <w:r w:rsidR="0092373B" w:rsidRPr="00F7392C">
        <w:rPr>
          <w:rFonts w:ascii="Arial" w:hAnsi="Arial" w:cs="Arial"/>
          <w:i/>
          <w:sz w:val="22"/>
          <w:szCs w:val="21"/>
          <w:lang w:val="de-DE"/>
        </w:rPr>
        <w:t>tia alama MOJA</w:t>
      </w:r>
      <w:r w:rsidRPr="00F7392C">
        <w:rPr>
          <w:rFonts w:ascii="Arial" w:hAnsi="Arial" w:cs="Arial"/>
          <w:sz w:val="22"/>
          <w:szCs w:val="21"/>
          <w:lang w:val="de-DE"/>
        </w:rPr>
        <w:t>):</w:t>
      </w:r>
    </w:p>
    <w:p w:rsidR="00B10E3B" w:rsidRPr="00F7392C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</w:p>
    <w:p w:rsidR="00B10E3B" w:rsidRPr="00F7392C" w:rsidRDefault="009237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  <w:r w:rsidRPr="00F7392C">
        <w:rPr>
          <w:rFonts w:ascii="Arial" w:hAnsi="Arial" w:cs="Arial"/>
          <w:sz w:val="22"/>
          <w:szCs w:val="21"/>
          <w:lang w:val="de-DE"/>
        </w:rPr>
        <w:t xml:space="preserve">Nimepokea habari za utaratibu za ELL na nimekubari mtoto wangu kuwekwa </w:t>
      </w:r>
    </w:p>
    <w:p w:rsidR="0092373B" w:rsidRPr="00F7392C" w:rsidRDefault="0092373B" w:rsidP="0002275C">
      <w:pPr>
        <w:ind w:left="-720"/>
        <w:jc w:val="both"/>
        <w:rPr>
          <w:rFonts w:ascii="Arial" w:hAnsi="Arial" w:cs="Arial"/>
          <w:sz w:val="20"/>
          <w:szCs w:val="21"/>
          <w:lang w:val="de-DE"/>
        </w:rPr>
      </w:pPr>
    </w:p>
    <w:p w:rsidR="00B10E3B" w:rsidRPr="00220161" w:rsidRDefault="00ED4F75" w:rsidP="0079351E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Kubadili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au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B10E3B" w:rsidRPr="00220161" w:rsidRDefault="00B10E3B" w:rsidP="0079351E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220161" w:rsidRDefault="00ED4F75" w:rsidP="0079351E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ile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E2132" w:rsidRPr="00220161">
        <w:rPr>
          <w:rFonts w:ascii="Arial" w:hAnsi="Arial" w:cs="Arial"/>
          <w:sz w:val="22"/>
          <w:szCs w:val="21"/>
          <w:lang w:val="es-AR"/>
        </w:rPr>
        <w:t>alijiandikisha</w:t>
      </w:r>
      <w:proofErr w:type="spellEnd"/>
      <w:r w:rsidR="008E2132"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B10E3B" w:rsidRPr="00220161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220161" w:rsidRDefault="008E2132" w:rsidP="008A2167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Nimepokea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habari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za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ELL na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kukubali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mtoto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wangu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kuwekwa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kubadili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au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za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wilaya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inaonyesha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hapo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juu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>.</w:t>
      </w:r>
    </w:p>
    <w:p w:rsidR="008A2167" w:rsidRPr="00220161" w:rsidRDefault="008A2167" w:rsidP="008A2167">
      <w:pPr>
        <w:ind w:left="-72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220161" w:rsidRDefault="00ED4F75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Kubadili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elimu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ya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B10E3B" w:rsidRPr="00220161" w:rsidRDefault="00B10E3B" w:rsidP="003D78B2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220161" w:rsidRDefault="00ED4F75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mbili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shule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yake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8A2167" w:rsidRPr="00220161">
        <w:rPr>
          <w:rFonts w:ascii="Arial" w:hAnsi="Arial" w:cs="Arial"/>
          <w:sz w:val="22"/>
          <w:szCs w:val="21"/>
          <w:lang w:val="es-AR"/>
        </w:rPr>
        <w:t>alijiandikisha</w:t>
      </w:r>
      <w:proofErr w:type="spellEnd"/>
      <w:r w:rsidR="008A2167"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B10E3B" w:rsidRPr="00220161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220161" w:rsidRDefault="008A2167" w:rsidP="003C7C57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Nimepokea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habari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za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Pr="00220161">
        <w:rPr>
          <w:rFonts w:ascii="Arial" w:hAnsi="Arial" w:cs="Arial"/>
          <w:sz w:val="22"/>
          <w:szCs w:val="21"/>
          <w:lang w:val="es-AR"/>
        </w:rPr>
        <w:t xml:space="preserve"> ELL,</w:t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="00574F70" w:rsidRPr="00220161">
        <w:rPr>
          <w:rFonts w:ascii="Arial" w:hAnsi="Arial" w:cs="Arial"/>
          <w:sz w:val="22"/>
          <w:szCs w:val="21"/>
          <w:lang w:val="es-AR"/>
        </w:rPr>
        <w:t xml:space="preserve">na </w:t>
      </w:r>
      <w:proofErr w:type="spellStart"/>
      <w:r w:rsidR="00574F70" w:rsidRPr="00220161">
        <w:rPr>
          <w:rFonts w:ascii="Arial" w:hAnsi="Arial" w:cs="Arial"/>
          <w:sz w:val="22"/>
          <w:szCs w:val="21"/>
          <w:lang w:val="es-AR"/>
        </w:rPr>
        <w:t>nimetekeleza</w:t>
      </w:r>
      <w:proofErr w:type="spellEnd"/>
      <w:r w:rsidR="00574F70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574F70" w:rsidRPr="00220161">
        <w:rPr>
          <w:rFonts w:ascii="Arial" w:hAnsi="Arial" w:cs="Arial"/>
          <w:sz w:val="22"/>
          <w:szCs w:val="21"/>
          <w:lang w:val="es-AR"/>
        </w:rPr>
        <w:t>hak</w:t>
      </w:r>
      <w:r w:rsidR="002341CA" w:rsidRPr="00220161">
        <w:rPr>
          <w:rFonts w:ascii="Arial" w:hAnsi="Arial" w:cs="Arial"/>
          <w:sz w:val="22"/>
          <w:szCs w:val="21"/>
          <w:lang w:val="es-AR"/>
        </w:rPr>
        <w:t>i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yangu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kumuweka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mtoto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wangu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katika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</w:p>
    <w:p w:rsidR="003D78B2" w:rsidRPr="00220161" w:rsidRDefault="003D78B2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220161" w:rsidRDefault="00ED4F75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220161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9B5126">
        <w:rPr>
          <w:rFonts w:ascii="Arial" w:hAnsi="Arial" w:cs="Arial"/>
          <w:sz w:val="22"/>
          <w:szCs w:val="21"/>
        </w:rPr>
      </w:r>
      <w:r w:rsidR="009B5126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Utaratibu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wa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kiingereza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kama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lugha</w:t>
      </w:r>
      <w:proofErr w:type="spellEnd"/>
      <w:r w:rsidR="002341CA"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341CA" w:rsidRPr="00220161">
        <w:rPr>
          <w:rFonts w:ascii="Arial" w:hAnsi="Arial" w:cs="Arial"/>
          <w:sz w:val="22"/>
          <w:szCs w:val="21"/>
          <w:lang w:val="es-AR"/>
        </w:rPr>
        <w:t>mpya</w:t>
      </w:r>
      <w:proofErr w:type="spellEnd"/>
      <w:r w:rsidR="00B10E3B" w:rsidRPr="00220161">
        <w:rPr>
          <w:rFonts w:ascii="Arial" w:hAnsi="Arial" w:cs="Arial"/>
          <w:sz w:val="22"/>
          <w:szCs w:val="21"/>
          <w:lang w:val="es-AR"/>
        </w:rPr>
        <w:t xml:space="preserve">.  </w:t>
      </w:r>
    </w:p>
    <w:p w:rsidR="00B10E3B" w:rsidRPr="00220161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220161">
        <w:rPr>
          <w:rFonts w:ascii="Arial" w:hAnsi="Arial" w:cs="Arial"/>
          <w:sz w:val="22"/>
          <w:szCs w:val="21"/>
          <w:lang w:val="es-AR"/>
        </w:rPr>
        <w:t xml:space="preserve"> </w:t>
      </w:r>
      <w:r w:rsidRPr="00220161">
        <w:rPr>
          <w:rFonts w:ascii="Arial" w:hAnsi="Arial" w:cs="Arial"/>
          <w:sz w:val="22"/>
          <w:szCs w:val="21"/>
          <w:lang w:val="es-AR"/>
        </w:rPr>
        <w:tab/>
      </w:r>
      <w:r w:rsidRPr="00220161">
        <w:rPr>
          <w:rFonts w:ascii="Arial" w:hAnsi="Arial" w:cs="Arial"/>
          <w:sz w:val="22"/>
          <w:szCs w:val="21"/>
          <w:lang w:val="es-AR"/>
        </w:rPr>
        <w:tab/>
      </w:r>
    </w:p>
    <w:p w:rsidR="00B10E3B" w:rsidRPr="00220161" w:rsidRDefault="00A970F7" w:rsidP="0002275C">
      <w:pPr>
        <w:pStyle w:val="ListParagraph"/>
        <w:ind w:left="-720"/>
        <w:jc w:val="both"/>
        <w:rPr>
          <w:rFonts w:ascii="Arial" w:eastAsiaTheme="majorEastAsia" w:hAnsi="Arial" w:cs="Arial"/>
          <w:b/>
          <w:lang w:val="es-AR"/>
        </w:rPr>
      </w:pPr>
      <w:proofErr w:type="spellStart"/>
      <w:r w:rsidRPr="00220161">
        <w:rPr>
          <w:rFonts w:ascii="Arial" w:eastAsiaTheme="majorEastAsia" w:hAnsi="Arial" w:cs="Arial"/>
          <w:b/>
          <w:lang w:val="es-AR"/>
        </w:rPr>
        <w:t>Mimi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Naelewa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kwamba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kama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sitarudisha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fomu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hii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kabla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r w:rsidR="00B10E3B" w:rsidRPr="00220161">
        <w:rPr>
          <w:rFonts w:ascii="Arial" w:eastAsiaTheme="majorEastAsia" w:hAnsi="Arial" w:cs="Arial"/>
          <w:b/>
          <w:lang w:val="es-AR"/>
        </w:rPr>
        <w:t xml:space="preserve">____________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mtoto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wangu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anaweza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kuwekwa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katika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utaratibu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elimu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ya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lugha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mbili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r w:rsidR="00B10E3B" w:rsidRPr="00220161">
        <w:rPr>
          <w:rFonts w:ascii="Arial" w:eastAsiaTheme="majorEastAsia" w:hAnsi="Arial" w:cs="Arial"/>
          <w:b/>
          <w:i/>
          <w:lang w:val="es-AR"/>
        </w:rPr>
        <w:t xml:space="preserve"> (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Kubadili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elimu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ya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lugha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mbili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au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lugha</w:t>
      </w:r>
      <w:proofErr w:type="spellEnd"/>
      <w:r w:rsidRPr="00220161">
        <w:rPr>
          <w:rFonts w:ascii="Arial" w:eastAsiaTheme="majorEastAsia" w:hAnsi="Arial" w:cs="Arial"/>
          <w:b/>
          <w:i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i/>
          <w:lang w:val="es-AR"/>
        </w:rPr>
        <w:t>mbili</w:t>
      </w:r>
      <w:proofErr w:type="spellEnd"/>
      <w:r w:rsidR="00B10E3B" w:rsidRPr="00220161">
        <w:rPr>
          <w:rFonts w:ascii="Arial" w:eastAsiaTheme="majorEastAsia" w:hAnsi="Arial" w:cs="Arial"/>
          <w:b/>
          <w:i/>
          <w:lang w:val="es-AR"/>
        </w:rPr>
        <w:t>)</w:t>
      </w:r>
      <w:r w:rsidR="00B10E3B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katika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shule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ya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uandikishaji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,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kama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kuna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wanafunzi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wakutosha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,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au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utaratibu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elimu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wa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lugha</w:t>
      </w:r>
      <w:proofErr w:type="spellEnd"/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Pr="00220161">
        <w:rPr>
          <w:rFonts w:ascii="Arial" w:eastAsiaTheme="majorEastAsia" w:hAnsi="Arial" w:cs="Arial"/>
          <w:b/>
          <w:lang w:val="es-AR"/>
        </w:rPr>
        <w:t>mbili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katika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shule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nyingine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ndadi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ya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wilaya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>.</w:t>
      </w:r>
      <w:r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Vingine</w:t>
      </w:r>
      <w:proofErr w:type="spellEnd"/>
      <w:r w:rsidR="00B10E3B" w:rsidRPr="00220161">
        <w:rPr>
          <w:rFonts w:ascii="Arial" w:eastAsiaTheme="majorEastAsia" w:hAnsi="Arial" w:cs="Arial"/>
          <w:b/>
          <w:lang w:val="es-AR"/>
        </w:rPr>
        <w:t xml:space="preserve">, </w:t>
      </w:r>
      <w:proofErr w:type="spellStart"/>
      <w:r w:rsidR="00574F70" w:rsidRPr="00220161">
        <w:rPr>
          <w:rFonts w:ascii="Arial" w:eastAsiaTheme="majorEastAsia" w:hAnsi="Arial" w:cs="Arial"/>
          <w:b/>
          <w:lang w:val="es-AR"/>
        </w:rPr>
        <w:t>m</w:t>
      </w:r>
      <w:r w:rsidR="00AF3FFE" w:rsidRPr="00220161">
        <w:rPr>
          <w:rFonts w:ascii="Arial" w:eastAsiaTheme="majorEastAsia" w:hAnsi="Arial" w:cs="Arial"/>
          <w:b/>
          <w:lang w:val="es-AR"/>
        </w:rPr>
        <w:t>t</w:t>
      </w:r>
      <w:r w:rsidR="00574F70" w:rsidRPr="00220161">
        <w:rPr>
          <w:rFonts w:ascii="Arial" w:eastAsiaTheme="majorEastAsia" w:hAnsi="Arial" w:cs="Arial"/>
          <w:b/>
          <w:lang w:val="es-AR"/>
        </w:rPr>
        <w:t>o</w:t>
      </w:r>
      <w:r w:rsidR="00AF3FFE" w:rsidRPr="00220161">
        <w:rPr>
          <w:rFonts w:ascii="Arial" w:eastAsiaTheme="majorEastAsia" w:hAnsi="Arial" w:cs="Arial"/>
          <w:b/>
          <w:lang w:val="es-AR"/>
        </w:rPr>
        <w:t>to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wangu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atawekwa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katika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utaratibu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kiingereza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kama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lugha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AF3FFE" w:rsidRPr="00220161">
        <w:rPr>
          <w:rFonts w:ascii="Arial" w:eastAsiaTheme="majorEastAsia" w:hAnsi="Arial" w:cs="Arial"/>
          <w:b/>
          <w:lang w:val="es-AR"/>
        </w:rPr>
        <w:t>mpya</w:t>
      </w:r>
      <w:proofErr w:type="spellEnd"/>
      <w:r w:rsidR="00AF3FFE" w:rsidRPr="00220161">
        <w:rPr>
          <w:rFonts w:ascii="Arial" w:eastAsiaTheme="majorEastAsia" w:hAnsi="Arial" w:cs="Arial"/>
          <w:b/>
          <w:lang w:val="es-AR"/>
        </w:rPr>
        <w:t xml:space="preserve"> (ENL).</w:t>
      </w:r>
      <w:r w:rsidR="00B10E3B" w:rsidRPr="00220161">
        <w:rPr>
          <w:rFonts w:ascii="Arial" w:eastAsiaTheme="majorEastAsia" w:hAnsi="Arial" w:cs="Arial"/>
          <w:b/>
          <w:lang w:val="es-AR"/>
        </w:rPr>
        <w:t xml:space="preserve"> </w:t>
      </w:r>
    </w:p>
    <w:p w:rsidR="002B68FE" w:rsidRPr="00220161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lang w:val="es-AR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D65280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341CA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proofErr w:type="spellStart"/>
            <w:r>
              <w:rPr>
                <w:rFonts w:ascii="Arial" w:eastAsiaTheme="majorEastAsia" w:hAnsi="Arial" w:cs="Arial"/>
                <w:color w:val="auto"/>
              </w:rPr>
              <w:t>Jina</w:t>
            </w:r>
            <w:proofErr w:type="spellEnd"/>
            <w:r>
              <w:rPr>
                <w:rFonts w:ascii="Arial" w:eastAsiaTheme="majorEastAsia" w:hAnsi="Arial" w:cs="Arial"/>
                <w:color w:val="auto"/>
              </w:rPr>
              <w:t xml:space="preserve"> la 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mzazi</w:t>
            </w:r>
            <w:proofErr w:type="spellEnd"/>
            <w:r>
              <w:rPr>
                <w:rFonts w:ascii="Arial" w:eastAsiaTheme="majorEastAsia" w:hAnsi="Arial" w:cs="Arial"/>
                <w:color w:val="auto"/>
              </w:rPr>
              <w:t>/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mleszi</w:t>
            </w:r>
            <w:proofErr w:type="spellEnd"/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2341C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Anwani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F05242" w:rsidRDefault="002341CA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Simu</w:t>
            </w:r>
            <w:proofErr w:type="spellEnd"/>
            <w:r>
              <w:rPr>
                <w:rFonts w:ascii="Arial" w:eastAsiaTheme="majorEastAsia" w:hAnsi="Arial" w:cs="Arial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</w:rPr>
              <w:t>ya</w:t>
            </w:r>
            <w:proofErr w:type="spellEnd"/>
            <w:r>
              <w:rPr>
                <w:rFonts w:ascii="Arial" w:eastAsiaTheme="majorEastAsia" w:hAnsi="Arial" w:cs="Arial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</w:rPr>
              <w:t>mchana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8F2488" w:rsidRDefault="002341CA" w:rsidP="00C503B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proofErr w:type="spellStart"/>
            <w:r>
              <w:rPr>
                <w:rFonts w:ascii="Arial" w:eastAsiaTheme="majorEastAsia" w:hAnsi="Arial" w:cs="Arial"/>
                <w:b/>
              </w:rPr>
              <w:t>Simu</w:t>
            </w:r>
            <w:proofErr w:type="spellEnd"/>
            <w:r>
              <w:rPr>
                <w:rFonts w:ascii="Arial" w:eastAsiaTheme="majorEastAsia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b/>
              </w:rPr>
              <w:t>ya</w:t>
            </w:r>
            <w:proofErr w:type="spellEnd"/>
            <w:r>
              <w:rPr>
                <w:rFonts w:ascii="Arial" w:eastAsiaTheme="majorEastAsia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b/>
              </w:rPr>
              <w:t>usiku</w:t>
            </w:r>
            <w:proofErr w:type="spellEnd"/>
            <w:r w:rsidR="002B68FE" w:rsidRPr="008F2488">
              <w:rPr>
                <w:rFonts w:ascii="Arial" w:eastAsiaTheme="majorEastAsia" w:hAnsi="Arial" w:cs="Arial"/>
                <w:b/>
              </w:rPr>
              <w:t xml:space="preserve">: </w:t>
            </w:r>
          </w:p>
        </w:tc>
      </w:tr>
      <w:tr w:rsidR="002B68FE" w:rsidRPr="00D65280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341C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Barua</w:t>
            </w:r>
            <w:proofErr w:type="spellEnd"/>
            <w:r>
              <w:rPr>
                <w:rFonts w:ascii="Arial" w:eastAsiaTheme="majorEastAsia" w:hAnsi="Arial" w:cs="Arial"/>
              </w:rPr>
              <w:t xml:space="preserve"> pepe</w:t>
            </w:r>
            <w:r w:rsidR="002B68FE"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Default="002341C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Sahihi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6346" w:type="dxa"/>
          </w:tcPr>
          <w:p w:rsidR="002B68FE" w:rsidRPr="008F2488" w:rsidRDefault="002341CA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proofErr w:type="spellStart"/>
            <w:r>
              <w:rPr>
                <w:rFonts w:ascii="Arial" w:eastAsiaTheme="majorEastAsia" w:hAnsi="Arial" w:cs="Arial"/>
                <w:b/>
              </w:rPr>
              <w:t>Tarehe</w:t>
            </w:r>
            <w:proofErr w:type="spellEnd"/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220161" w:rsidP="00C503B7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B68FE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D369CF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</w:p>
          <w:p w:rsidR="00220161" w:rsidRPr="00F05242" w:rsidRDefault="00220161" w:rsidP="00220161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To be completed by school officials:</w:t>
            </w:r>
          </w:p>
          <w:p w:rsidR="00220161" w:rsidRPr="00240E78" w:rsidRDefault="00220161" w:rsidP="00220161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10"/>
              </w:rPr>
            </w:pPr>
          </w:p>
          <w:p w:rsidR="00220161" w:rsidRPr="00F05242" w:rsidRDefault="00220161" w:rsidP="00220161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I certify that I have reviewed the above information and that the parent or guardian</w:t>
            </w:r>
            <w:r>
              <w:rPr>
                <w:rFonts w:ascii="Arial" w:eastAsiaTheme="majorEastAsia" w:hAnsi="Arial" w:cs="Arial"/>
                <w:b/>
              </w:rPr>
              <w:t xml:space="preserve"> is</w:t>
            </w:r>
            <w:r w:rsidRPr="00F05242">
              <w:rPr>
                <w:rFonts w:ascii="Arial" w:eastAsiaTheme="majorEastAsia" w:hAnsi="Arial" w:cs="Arial"/>
                <w:b/>
              </w:rPr>
              <w:t xml:space="preserve"> full</w:t>
            </w:r>
            <w:r>
              <w:rPr>
                <w:rFonts w:ascii="Arial" w:eastAsiaTheme="majorEastAsia" w:hAnsi="Arial" w:cs="Arial"/>
                <w:b/>
              </w:rPr>
              <w:t>y</w:t>
            </w:r>
            <w:r w:rsidRPr="00F05242">
              <w:rPr>
                <w:rFonts w:ascii="Arial" w:eastAsiaTheme="majorEastAsia" w:hAnsi="Arial" w:cs="Arial"/>
                <w:b/>
              </w:rPr>
              <w:t xml:space="preserve"> infor</w:t>
            </w:r>
            <w:r>
              <w:rPr>
                <w:rFonts w:ascii="Arial" w:eastAsiaTheme="majorEastAsia" w:hAnsi="Arial" w:cs="Arial"/>
                <w:b/>
              </w:rPr>
              <w:t>med</w:t>
            </w:r>
            <w:r w:rsidRPr="00F05242">
              <w:rPr>
                <w:rFonts w:ascii="Arial" w:eastAsiaTheme="majorEastAsia" w:hAnsi="Arial" w:cs="Arial"/>
                <w:b/>
              </w:rPr>
              <w:t xml:space="preserve"> regarding ELL programs and the student has been placed in the appropriate program.</w:t>
            </w:r>
          </w:p>
          <w:p w:rsidR="002B68FE" w:rsidRPr="00240E78" w:rsidRDefault="002B68FE" w:rsidP="00C503B7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Default="00220161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  <w:p w:rsidR="002B68FE" w:rsidRPr="001026F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20161" w:rsidP="00C503B7">
            <w:pPr>
              <w:ind w:right="9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220161" w:rsidRPr="001026F7" w:rsidRDefault="00220161" w:rsidP="00220161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  <w:p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20161" w:rsidP="00595A7A">
            <w:pPr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28" w:rsidRDefault="00231428" w:rsidP="00531B52">
      <w:r>
        <w:separator/>
      </w:r>
    </w:p>
  </w:endnote>
  <w:endnote w:type="continuationSeparator" w:id="0">
    <w:p w:rsidR="00231428" w:rsidRDefault="0023142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Pr="00220161" w:rsidRDefault="00220161" w:rsidP="00220161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Swahili                                      </w:t>
    </w:r>
    <w:r w:rsidRPr="006B328A">
      <w:rPr>
        <w:rFonts w:ascii="Arial" w:hAnsi="Arial" w:cs="Arial"/>
        <w:sz w:val="21"/>
        <w:szCs w:val="21"/>
      </w:rPr>
      <w:t xml:space="preserve">Maintain this form in student’s cumulative record      </w:t>
    </w:r>
    <w:r>
      <w:rPr>
        <w:rFonts w:ascii="Arial" w:hAnsi="Arial" w:cs="Arial"/>
        <w:sz w:val="21"/>
        <w:szCs w:val="21"/>
      </w:rPr>
      <w:t xml:space="preserve">                         </w:t>
    </w:r>
    <w:r w:rsidRPr="006B328A">
      <w:rPr>
        <w:rFonts w:ascii="Arial" w:hAnsi="Arial" w:cs="Arial"/>
        <w:sz w:val="21"/>
        <w:szCs w:val="21"/>
      </w:rPr>
      <w:t xml:space="preserve">  </w:t>
    </w:r>
    <w:r w:rsidR="00ED4F75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ED4F75" w:rsidRPr="006B328A">
      <w:rPr>
        <w:rFonts w:ascii="Arial" w:hAnsi="Arial" w:cs="Arial"/>
        <w:sz w:val="21"/>
        <w:szCs w:val="21"/>
      </w:rPr>
      <w:fldChar w:fldCharType="separate"/>
    </w:r>
    <w:r w:rsidR="00F7392C">
      <w:rPr>
        <w:rFonts w:ascii="Arial" w:hAnsi="Arial" w:cs="Arial"/>
        <w:noProof/>
        <w:sz w:val="21"/>
        <w:szCs w:val="21"/>
      </w:rPr>
      <w:t>10/28/2015</w:t>
    </w:r>
    <w:r w:rsidR="00ED4F75" w:rsidRPr="006B328A">
      <w:rPr>
        <w:rFonts w:ascii="Arial" w:hAnsi="Arial" w:cs="Arial"/>
        <w:sz w:val="21"/>
        <w:szCs w:val="21"/>
      </w:rPr>
      <w:fldChar w:fldCharType="end"/>
    </w:r>
  </w:p>
  <w:p w:rsidR="00531B52" w:rsidRPr="00220161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28" w:rsidRDefault="00231428" w:rsidP="00531B52">
      <w:r>
        <w:separator/>
      </w:r>
    </w:p>
  </w:footnote>
  <w:footnote w:type="continuationSeparator" w:id="0">
    <w:p w:rsidR="00231428" w:rsidRDefault="00231428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2275C"/>
    <w:rsid w:val="00066011"/>
    <w:rsid w:val="000962D3"/>
    <w:rsid w:val="000A039C"/>
    <w:rsid w:val="000B33A6"/>
    <w:rsid w:val="000C4940"/>
    <w:rsid w:val="000C7E16"/>
    <w:rsid w:val="00161856"/>
    <w:rsid w:val="00192CC7"/>
    <w:rsid w:val="001A4B40"/>
    <w:rsid w:val="001B3181"/>
    <w:rsid w:val="0020610E"/>
    <w:rsid w:val="00220161"/>
    <w:rsid w:val="00231428"/>
    <w:rsid w:val="002341CA"/>
    <w:rsid w:val="002345D4"/>
    <w:rsid w:val="002B68FE"/>
    <w:rsid w:val="002C1C26"/>
    <w:rsid w:val="002C5EC6"/>
    <w:rsid w:val="002D5EE2"/>
    <w:rsid w:val="00320C5C"/>
    <w:rsid w:val="003617C6"/>
    <w:rsid w:val="003816A9"/>
    <w:rsid w:val="003A5347"/>
    <w:rsid w:val="003C7C57"/>
    <w:rsid w:val="003D78B2"/>
    <w:rsid w:val="004226B2"/>
    <w:rsid w:val="00443CDC"/>
    <w:rsid w:val="00444EDF"/>
    <w:rsid w:val="00447781"/>
    <w:rsid w:val="00531B52"/>
    <w:rsid w:val="00574F70"/>
    <w:rsid w:val="00587ABD"/>
    <w:rsid w:val="00595A7A"/>
    <w:rsid w:val="00625E0C"/>
    <w:rsid w:val="00675898"/>
    <w:rsid w:val="00691D51"/>
    <w:rsid w:val="006B328A"/>
    <w:rsid w:val="006B3901"/>
    <w:rsid w:val="006B51E5"/>
    <w:rsid w:val="006C2265"/>
    <w:rsid w:val="006C30C6"/>
    <w:rsid w:val="006C633B"/>
    <w:rsid w:val="0079351E"/>
    <w:rsid w:val="007D241A"/>
    <w:rsid w:val="00823BE8"/>
    <w:rsid w:val="008304AA"/>
    <w:rsid w:val="00852796"/>
    <w:rsid w:val="008A2167"/>
    <w:rsid w:val="008E2132"/>
    <w:rsid w:val="008F1BAB"/>
    <w:rsid w:val="008F27E0"/>
    <w:rsid w:val="00911689"/>
    <w:rsid w:val="0092373B"/>
    <w:rsid w:val="009A329F"/>
    <w:rsid w:val="009B5126"/>
    <w:rsid w:val="009F6D74"/>
    <w:rsid w:val="00A66412"/>
    <w:rsid w:val="00A71DF6"/>
    <w:rsid w:val="00A970F7"/>
    <w:rsid w:val="00AA0383"/>
    <w:rsid w:val="00AF3FFE"/>
    <w:rsid w:val="00B10E3B"/>
    <w:rsid w:val="00BA5C66"/>
    <w:rsid w:val="00BD72F6"/>
    <w:rsid w:val="00BE0888"/>
    <w:rsid w:val="00BE5DCB"/>
    <w:rsid w:val="00C25D13"/>
    <w:rsid w:val="00C70329"/>
    <w:rsid w:val="00C74BD1"/>
    <w:rsid w:val="00CD7B76"/>
    <w:rsid w:val="00CE53E9"/>
    <w:rsid w:val="00D033C4"/>
    <w:rsid w:val="00D57CAD"/>
    <w:rsid w:val="00D84F29"/>
    <w:rsid w:val="00DB3AC5"/>
    <w:rsid w:val="00DE5B6E"/>
    <w:rsid w:val="00E164BF"/>
    <w:rsid w:val="00ED4F75"/>
    <w:rsid w:val="00EE3E1F"/>
    <w:rsid w:val="00EE7E00"/>
    <w:rsid w:val="00F7392C"/>
    <w:rsid w:val="00F835A5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80EC-FF79-4540-8855-8083D126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2015-10-13T13:46:00Z</dcterms:created>
  <dcterms:modified xsi:type="dcterms:W3CDTF">2015-10-28T19:28:00Z</dcterms:modified>
</cp:coreProperties>
</file>