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25" w:rsidRPr="00E71D25" w:rsidRDefault="00257D0A" w:rsidP="00933238">
      <w:pPr>
        <w:tabs>
          <w:tab w:val="left" w:pos="9360"/>
        </w:tabs>
        <w:spacing w:before="86" w:line="200" w:lineRule="exact"/>
        <w:ind w:left="3400"/>
        <w:rPr>
          <w:rFonts w:eastAsia="Arial" w:cs="Arial"/>
          <w:sz w:val="24"/>
          <w:szCs w:val="20"/>
          <w:lang w:val="en-US"/>
        </w:rPr>
      </w:pPr>
      <w:bookmarkStart w:id="0" w:name="_GoBack"/>
      <w:bookmarkEnd w:id="0"/>
      <w:r>
        <w:rPr>
          <w:rFonts w:eastAsia="Arial" w:cs="Arial"/>
          <w:b/>
          <w:bCs/>
          <w:noProof/>
          <w:sz w:val="24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218BF" wp14:editId="5F3C1CEB">
                <wp:simplePos x="0" y="0"/>
                <wp:positionH relativeFrom="column">
                  <wp:posOffset>-447675</wp:posOffset>
                </wp:positionH>
                <wp:positionV relativeFrom="paragraph">
                  <wp:posOffset>0</wp:posOffset>
                </wp:positionV>
                <wp:extent cx="2524125" cy="7143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F60" w:rsidRDefault="00AC1F60" w:rsidP="00851055">
                            <w:pPr>
                              <w:ind w:right="-855"/>
                            </w:pPr>
                            <w:r>
                              <w:rPr>
                                <w:noProof/>
                                <w:lang w:val="en-US" w:eastAsia="zh-CN" w:bidi="he-IL"/>
                              </w:rPr>
                              <w:drawing>
                                <wp:inline distT="0" distB="0" distL="0" distR="0" wp14:anchorId="665233C3" wp14:editId="7A98A5E4">
                                  <wp:extent cx="2190466" cy="510556"/>
                                  <wp:effectExtent l="0" t="0" r="635" b="3810"/>
                                  <wp:docPr id="5" name="Picture 5" descr="NYSE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ysed logo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1226" cy="510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218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25pt;margin-top:0;width:198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" fillcolor="white [3201]" stroked="f" strokeweight=".5pt">
                <v:textbox inset=",7.2pt">
                  <w:txbxContent>
                    <w:p w:rsidR="00AC1F60" w:rsidRDefault="00AC1F60" w:rsidP="00851055">
                      <w:pPr>
                        <w:ind w:right="-855"/>
                      </w:pPr>
                      <w:r>
                        <w:rPr>
                          <w:noProof/>
                          <w:lang w:val="en-US" w:eastAsia="zh-CN" w:bidi="he-IL"/>
                        </w:rPr>
                        <w:drawing>
                          <wp:inline distT="0" distB="0" distL="0" distR="0" wp14:anchorId="665233C3" wp14:editId="7A98A5E4">
                            <wp:extent cx="2190466" cy="510556"/>
                            <wp:effectExtent l="0" t="0" r="635" b="3810"/>
                            <wp:docPr id="5" name="Picture 5" descr="NYSE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ysed logo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1226" cy="5107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71D25">
        <w:rPr>
          <w:b/>
          <w:lang w:val="en-US"/>
        </w:rPr>
        <w:t>DEPARTAMENT EDUKACJI STANU NOWY JORK (NEW YORK STATE EDUCATION DEPARTMENT)</w:t>
      </w:r>
      <w:r w:rsidRPr="00E71D25">
        <w:rPr>
          <w:b/>
          <w:spacing w:val="-5"/>
          <w:sz w:val="24"/>
          <w:lang w:val="en-US"/>
        </w:rPr>
        <w:t xml:space="preserve"> </w:t>
      </w:r>
    </w:p>
    <w:p w:rsidR="000C5ED9" w:rsidRDefault="003774CF" w:rsidP="00C569BE">
      <w:pPr>
        <w:spacing w:before="9"/>
        <w:ind w:left="3400"/>
        <w:rPr>
          <w:rFonts w:eastAsia="Times New Roman" w:cs="Times New Roman"/>
          <w:b/>
          <w:bCs/>
          <w:sz w:val="24"/>
          <w:szCs w:val="24"/>
        </w:rPr>
      </w:pPr>
      <w:r>
        <w:rPr>
          <w:b/>
          <w:sz w:val="24"/>
        </w:rPr>
        <w:t>Profil językowy rozpoczynających naukę wielojęzycznych uczniów w wieku przedszkolnym</w:t>
      </w:r>
      <w:r>
        <w:rPr>
          <w:rStyle w:val="EndnoteReference"/>
          <w:b/>
          <w:sz w:val="24"/>
        </w:rPr>
        <w:endnoteReference w:id="1"/>
      </w:r>
    </w:p>
    <w:p w:rsidR="003D1597" w:rsidRPr="00657429" w:rsidRDefault="003D1597" w:rsidP="00C569BE">
      <w:pPr>
        <w:spacing w:before="9"/>
        <w:ind w:left="3400"/>
        <w:rPr>
          <w:rFonts w:eastAsia="Times New Roman" w:cs="Times New Roman"/>
          <w:b/>
          <w:bCs/>
          <w:sz w:val="24"/>
          <w:szCs w:val="24"/>
        </w:rPr>
      </w:pPr>
      <w:r>
        <w:rPr>
          <w:noProof/>
          <w:sz w:val="20"/>
          <w:szCs w:val="20"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DC564" wp14:editId="59FA6897">
                <wp:simplePos x="0" y="0"/>
                <wp:positionH relativeFrom="column">
                  <wp:posOffset>-448310</wp:posOffset>
                </wp:positionH>
                <wp:positionV relativeFrom="paragraph">
                  <wp:posOffset>351790</wp:posOffset>
                </wp:positionV>
                <wp:extent cx="2790825" cy="2305050"/>
                <wp:effectExtent l="57150" t="38100" r="85725" b="952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2305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tint val="50000"/>
                                <a:satMod val="300000"/>
                              </a:schemeClr>
                            </a:gs>
                            <a:gs pos="2000">
                              <a:schemeClr val="accent5">
                                <a:tint val="37000"/>
                                <a:satMod val="300000"/>
                                <a:alpha val="78000"/>
                                <a:lumMod val="0"/>
                                <a:lumOff val="100000"/>
                              </a:schemeClr>
                            </a:gs>
                            <a:gs pos="86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825" w:rsidRPr="001838B8" w:rsidRDefault="00F20AAC" w:rsidP="00D012A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Szanowni Rodzice i Opiekunowie,</w:t>
                            </w:r>
                          </w:p>
                          <w:p w:rsidR="006D2825" w:rsidRPr="001838B8" w:rsidRDefault="003774CF" w:rsidP="00B1551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Dziękujemy za udział w ankiecie dotyczącej profilu językowego rozpoczynających naukę wielojęzycznych uczniów w wieku przedszkolnym.  Ankieta ta dostarczy nowej szkole cennych informacji na temat doświadczeń językowych Państwa dziecka . Zebrane informacje pomogą przedszkolnemu personelowi nauczycielskiemu w zapewnieniu właściwego pod względem programowym i językowym nauczania, które rozwinie umiejętności wszystkich uczniów w zakresie językowym jak również czytania i pisania.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C564" id="Text Box 10" o:spid="_x0000_s1027" type="#_x0000_t202" style="position:absolute;left:0;text-align:left;margin-left:-35.3pt;margin-top:27.7pt;width:219.7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" fillcolor="#a5d5e2 [1624]" strokecolor="#40a7c2 [3048]">
                <v:fill color2="#e4f2f6 [504]" rotate="t" angle="180" colors="0 #9eeaff;1311f white;56361f #e4f9ff" focus="100%" type="gradient"/>
                <v:shadow on="t" color="black" opacity="24903f" origin=",.5" offset="0,.55556mm"/>
                <v:path arrowok="t"/>
                <v:textbox>
                  <w:txbxContent>
                    <w:p w:rsidR="006D2825" w:rsidRPr="001838B8" w:rsidRDefault="00F20AAC" w:rsidP="00D012A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Szanowni Rodzice i Opiekunowie,</w:t>
                      </w:r>
                    </w:p>
                    <w:p w:rsidR="006D2825" w:rsidRPr="001838B8" w:rsidRDefault="003774CF" w:rsidP="00B1551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Dziękujemy za udział w ankiecie dotyczącej profilu językowego rozpoczynających naukę wielojęzycznych uczniów w wieku przedszkolnym.  Ankieta ta dostarczy nowej szkole cennych informacji na temat doświadczeń językowych Państwa dziecka . Zebrane informacje pomogą przedszkolnemu personelowi nauczycielskiemu w zapewnieniu właściwego pod względem programowym i językowym nauczania, które rozwinie umiejętności wszystkich uczniów w zakresie językowym jak również czytania i pisania.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</w:rPr>
        <w:t xml:space="preserve"> </w:t>
      </w:r>
    </w:p>
    <w:tbl>
      <w:tblPr>
        <w:tblStyle w:val="TableGrid"/>
        <w:tblpPr w:leftFromText="180" w:rightFromText="180" w:vertAnchor="text" w:horzAnchor="page" w:tblpX="5257" w:tblpY="22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227"/>
      </w:tblGrid>
      <w:tr w:rsidR="001E13E6" w:rsidRPr="001838B8" w:rsidTr="00E71D25">
        <w:trPr>
          <w:trHeight w:val="515"/>
        </w:trPr>
        <w:tc>
          <w:tcPr>
            <w:tcW w:w="6227" w:type="dxa"/>
            <w:shd w:val="clear" w:color="auto" w:fill="D9D9D9" w:themeFill="background1" w:themeFillShade="D9"/>
            <w:vAlign w:val="center"/>
          </w:tcPr>
          <w:p w:rsidR="00F20AAC" w:rsidRPr="00F71DE9" w:rsidRDefault="003D1597" w:rsidP="00F71DE9">
            <w:pPr>
              <w:pStyle w:val="TableParagraph"/>
              <w:spacing w:line="212" w:lineRule="exact"/>
              <w:ind w:right="342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TĘ CZĘŚĆ WYPEŁNIA TYLKO PERSONEL NAUCZYCIELSKI LUB PERSONEL PRZYJMUJĄCY DO SZKOŁY </w:t>
            </w:r>
            <w:r>
              <w:rPr>
                <w:b/>
                <w:sz w:val="20"/>
              </w:rPr>
              <w:t>I NALEŻY JĄ ZACHOWAĆ W DOKUMENTACJI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UCZNIA</w:t>
            </w:r>
          </w:p>
        </w:tc>
      </w:tr>
      <w:tr w:rsidR="003A4E42" w:rsidRPr="001838B8" w:rsidTr="00E71D25">
        <w:trPr>
          <w:trHeight w:val="355"/>
        </w:trPr>
        <w:tc>
          <w:tcPr>
            <w:tcW w:w="6227" w:type="dxa"/>
            <w:shd w:val="clear" w:color="auto" w:fill="FFFFFF" w:themeFill="background1"/>
            <w:vAlign w:val="center"/>
          </w:tcPr>
          <w:p w:rsidR="003A4E42" w:rsidRPr="001838B8" w:rsidRDefault="003A4E42" w:rsidP="00BB288E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Data wypełnienia profilu: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E71D25">
        <w:trPr>
          <w:trHeight w:val="355"/>
        </w:trPr>
        <w:tc>
          <w:tcPr>
            <w:tcW w:w="6227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Imię i nazwisko ucznia: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E71D25">
        <w:trPr>
          <w:trHeight w:val="337"/>
        </w:trPr>
        <w:tc>
          <w:tcPr>
            <w:tcW w:w="6227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sz w:val="20"/>
                <w:szCs w:val="20"/>
              </w:rPr>
            </w:pPr>
            <w:r>
              <w:rPr>
                <w:b/>
                <w:color w:val="323232"/>
                <w:spacing w:val="-1"/>
                <w:sz w:val="20"/>
              </w:rPr>
              <w:t xml:space="preserve">Płeć: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E71D25">
        <w:trPr>
          <w:trHeight w:val="268"/>
        </w:trPr>
        <w:tc>
          <w:tcPr>
            <w:tcW w:w="6227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Data urodzenia: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E71D25">
        <w:trPr>
          <w:trHeight w:val="425"/>
        </w:trPr>
        <w:tc>
          <w:tcPr>
            <w:tcW w:w="6227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Nazwa organizacji okręgowej lub społecznej: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E71D25">
        <w:trPr>
          <w:trHeight w:val="330"/>
        </w:trPr>
        <w:tc>
          <w:tcPr>
            <w:tcW w:w="6227" w:type="dxa"/>
            <w:shd w:val="clear" w:color="auto" w:fill="FFFFFF" w:themeFill="background1"/>
            <w:vAlign w:val="center"/>
          </w:tcPr>
          <w:p w:rsidR="006D2825" w:rsidRPr="001838B8" w:rsidRDefault="006D2825" w:rsidP="00BB288E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ID ucznia (jeśli dotyczy):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E71D25">
        <w:trPr>
          <w:trHeight w:val="399"/>
        </w:trPr>
        <w:tc>
          <w:tcPr>
            <w:tcW w:w="6227" w:type="dxa"/>
            <w:shd w:val="clear" w:color="auto" w:fill="FFFFFF" w:themeFill="background1"/>
            <w:vAlign w:val="center"/>
          </w:tcPr>
          <w:p w:rsidR="00BB288E" w:rsidRPr="00BB288E" w:rsidRDefault="00122AE1" w:rsidP="00BB288E">
            <w:pPr>
              <w:spacing w:before="2" w:line="180" w:lineRule="exact"/>
              <w:rPr>
                <w:sz w:val="18"/>
                <w:szCs w:val="18"/>
              </w:rPr>
            </w:pPr>
            <w:r>
              <w:rPr>
                <w:b/>
                <w:color w:val="323232"/>
                <w:sz w:val="20"/>
              </w:rPr>
              <w:t xml:space="preserve">Imię i nazwisko administratora profilu:   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1E13E6" w:rsidRPr="001838B8" w:rsidTr="00E71D25">
        <w:trPr>
          <w:trHeight w:val="474"/>
        </w:trPr>
        <w:tc>
          <w:tcPr>
            <w:tcW w:w="6227" w:type="dxa"/>
            <w:shd w:val="clear" w:color="auto" w:fill="FFFFFF" w:themeFill="background1"/>
            <w:vAlign w:val="center"/>
          </w:tcPr>
          <w:p w:rsidR="00BB3247" w:rsidRPr="001838B8" w:rsidRDefault="00BB3247" w:rsidP="00BB288E">
            <w:pPr>
              <w:spacing w:before="2" w:line="180" w:lineRule="exact"/>
              <w:rPr>
                <w:rFonts w:eastAsia="Times New Roman" w:cs="Times New Roman"/>
                <w:b/>
                <w:bCs/>
                <w:color w:val="323232"/>
                <w:sz w:val="20"/>
                <w:szCs w:val="20"/>
              </w:rPr>
            </w:pPr>
            <w:r>
              <w:rPr>
                <w:b/>
                <w:color w:val="323232"/>
                <w:sz w:val="20"/>
              </w:rPr>
              <w:t xml:space="preserve">Stanowisko: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1838B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</w:tbl>
    <w:p w:rsidR="00F835A5" w:rsidRDefault="00F835A5" w:rsidP="006E1ED4"/>
    <w:p w:rsidR="003A4E42" w:rsidRDefault="003A4E42" w:rsidP="006E1ED4"/>
    <w:p w:rsidR="00E43C64" w:rsidRPr="00E43C64" w:rsidRDefault="00E43C64" w:rsidP="006E1ED4">
      <w:pPr>
        <w:rPr>
          <w:sz w:val="10"/>
        </w:rPr>
      </w:pPr>
    </w:p>
    <w:tbl>
      <w:tblPr>
        <w:tblStyle w:val="MediumShading2-Accent5"/>
        <w:tblW w:w="5561" w:type="pct"/>
        <w:tblInd w:w="-612" w:type="dxa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single" w:sz="12" w:space="0" w:color="31849B" w:themeColor="accent5" w:themeShade="BF"/>
          <w:insideV w:val="single" w:sz="12" w:space="0" w:color="31849B" w:themeColor="accent5" w:themeShade="BF"/>
        </w:tblBorders>
        <w:tblLayout w:type="fixed"/>
        <w:tblLook w:val="0660" w:firstRow="1" w:lastRow="1" w:firstColumn="0" w:lastColumn="0" w:noHBand="1" w:noVBand="1"/>
      </w:tblPr>
      <w:tblGrid>
        <w:gridCol w:w="10377"/>
      </w:tblGrid>
      <w:tr w:rsidR="001838B8" w:rsidRPr="001838B8" w:rsidTr="00E71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noWrap/>
            <w:vAlign w:val="center"/>
          </w:tcPr>
          <w:p w:rsidR="001838B8" w:rsidRPr="003D1597" w:rsidRDefault="003D1597" w:rsidP="001838B8">
            <w:pPr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</w:rPr>
              <w:t>Informacje dotyczące rodzica lub opiekuna pełniącego obowiązki rodzicielskie</w:t>
            </w:r>
          </w:p>
        </w:tc>
      </w:tr>
      <w:tr w:rsidR="003D1597" w:rsidRPr="001838B8" w:rsidTr="00E71D25">
        <w:trPr>
          <w:trHeight w:val="372"/>
        </w:trPr>
        <w:tc>
          <w:tcPr>
            <w:tcW w:w="5000" w:type="pct"/>
            <w:shd w:val="clear" w:color="auto" w:fill="auto"/>
            <w:noWrap/>
            <w:vAlign w:val="center"/>
          </w:tcPr>
          <w:p w:rsidR="003D1597" w:rsidRPr="00040709" w:rsidRDefault="003D1597" w:rsidP="003D1597">
            <w:pPr>
              <w:spacing w:before="2" w:line="180" w:lineRule="exact"/>
              <w:rPr>
                <w:sz w:val="20"/>
              </w:rPr>
            </w:pPr>
            <w:r w:rsidRPr="00040709">
              <w:rPr>
                <w:sz w:val="20"/>
              </w:rPr>
              <w:t xml:space="preserve">Imię i nazwisko rodzica lub opiekuna pełniącego obowiązki rodzicielskie: </w:t>
            </w:r>
          </w:p>
          <w:p w:rsidR="003D1597" w:rsidRPr="00040709" w:rsidRDefault="003D1597" w:rsidP="003D1597">
            <w:pPr>
              <w:spacing w:before="2" w:line="180" w:lineRule="exact"/>
              <w:rPr>
                <w:sz w:val="20"/>
              </w:rPr>
            </w:pPr>
          </w:p>
          <w:p w:rsidR="007C183B" w:rsidRPr="00040709" w:rsidRDefault="007C183B" w:rsidP="000720F6">
            <w:pPr>
              <w:spacing w:before="2" w:line="276" w:lineRule="auto"/>
              <w:rPr>
                <w:sz w:val="20"/>
              </w:rPr>
            </w:pPr>
            <w:r w:rsidRPr="00040709">
              <w:rPr>
                <w:sz w:val="20"/>
              </w:rPr>
              <w:t xml:space="preserve">Relacja pomiędzy osobą dostarczającą informacji do tego profilu (a uczniem):     </w:t>
            </w:r>
            <w:r w:rsidRPr="0004070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09">
              <w:rPr>
                <w:sz w:val="20"/>
              </w:rPr>
              <w:instrText xml:space="preserve"> FORMCHECKBOX </w:instrText>
            </w:r>
            <w:r w:rsidR="00071C18">
              <w:rPr>
                <w:sz w:val="20"/>
              </w:rPr>
            </w:r>
            <w:r w:rsidR="00071C18">
              <w:rPr>
                <w:sz w:val="20"/>
              </w:rPr>
              <w:fldChar w:fldCharType="separate"/>
            </w:r>
            <w:r w:rsidRPr="00040709">
              <w:rPr>
                <w:sz w:val="20"/>
              </w:rPr>
              <w:fldChar w:fldCharType="end"/>
            </w:r>
            <w:r w:rsidRPr="00040709">
              <w:rPr>
                <w:sz w:val="20"/>
              </w:rPr>
              <w:t xml:space="preserve"> matka   </w:t>
            </w:r>
            <w:r w:rsidRPr="0004070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09">
              <w:rPr>
                <w:sz w:val="20"/>
              </w:rPr>
              <w:instrText xml:space="preserve"> FORMCHECKBOX </w:instrText>
            </w:r>
            <w:r w:rsidR="00071C18">
              <w:rPr>
                <w:sz w:val="20"/>
              </w:rPr>
            </w:r>
            <w:r w:rsidR="00071C18">
              <w:rPr>
                <w:sz w:val="20"/>
              </w:rPr>
              <w:fldChar w:fldCharType="separate"/>
            </w:r>
            <w:r w:rsidRPr="00040709">
              <w:rPr>
                <w:sz w:val="20"/>
              </w:rPr>
              <w:fldChar w:fldCharType="end"/>
            </w:r>
            <w:r w:rsidRPr="00040709">
              <w:rPr>
                <w:sz w:val="20"/>
              </w:rPr>
              <w:t xml:space="preserve"> ojciec  </w:t>
            </w:r>
            <w:r w:rsidRPr="0004070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09">
              <w:rPr>
                <w:sz w:val="20"/>
              </w:rPr>
              <w:instrText xml:space="preserve"> FORMCHECKBOX </w:instrText>
            </w:r>
            <w:r w:rsidR="00071C18">
              <w:rPr>
                <w:sz w:val="20"/>
              </w:rPr>
            </w:r>
            <w:r w:rsidR="00071C18">
              <w:rPr>
                <w:sz w:val="20"/>
              </w:rPr>
              <w:fldChar w:fldCharType="separate"/>
            </w:r>
            <w:r w:rsidRPr="00040709">
              <w:rPr>
                <w:sz w:val="20"/>
              </w:rPr>
              <w:fldChar w:fldCharType="end"/>
            </w:r>
            <w:r w:rsidRPr="00040709">
              <w:rPr>
                <w:sz w:val="20"/>
              </w:rPr>
              <w:t xml:space="preserve"> inna </w:t>
            </w:r>
          </w:p>
          <w:p w:rsidR="007C183B" w:rsidRPr="00040709" w:rsidRDefault="007C183B" w:rsidP="000720F6">
            <w:pPr>
              <w:spacing w:before="2" w:line="276" w:lineRule="auto"/>
              <w:rPr>
                <w:sz w:val="20"/>
              </w:rPr>
            </w:pPr>
          </w:p>
          <w:p w:rsidR="003D1597" w:rsidRPr="00040709" w:rsidRDefault="003D1597" w:rsidP="000720F6">
            <w:pPr>
              <w:spacing w:before="2" w:line="276" w:lineRule="auto"/>
              <w:rPr>
                <w:sz w:val="20"/>
              </w:rPr>
            </w:pPr>
            <w:r w:rsidRPr="00040709">
              <w:rPr>
                <w:sz w:val="20"/>
              </w:rPr>
              <w:t>W jakim języku/językach chcieliby Państwo otrzymywać informacje ze szkoły?</w:t>
            </w:r>
            <w:r w:rsidR="00E71D25" w:rsidRPr="00040709">
              <w:rPr>
                <w:sz w:val="20"/>
              </w:rPr>
              <w:br/>
            </w:r>
            <w:r w:rsidRPr="00040709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709">
              <w:rPr>
                <w:sz w:val="20"/>
              </w:rPr>
              <w:instrText xml:space="preserve"> FORMCHECKBOX </w:instrText>
            </w:r>
            <w:r w:rsidR="00071C18">
              <w:rPr>
                <w:sz w:val="20"/>
              </w:rPr>
            </w:r>
            <w:r w:rsidR="00071C18">
              <w:rPr>
                <w:sz w:val="20"/>
              </w:rPr>
              <w:fldChar w:fldCharType="separate"/>
            </w:r>
            <w:r w:rsidRPr="00040709">
              <w:rPr>
                <w:sz w:val="20"/>
              </w:rPr>
              <w:fldChar w:fldCharType="end"/>
            </w:r>
            <w:r w:rsidRPr="00040709">
              <w:rPr>
                <w:sz w:val="20"/>
              </w:rPr>
              <w:t xml:space="preserve"> Angielski    inny język używany w domu:  </w:t>
            </w:r>
            <w:r w:rsidRPr="0004070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0709">
              <w:rPr>
                <w:sz w:val="20"/>
              </w:rPr>
              <w:instrText xml:space="preserve"> FORMTEXT </w:instrText>
            </w:r>
            <w:r w:rsidRPr="00040709">
              <w:rPr>
                <w:sz w:val="20"/>
              </w:rPr>
            </w:r>
            <w:r w:rsidRPr="00040709"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 w:rsidRPr="00040709">
              <w:rPr>
                <w:sz w:val="20"/>
              </w:rPr>
              <w:fldChar w:fldCharType="end"/>
            </w:r>
          </w:p>
          <w:p w:rsidR="003D1597" w:rsidRPr="00040709" w:rsidRDefault="003D1597" w:rsidP="000720F6">
            <w:pPr>
              <w:spacing w:before="2" w:line="276" w:lineRule="auto"/>
              <w:rPr>
                <w:sz w:val="20"/>
              </w:rPr>
            </w:pPr>
          </w:p>
        </w:tc>
      </w:tr>
      <w:tr w:rsidR="003D1597" w:rsidRPr="001838B8" w:rsidTr="00E71D25">
        <w:trPr>
          <w:trHeight w:val="372"/>
        </w:trPr>
        <w:tc>
          <w:tcPr>
            <w:tcW w:w="5000" w:type="pct"/>
            <w:shd w:val="clear" w:color="auto" w:fill="DAEEF3" w:themeFill="accent5" w:themeFillTint="33"/>
            <w:noWrap/>
            <w:vAlign w:val="center"/>
          </w:tcPr>
          <w:p w:rsidR="003D1597" w:rsidRPr="000720F6" w:rsidRDefault="003D1597" w:rsidP="001838B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Języki używane w domu</w:t>
            </w:r>
          </w:p>
        </w:tc>
      </w:tr>
      <w:tr w:rsidR="00EA3375" w:rsidRPr="001838B8" w:rsidTr="00E71D25">
        <w:trPr>
          <w:trHeight w:val="569"/>
        </w:trPr>
        <w:tc>
          <w:tcPr>
            <w:tcW w:w="5000" w:type="pct"/>
            <w:noWrap/>
            <w:tcMar>
              <w:left w:w="115" w:type="dxa"/>
              <w:right w:w="115" w:type="dxa"/>
            </w:tcMar>
            <w:vAlign w:val="center"/>
          </w:tcPr>
          <w:p w:rsidR="00EA3375" w:rsidRPr="00BB288E" w:rsidRDefault="00EA3375" w:rsidP="001838B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 W jakim języku/językach porozumiewają się Państwo (rodzice lub opiekunowie) w domu ze swoim dzieckiem?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1838B8">
            <w:pPr>
              <w:rPr>
                <w:b/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6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F3B7B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2. Jaki jest język ojczysty/języki ojczyste każdego rodzica/opiekuna w Państwa domu?   (Proszę wymienić wszystkie, które dotyczą).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6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036F2F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3. Czy w domu jest pomoc opiekuńcza? 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</w:t>
            </w: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Jeśli tak, w jakim języku/językach osoba ta najczęściej porozumiewa się?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6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4. Jaki język/języki rozumie Państwa dziecko?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6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5. W jakim języku/językach Państwa dziecko porozumiewa się z innymi osobami?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6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DE5FB2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6. Czy Państwa dziecko ma rodzeństwo?       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256926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Jeśli tak, w jakim języku/językach najczęściej porozumiewają się ze sobą dzieci?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EA3375" w:rsidRPr="001838B8" w:rsidTr="00E71D25">
        <w:trPr>
          <w:trHeight w:val="659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7a. W jakim wieku Państwa dziecko zaczęło budować krótkie zdania?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W jakim języku?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036F2F" w:rsidRPr="00BB288E" w:rsidRDefault="00036F2F" w:rsidP="00EA3375">
            <w:pPr>
              <w:rPr>
                <w:sz w:val="20"/>
                <w:szCs w:val="20"/>
              </w:rPr>
            </w:pPr>
          </w:p>
          <w:p w:rsidR="00EA3375" w:rsidRPr="00BB288E" w:rsidRDefault="00036F2F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7b. W jakim wieku Państwa dziecko zaczęło budować pełne zdania?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DE5FB2" w:rsidRPr="00BB288E" w:rsidRDefault="00DE5FB2" w:rsidP="00EA3375">
            <w:pPr>
              <w:rPr>
                <w:sz w:val="20"/>
                <w:szCs w:val="20"/>
              </w:rPr>
            </w:pPr>
          </w:p>
          <w:p w:rsidR="00036F2F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W jakim języku?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65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8. Jakiego języka używa dziecko podczas zabaw symulacyjnych?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    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65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9. W jaki sposób dotychczas Państwa dziecko uczyło się angielskiego (programy telewizyjne, rodzeństwo, placówka przedszkolna itd.)?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1838B8" w:rsidRPr="001838B8" w:rsidTr="00E71D25">
        <w:trPr>
          <w:trHeight w:val="478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3774CF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Język używany poza domem/rodziną</w:t>
            </w:r>
          </w:p>
        </w:tc>
      </w:tr>
      <w:tr w:rsidR="00EA3375" w:rsidRPr="001838B8" w:rsidTr="00E71D25">
        <w:trPr>
          <w:trHeight w:val="718"/>
        </w:trPr>
        <w:tc>
          <w:tcPr>
            <w:tcW w:w="5000" w:type="pct"/>
            <w:noWrap/>
            <w:tcMar>
              <w:left w:w="115" w:type="dxa"/>
              <w:right w:w="115" w:type="dxa"/>
            </w:tcMar>
            <w:vAlign w:val="center"/>
          </w:tcPr>
          <w:p w:rsidR="00036F2F" w:rsidRPr="00BB288E" w:rsidRDefault="00EA3375" w:rsidP="001838B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10. Czy Państwa dziecko uczęszczało do żłobka, uczestniczyło w programie Head Start lub innym programie opieki nad dziećmi?   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="00036F2F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036F2F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</w:t>
            </w:r>
          </w:p>
          <w:p w:rsidR="001D0691" w:rsidRPr="00BB288E" w:rsidRDefault="001D0691" w:rsidP="001838B8">
            <w:pPr>
              <w:rPr>
                <w:sz w:val="20"/>
                <w:szCs w:val="20"/>
              </w:rPr>
            </w:pPr>
          </w:p>
          <w:p w:rsidR="00EA3375" w:rsidRPr="00BB288E" w:rsidRDefault="003E53DC" w:rsidP="001838B8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Jeśli tak, w jakim języku prowadzony był ten program?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3E53DC" w:rsidRPr="00BB288E" w:rsidRDefault="003E53DC" w:rsidP="00EA3375">
            <w:pPr>
              <w:rPr>
                <w:sz w:val="20"/>
                <w:szCs w:val="20"/>
              </w:rPr>
            </w:pPr>
          </w:p>
          <w:p w:rsidR="001D0691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W jakim języku odbywa się interakcja Państwa dziecka z innymi osobami w żłobku lub placówce przedszkolnej?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  </w:t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718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11. W jaki sposób opisaliby Państwo używanie języka przez dziecko podczas interakcji z przyjaciółmi?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 </w:t>
            </w:r>
          </w:p>
          <w:p w:rsidR="00EA3375" w:rsidRPr="00BB288E" w:rsidRDefault="00EA3375" w:rsidP="00101F4A">
            <w:pPr>
              <w:rPr>
                <w:sz w:val="20"/>
                <w:szCs w:val="20"/>
              </w:rPr>
            </w:pPr>
          </w:p>
        </w:tc>
      </w:tr>
      <w:tr w:rsidR="001838B8" w:rsidRPr="001838B8" w:rsidTr="00E71D25">
        <w:trPr>
          <w:trHeight w:val="441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1838B8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Cele językowe</w:t>
            </w:r>
          </w:p>
        </w:tc>
      </w:tr>
      <w:tr w:rsidR="00EA3375" w:rsidRPr="001838B8" w:rsidTr="00E71D25">
        <w:trPr>
          <w:trHeight w:val="58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12. Jakie są Państwa cele w zakresie językowym w odniesieniu do dziecka?  Na przykład, czy chcą Państwo, aby dziecko władało biegle więcej niż jednym językiem?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8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13. Czy zapewnili Państwo dziecku kontakt z więcej niż jednym językiem, aby mieć pewność, że będzie ono dwu- lub wielojęzyczne?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581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3E53DC" w:rsidRPr="00BE1993" w:rsidRDefault="00EA3375" w:rsidP="00BE199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14. Czy Państwa dziecko musi posługiwać się językiem innym niż angielski w celu komunikowania się z krewnymi lub dalszą rodziną?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 w:rsidR="003E53DC">
              <w:rPr>
                <w:sz w:val="20"/>
              </w:rPr>
              <w:t xml:space="preserve"> tak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 w:rsidR="003E53DC">
              <w:rPr>
                <w:sz w:val="20"/>
              </w:rPr>
              <w:t xml:space="preserve"> nie</w:t>
            </w:r>
          </w:p>
          <w:p w:rsidR="00EA3375" w:rsidRPr="00BB288E" w:rsidRDefault="00EA3375" w:rsidP="00EA3375">
            <w:pPr>
              <w:rPr>
                <w:sz w:val="20"/>
                <w:szCs w:val="20"/>
              </w:rPr>
            </w:pP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Jeżeli tak, jaki jest to język (jakie są to języki)?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256926" w:rsidRPr="00BB288E" w:rsidRDefault="00256926" w:rsidP="00EA3375">
            <w:pPr>
              <w:rPr>
                <w:sz w:val="20"/>
                <w:szCs w:val="20"/>
              </w:rPr>
            </w:pPr>
          </w:p>
        </w:tc>
      </w:tr>
      <w:tr w:rsidR="001838B8" w:rsidRPr="001838B8" w:rsidTr="00E71D25">
        <w:trPr>
          <w:trHeight w:val="431"/>
        </w:trPr>
        <w:tc>
          <w:tcPr>
            <w:tcW w:w="5000" w:type="pct"/>
            <w:shd w:val="clear" w:color="auto" w:fill="DAEEF3" w:themeFill="accent5" w:themeFillTint="33"/>
            <w:noWrap/>
            <w:tcMar>
              <w:left w:w="115" w:type="dxa"/>
              <w:right w:w="115" w:type="dxa"/>
            </w:tcMar>
            <w:vAlign w:val="center"/>
          </w:tcPr>
          <w:p w:rsidR="001838B8" w:rsidRPr="00F20AAC" w:rsidRDefault="001838B8" w:rsidP="003774CF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Wczesne kształtowanie umiejętności czytania </w:t>
            </w:r>
          </w:p>
        </w:tc>
      </w:tr>
      <w:tr w:rsidR="00EA3375" w:rsidRPr="001838B8" w:rsidTr="00E71D25">
        <w:trPr>
          <w:trHeight w:val="718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101F4A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15. Czy Państwa dziecko ma w domu książki, czy czyta książki pożyczone z biblioteki?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  <w:r>
              <w:rPr>
                <w:sz w:val="20"/>
              </w:rPr>
              <w:t xml:space="preserve"> </w:t>
            </w: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</w:p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W jakim języku/językach czytane są dziecku te książki?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BE1993">
        <w:trPr>
          <w:trHeight w:val="1645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16a. Czy Państwa dziecko może nazwać jakiekolwiek litery lub dźwięki w języku angielskim?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</w:t>
            </w:r>
          </w:p>
          <w:p w:rsidR="00BB288E" w:rsidRPr="00BB288E" w:rsidRDefault="00BB288E" w:rsidP="00101F4A">
            <w:pPr>
              <w:rPr>
                <w:sz w:val="20"/>
                <w:szCs w:val="20"/>
              </w:rPr>
            </w:pPr>
          </w:p>
          <w:p w:rsidR="00EA3375" w:rsidRPr="00BB288E" w:rsidRDefault="00036F2F" w:rsidP="00101F4A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16b. Czy Państwa dziecko jest w stanie rozpoznać litery lub symbole w innym języku?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</w:t>
            </w:r>
          </w:p>
          <w:p w:rsidR="003E53DC" w:rsidRPr="00BB288E" w:rsidRDefault="003E53DC" w:rsidP="00101F4A">
            <w:pPr>
              <w:rPr>
                <w:bCs/>
                <w:sz w:val="20"/>
                <w:szCs w:val="20"/>
              </w:rPr>
            </w:pPr>
          </w:p>
          <w:p w:rsidR="003E53DC" w:rsidRPr="00BB288E" w:rsidRDefault="003E53DC" w:rsidP="00101F4A">
            <w:pPr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Jeżeli tak, jaki jest to język (jakie są to języki)?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BE1993" w:rsidRPr="00BB288E" w:rsidRDefault="00BE1993" w:rsidP="00101F4A">
            <w:pPr>
              <w:rPr>
                <w:sz w:val="20"/>
                <w:szCs w:val="20"/>
              </w:rPr>
            </w:pPr>
          </w:p>
        </w:tc>
      </w:tr>
      <w:tr w:rsidR="00EA3375" w:rsidRPr="001838B8" w:rsidTr="00E71D25">
        <w:trPr>
          <w:trHeight w:val="718"/>
        </w:trPr>
        <w:tc>
          <w:tcPr>
            <w:tcW w:w="5000" w:type="pct"/>
            <w:noWrap/>
            <w:tcMar>
              <w:left w:w="115" w:type="dxa"/>
              <w:right w:w="115" w:type="dxa"/>
            </w:tcMar>
          </w:tcPr>
          <w:p w:rsidR="003E53DC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17a. Czy Państwa dziecko symuluje czytanie?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 mam pewności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Jeżeli tak, jaki jest to język (jakie są to języki)?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</w:p>
          <w:p w:rsidR="003E53DC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17b. Czy Państwa dziecko symuluje pisanie?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  </w:t>
            </w:r>
            <w:r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 mam pewności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1D0691" w:rsidRPr="00BB288E" w:rsidRDefault="003E53DC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Jeżeli tak, jaki jest to język (jakie są to języki)?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256926" w:rsidRPr="001838B8" w:rsidRDefault="00256926" w:rsidP="00101F4A">
            <w:pPr>
              <w:rPr>
                <w:sz w:val="18"/>
                <w:szCs w:val="18"/>
              </w:rPr>
            </w:pPr>
          </w:p>
        </w:tc>
      </w:tr>
      <w:tr w:rsidR="00EA3375" w:rsidRPr="001838B8" w:rsidTr="00E71D25">
        <w:trPr>
          <w:trHeight w:val="718"/>
        </w:trPr>
        <w:tc>
          <w:tcPr>
            <w:tcW w:w="5000" w:type="pct"/>
            <w:tcBorders>
              <w:bottom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18. Czy Państwa dziecko opowiada historie ze swoich ulubionych książek lub filmów wideo?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</w:t>
            </w:r>
          </w:p>
          <w:p w:rsidR="001D0691" w:rsidRPr="00BB288E" w:rsidRDefault="001D0691" w:rsidP="00101F4A">
            <w:pPr>
              <w:rPr>
                <w:sz w:val="20"/>
                <w:szCs w:val="20"/>
              </w:rPr>
            </w:pPr>
          </w:p>
          <w:p w:rsidR="001D0691" w:rsidRPr="003E53DC" w:rsidRDefault="001D0691" w:rsidP="00101F4A">
            <w:pPr>
              <w:rPr>
                <w:sz w:val="18"/>
                <w:szCs w:val="18"/>
              </w:rPr>
            </w:pPr>
            <w:r>
              <w:rPr>
                <w:sz w:val="20"/>
              </w:rPr>
              <w:t>Jeżeli tak, jaki jest to język (jakie są to języki)?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1F0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</w:tc>
      </w:tr>
      <w:tr w:rsidR="00EA3375" w:rsidRPr="001838B8" w:rsidTr="00E71D25">
        <w:trPr>
          <w:trHeight w:val="718"/>
        </w:trPr>
        <w:tc>
          <w:tcPr>
            <w:tcW w:w="5000" w:type="pct"/>
            <w:tcBorders>
              <w:bottom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</w:rPr>
              <w:t xml:space="preserve">19. Czy program w żłobku lub placówce przedszkolnej określa cele edukacyjne dla dziecka?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eastAsiaTheme="minorHAnsi"/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tak  </w:t>
            </w:r>
            <w:r w:rsidR="003E53DC" w:rsidRPr="00BB288E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BB288E">
              <w:rPr>
                <w:rFonts w:eastAsiaTheme="minorHAnsi"/>
                <w:bCs/>
                <w:sz w:val="20"/>
                <w:szCs w:val="20"/>
              </w:rPr>
              <w:instrText xml:space="preserve"> FORMCHECKBOX </w:instrText>
            </w:r>
            <w:r w:rsidR="00071C18">
              <w:rPr>
                <w:bCs/>
                <w:sz w:val="20"/>
                <w:szCs w:val="20"/>
              </w:rPr>
            </w:r>
            <w:r w:rsidR="00071C18">
              <w:rPr>
                <w:bCs/>
                <w:sz w:val="20"/>
                <w:szCs w:val="20"/>
              </w:rPr>
              <w:fldChar w:fldCharType="separate"/>
            </w:r>
            <w:r w:rsidR="003E53DC" w:rsidRPr="00BB288E">
              <w:rPr>
                <w:bCs/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nie</w:t>
            </w:r>
          </w:p>
          <w:p w:rsidR="00036F2F" w:rsidRPr="00BB288E" w:rsidRDefault="00036F2F" w:rsidP="00101F4A">
            <w:pPr>
              <w:rPr>
                <w:sz w:val="20"/>
                <w:szCs w:val="20"/>
              </w:rPr>
            </w:pPr>
          </w:p>
          <w:p w:rsidR="00101F4A" w:rsidRDefault="00EA3375" w:rsidP="00101F4A">
            <w:pPr>
              <w:rPr>
                <w:sz w:val="18"/>
                <w:szCs w:val="18"/>
              </w:rPr>
            </w:pPr>
            <w:r>
              <w:rPr>
                <w:sz w:val="20"/>
              </w:rPr>
              <w:t>Jeśli tak, jakie są to cele?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1F0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fldChar w:fldCharType="end"/>
            </w:r>
          </w:p>
          <w:p w:rsidR="00BB288E" w:rsidRPr="001838B8" w:rsidRDefault="00BB288E" w:rsidP="00101F4A">
            <w:pPr>
              <w:rPr>
                <w:sz w:val="18"/>
                <w:szCs w:val="18"/>
              </w:rPr>
            </w:pPr>
          </w:p>
        </w:tc>
      </w:tr>
      <w:tr w:rsidR="00EA3375" w:rsidRPr="00EA3375" w:rsidTr="00EF3B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610"/>
        </w:trPr>
        <w:tc>
          <w:tcPr>
            <w:tcW w:w="5000" w:type="pct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noWrap/>
            <w:tcMar>
              <w:left w:w="115" w:type="dxa"/>
              <w:right w:w="115" w:type="dxa"/>
            </w:tcMar>
          </w:tcPr>
          <w:p w:rsidR="00EA3375" w:rsidRPr="00BB288E" w:rsidRDefault="00EA3375" w:rsidP="00101F4A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</w:rPr>
              <w:t xml:space="preserve">20. Proszę opisać podjęte przez siebie specjalne działania mające na celu przygotowanie dziecka do rozpoczęcia przedszkola.  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BB288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fldChar w:fldCharType="end"/>
            </w:r>
          </w:p>
          <w:p w:rsidR="00EA3375" w:rsidRPr="001838B8" w:rsidRDefault="00EA3375" w:rsidP="00101F4A">
            <w:pPr>
              <w:rPr>
                <w:sz w:val="18"/>
                <w:szCs w:val="18"/>
              </w:rPr>
            </w:pPr>
          </w:p>
        </w:tc>
      </w:tr>
    </w:tbl>
    <w:p w:rsidR="001E13E6" w:rsidRPr="003774CF" w:rsidRDefault="001E13E6" w:rsidP="005B0816">
      <w:pPr>
        <w:rPr>
          <w:sz w:val="8"/>
        </w:rPr>
      </w:pPr>
    </w:p>
    <w:sectPr w:rsidR="001E13E6" w:rsidRPr="003774CF" w:rsidSect="005B0816">
      <w:headerReference w:type="even" r:id="rId9"/>
      <w:headerReference w:type="default" r:id="rId10"/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9C" w:rsidRDefault="00F97D9C" w:rsidP="00531B52">
      <w:r>
        <w:separator/>
      </w:r>
    </w:p>
    <w:p w:rsidR="00F97D9C" w:rsidRDefault="00F97D9C"/>
  </w:endnote>
  <w:endnote w:type="continuationSeparator" w:id="0">
    <w:p w:rsidR="00F97D9C" w:rsidRDefault="00F97D9C" w:rsidP="00531B52">
      <w:r>
        <w:continuationSeparator/>
      </w:r>
    </w:p>
    <w:p w:rsidR="00F97D9C" w:rsidRDefault="00F97D9C"/>
  </w:endnote>
  <w:endnote w:id="1">
    <w:p w:rsidR="000C5ED9" w:rsidRPr="00657429" w:rsidRDefault="000C5ED9">
      <w:pPr>
        <w:pStyle w:val="EndnoteText"/>
        <w:rPr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>
        <w:rPr>
          <w:sz w:val="18"/>
        </w:rPr>
        <w:t xml:space="preserve">Aby uzyskać więcej informacji, należy skontaktować się z Biurem Nauczania Wczesnoszkolnego Departamentu Edukacji Stanu Nowy Jork (New York State Education Department Office of Early Learning): telefonicznie pod numerem </w:t>
      </w:r>
      <w:r>
        <w:rPr>
          <w:color w:val="000000"/>
          <w:sz w:val="18"/>
          <w:shd w:val="clear" w:color="auto" w:fill="FFFFFF"/>
        </w:rPr>
        <w:t xml:space="preserve">(518) 474-5807 lub za pośrednictwem e-mail pod adresem </w:t>
      </w:r>
      <w:hyperlink r:id="rId1">
        <w:r>
          <w:rPr>
            <w:rStyle w:val="Hyperlink"/>
            <w:sz w:val="18"/>
            <w:shd w:val="clear" w:color="auto" w:fill="FFFFFF"/>
          </w:rPr>
          <w:t>OEL@nysed.gov</w:t>
        </w:r>
      </w:hyperlink>
      <w:r>
        <w:rPr>
          <w:sz w:val="18"/>
        </w:rPr>
        <w:t xml:space="preserve"> lub z Biurem Języków i Nauczania Dwujęzycznego  Departamentu Edukacji Stanu Nowy Jork (New York State Education Department Office of Bilingual Education and World Languages): pod numerem (518) 474-8775 lub (718) 722-2445 lub za pośrednictwem e-mail pod adresem </w:t>
      </w:r>
      <w:hyperlink r:id="rId2">
        <w:r>
          <w:rPr>
            <w:rStyle w:val="Hyperlink"/>
            <w:sz w:val="18"/>
          </w:rPr>
          <w:t>OBEWL@nysed.gov</w:t>
        </w:r>
      </w:hyperlink>
      <w:r>
        <w:rPr>
          <w:sz w:val="18"/>
        </w:rPr>
        <w:t>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B0" w:rsidRDefault="00E71D25" w:rsidP="00E71D25">
    <w:pPr>
      <w:pStyle w:val="Footer"/>
      <w:ind w:right="480"/>
    </w:pPr>
    <w:r>
      <w:t>Polish</w:t>
    </w:r>
    <w:r>
      <w:tab/>
    </w:r>
    <w:r>
      <w:tab/>
    </w:r>
    <w:sdt>
      <w:sdtPr>
        <w:id w:val="16928842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22B0">
          <w:fldChar w:fldCharType="begin"/>
        </w:r>
        <w:r w:rsidR="003122B0">
          <w:instrText xml:space="preserve"> PAGE   \* MERGEFORMAT </w:instrText>
        </w:r>
        <w:r w:rsidR="003122B0">
          <w:fldChar w:fldCharType="separate"/>
        </w:r>
        <w:r w:rsidR="00071C18">
          <w:rPr>
            <w:noProof/>
          </w:rPr>
          <w:t>3</w:t>
        </w:r>
        <w:r w:rsidR="003122B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9C" w:rsidRDefault="00F97D9C" w:rsidP="00531B52">
      <w:r>
        <w:separator/>
      </w:r>
    </w:p>
    <w:p w:rsidR="00F97D9C" w:rsidRDefault="00F97D9C"/>
  </w:footnote>
  <w:footnote w:type="continuationSeparator" w:id="0">
    <w:p w:rsidR="00F97D9C" w:rsidRDefault="00F97D9C" w:rsidP="00531B52">
      <w:r>
        <w:continuationSeparator/>
      </w:r>
    </w:p>
    <w:p w:rsidR="00F97D9C" w:rsidRDefault="00F97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EC" w:rsidRDefault="000F72EC">
    <w:pPr>
      <w:pStyle w:val="Header"/>
    </w:pPr>
  </w:p>
  <w:p w:rsidR="00CC6352" w:rsidRDefault="00CC63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E1B" w:rsidRPr="00E71D25" w:rsidRDefault="002F053B">
    <w:pPr>
      <w:pStyle w:val="Header"/>
      <w:rPr>
        <w:sz w:val="16"/>
        <w:szCs w:val="16"/>
      </w:rPr>
    </w:pPr>
    <w:r w:rsidRPr="00E71D25">
      <w:rPr>
        <w:sz w:val="16"/>
      </w:rPr>
      <w:t>July 2017</w:t>
    </w:r>
    <w:r w:rsidRPr="00E71D25">
      <w:tab/>
    </w:r>
    <w:r w:rsidRPr="00E71D2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440C"/>
    <w:multiLevelType w:val="hybridMultilevel"/>
    <w:tmpl w:val="F6C46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25"/>
    <w:rsid w:val="00025F79"/>
    <w:rsid w:val="00036F2F"/>
    <w:rsid w:val="00040647"/>
    <w:rsid w:val="00040709"/>
    <w:rsid w:val="00042990"/>
    <w:rsid w:val="00047658"/>
    <w:rsid w:val="0004768F"/>
    <w:rsid w:val="00051AE7"/>
    <w:rsid w:val="00071C18"/>
    <w:rsid w:val="000720F6"/>
    <w:rsid w:val="000962D3"/>
    <w:rsid w:val="000A055E"/>
    <w:rsid w:val="000A5311"/>
    <w:rsid w:val="000C5ED9"/>
    <w:rsid w:val="000C7E16"/>
    <w:rsid w:val="000E03C7"/>
    <w:rsid w:val="000F72EC"/>
    <w:rsid w:val="00101F4A"/>
    <w:rsid w:val="00122AE1"/>
    <w:rsid w:val="00137AA7"/>
    <w:rsid w:val="00152BC1"/>
    <w:rsid w:val="001610AB"/>
    <w:rsid w:val="00161E94"/>
    <w:rsid w:val="00172CA1"/>
    <w:rsid w:val="001838B8"/>
    <w:rsid w:val="001873EF"/>
    <w:rsid w:val="00192CC7"/>
    <w:rsid w:val="001D0691"/>
    <w:rsid w:val="001D25BF"/>
    <w:rsid w:val="001D2912"/>
    <w:rsid w:val="001E13E6"/>
    <w:rsid w:val="001F03D1"/>
    <w:rsid w:val="001F4CAF"/>
    <w:rsid w:val="00220AEF"/>
    <w:rsid w:val="002333F7"/>
    <w:rsid w:val="0023500E"/>
    <w:rsid w:val="002419BD"/>
    <w:rsid w:val="00241F72"/>
    <w:rsid w:val="00256926"/>
    <w:rsid w:val="00257D0A"/>
    <w:rsid w:val="00276200"/>
    <w:rsid w:val="00281A95"/>
    <w:rsid w:val="00285EE9"/>
    <w:rsid w:val="002C1C26"/>
    <w:rsid w:val="002E6071"/>
    <w:rsid w:val="002F053B"/>
    <w:rsid w:val="002F0C3F"/>
    <w:rsid w:val="003122B0"/>
    <w:rsid w:val="00312FE0"/>
    <w:rsid w:val="00335954"/>
    <w:rsid w:val="003774CF"/>
    <w:rsid w:val="00395DD1"/>
    <w:rsid w:val="003A48B4"/>
    <w:rsid w:val="003A4E42"/>
    <w:rsid w:val="003A5347"/>
    <w:rsid w:val="003C5C4E"/>
    <w:rsid w:val="003C5F1F"/>
    <w:rsid w:val="003D1597"/>
    <w:rsid w:val="003D7F4D"/>
    <w:rsid w:val="003E53DC"/>
    <w:rsid w:val="0040178F"/>
    <w:rsid w:val="00413A65"/>
    <w:rsid w:val="00420BC8"/>
    <w:rsid w:val="00422CD5"/>
    <w:rsid w:val="00452E4B"/>
    <w:rsid w:val="00481E8A"/>
    <w:rsid w:val="004B771A"/>
    <w:rsid w:val="004C53F1"/>
    <w:rsid w:val="004D12B2"/>
    <w:rsid w:val="004E68CD"/>
    <w:rsid w:val="00516DB0"/>
    <w:rsid w:val="00531B52"/>
    <w:rsid w:val="00587688"/>
    <w:rsid w:val="005A06F8"/>
    <w:rsid w:val="005A4886"/>
    <w:rsid w:val="005A53E4"/>
    <w:rsid w:val="005B0816"/>
    <w:rsid w:val="005C2B2F"/>
    <w:rsid w:val="005D1E47"/>
    <w:rsid w:val="005D2478"/>
    <w:rsid w:val="005E4735"/>
    <w:rsid w:val="006536E2"/>
    <w:rsid w:val="00657429"/>
    <w:rsid w:val="0066789F"/>
    <w:rsid w:val="006B01BE"/>
    <w:rsid w:val="006B387F"/>
    <w:rsid w:val="006B51E5"/>
    <w:rsid w:val="006C30C6"/>
    <w:rsid w:val="006D2825"/>
    <w:rsid w:val="006E1ED4"/>
    <w:rsid w:val="006E2392"/>
    <w:rsid w:val="006E5A45"/>
    <w:rsid w:val="00703064"/>
    <w:rsid w:val="00706C91"/>
    <w:rsid w:val="00772820"/>
    <w:rsid w:val="007C183B"/>
    <w:rsid w:val="007F5F99"/>
    <w:rsid w:val="008132E7"/>
    <w:rsid w:val="008148E2"/>
    <w:rsid w:val="00846C2A"/>
    <w:rsid w:val="00851055"/>
    <w:rsid w:val="00857CB9"/>
    <w:rsid w:val="00881CB9"/>
    <w:rsid w:val="008B0A29"/>
    <w:rsid w:val="008F1BAB"/>
    <w:rsid w:val="008F419A"/>
    <w:rsid w:val="00903191"/>
    <w:rsid w:val="00903F99"/>
    <w:rsid w:val="00910FA0"/>
    <w:rsid w:val="00911AAD"/>
    <w:rsid w:val="00913571"/>
    <w:rsid w:val="00916649"/>
    <w:rsid w:val="00933238"/>
    <w:rsid w:val="00951025"/>
    <w:rsid w:val="00986DA2"/>
    <w:rsid w:val="009D5539"/>
    <w:rsid w:val="009E54FC"/>
    <w:rsid w:val="009E7BD4"/>
    <w:rsid w:val="009F7E1B"/>
    <w:rsid w:val="00A0231C"/>
    <w:rsid w:val="00A14287"/>
    <w:rsid w:val="00A3076D"/>
    <w:rsid w:val="00A578CB"/>
    <w:rsid w:val="00A7315C"/>
    <w:rsid w:val="00AA0383"/>
    <w:rsid w:val="00AB4D49"/>
    <w:rsid w:val="00AC0EB7"/>
    <w:rsid w:val="00AC1F60"/>
    <w:rsid w:val="00AC5992"/>
    <w:rsid w:val="00AE46A4"/>
    <w:rsid w:val="00B03097"/>
    <w:rsid w:val="00B1551E"/>
    <w:rsid w:val="00B22CBD"/>
    <w:rsid w:val="00B31A89"/>
    <w:rsid w:val="00B338BF"/>
    <w:rsid w:val="00B512FC"/>
    <w:rsid w:val="00BA5217"/>
    <w:rsid w:val="00BB288E"/>
    <w:rsid w:val="00BB28EE"/>
    <w:rsid w:val="00BB3247"/>
    <w:rsid w:val="00BB67E0"/>
    <w:rsid w:val="00BD0E99"/>
    <w:rsid w:val="00BE1993"/>
    <w:rsid w:val="00BE2B0D"/>
    <w:rsid w:val="00BE55A1"/>
    <w:rsid w:val="00BE5DCB"/>
    <w:rsid w:val="00BE7074"/>
    <w:rsid w:val="00BF0CC7"/>
    <w:rsid w:val="00C12945"/>
    <w:rsid w:val="00C210DB"/>
    <w:rsid w:val="00C50252"/>
    <w:rsid w:val="00C569BE"/>
    <w:rsid w:val="00C87D53"/>
    <w:rsid w:val="00C93C9C"/>
    <w:rsid w:val="00CC0023"/>
    <w:rsid w:val="00CC2B47"/>
    <w:rsid w:val="00CC6352"/>
    <w:rsid w:val="00D012AF"/>
    <w:rsid w:val="00D17C9F"/>
    <w:rsid w:val="00D31BA8"/>
    <w:rsid w:val="00D53FE4"/>
    <w:rsid w:val="00D6022D"/>
    <w:rsid w:val="00D75BA3"/>
    <w:rsid w:val="00D814FB"/>
    <w:rsid w:val="00D90A3C"/>
    <w:rsid w:val="00DC15B3"/>
    <w:rsid w:val="00DC640F"/>
    <w:rsid w:val="00DD4EC8"/>
    <w:rsid w:val="00DE5B6E"/>
    <w:rsid w:val="00DE5FB2"/>
    <w:rsid w:val="00DF62CC"/>
    <w:rsid w:val="00E073D8"/>
    <w:rsid w:val="00E11E34"/>
    <w:rsid w:val="00E23DA0"/>
    <w:rsid w:val="00E43C64"/>
    <w:rsid w:val="00E61198"/>
    <w:rsid w:val="00E71D25"/>
    <w:rsid w:val="00EA3375"/>
    <w:rsid w:val="00EC682A"/>
    <w:rsid w:val="00EF075A"/>
    <w:rsid w:val="00EF3B7B"/>
    <w:rsid w:val="00F20AAC"/>
    <w:rsid w:val="00F26EA9"/>
    <w:rsid w:val="00F42030"/>
    <w:rsid w:val="00F46644"/>
    <w:rsid w:val="00F71DE9"/>
    <w:rsid w:val="00F835A5"/>
    <w:rsid w:val="00F923BF"/>
    <w:rsid w:val="00F97D9C"/>
    <w:rsid w:val="00FA3688"/>
    <w:rsid w:val="00FB500A"/>
    <w:rsid w:val="00FC7218"/>
    <w:rsid w:val="00FE09AF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D1597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widowControl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widowControl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widowControl/>
      <w:spacing w:before="240" w:after="60"/>
      <w:outlineLvl w:val="2"/>
    </w:pPr>
    <w:rPr>
      <w:rFonts w:ascii="Arial" w:eastAsiaTheme="majorEastAsia" w:hAnsi="Arial" w:cstheme="majorBidi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widowControl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widowControl/>
      <w:spacing w:before="240" w:after="60"/>
      <w:outlineLvl w:val="4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widowControl/>
      <w:spacing w:before="240" w:after="60"/>
      <w:outlineLvl w:val="5"/>
    </w:pPr>
    <w:rPr>
      <w:rFonts w:ascii="Times New Roman" w:eastAsiaTheme="majorEastAsia" w:hAnsi="Times New Roman" w:cstheme="majorBidi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widowControl/>
      <w:spacing w:before="240" w:after="60"/>
      <w:outlineLvl w:val="6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widowControl/>
      <w:spacing w:before="240" w:after="60"/>
      <w:outlineLvl w:val="7"/>
    </w:pPr>
    <w:rPr>
      <w:rFonts w:ascii="Times New Roman" w:eastAsiaTheme="majorEastAsia" w:hAnsi="Times New Roman" w:cstheme="majorBidi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widowControl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6D2825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2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D2825"/>
  </w:style>
  <w:style w:type="table" w:styleId="TableGrid">
    <w:name w:val="Table Grid"/>
    <w:basedOn w:val="TableNormal"/>
    <w:uiPriority w:val="59"/>
    <w:rsid w:val="006D2825"/>
    <w:pPr>
      <w:widowControl w:val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6D2825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DB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DB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945"/>
    <w:rPr>
      <w:rFonts w:asciiTheme="minorHAnsi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B2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B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2B2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5E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5ED9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5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BEWL@nysed.gov" TargetMode="External"/><Relationship Id="rId1" Type="http://schemas.openxmlformats.org/officeDocument/2006/relationships/hyperlink" Target="mailto:OEL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A650-7FB9-49B0-88EB-90C5807A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Emergent MLL Profile-polish</vt:lpstr>
    </vt:vector>
  </TitlesOfParts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Emergent MLL Profile-polish</dc:title>
  <dc:subject>Emergent MLL Profile-polish</dc:subject>
  <dc:creator/>
  <cp:keywords>language profile, form, early learning</cp:keywords>
  <dc:description/>
  <cp:lastModifiedBy/>
  <cp:revision>1</cp:revision>
  <dcterms:created xsi:type="dcterms:W3CDTF">2017-11-10T14:23:00Z</dcterms:created>
  <dcterms:modified xsi:type="dcterms:W3CDTF">2017-11-10T14:29:00Z</dcterms:modified>
</cp:coreProperties>
</file>