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37599" w14:textId="31CE1C14" w:rsidR="002F3741" w:rsidRPr="00530887" w:rsidRDefault="00717B37" w:rsidP="002F3741">
      <w:pPr>
        <w:rPr>
          <w:rFonts w:cstheme="minorHAnsi"/>
          <w:b/>
          <w:bCs/>
          <w:sz w:val="20"/>
          <w:szCs w:val="20"/>
        </w:rPr>
      </w:pPr>
      <w:bookmarkStart w:id="0" w:name="_Toc18854177"/>
      <w:bookmarkStart w:id="1" w:name="_Toc19452419"/>
      <w:r w:rsidRPr="00530887">
        <w:rPr>
          <w:rFonts w:cstheme="minorHAnsi"/>
          <w:b/>
          <w:bCs/>
          <w:i/>
          <w:noProof/>
          <w:sz w:val="20"/>
          <w:szCs w:val="20"/>
        </w:rPr>
        <w:drawing>
          <wp:anchor distT="0" distB="0" distL="114300" distR="114300" simplePos="0" relativeHeight="251659264" behindDoc="0" locked="0" layoutInCell="1" allowOverlap="1" wp14:anchorId="480B4A0D" wp14:editId="4A39C541">
            <wp:simplePos x="0" y="0"/>
            <wp:positionH relativeFrom="column">
              <wp:posOffset>-35984</wp:posOffset>
            </wp:positionH>
            <wp:positionV relativeFrom="paragraph">
              <wp:posOffset>48260</wp:posOffset>
            </wp:positionV>
            <wp:extent cx="661670" cy="657860"/>
            <wp:effectExtent l="0" t="0" r="5080" b="8890"/>
            <wp:wrapThrough wrapText="bothSides">
              <wp:wrapPolygon edited="0">
                <wp:start x="0" y="0"/>
                <wp:lineTo x="0" y="21266"/>
                <wp:lineTo x="21144" y="21266"/>
                <wp:lineTo x="21144" y="0"/>
                <wp:lineTo x="0" y="0"/>
              </wp:wrapPolygon>
            </wp:wrapThrough>
            <wp:docPr id="105" name="Picture 105" descr="Seal of the Office of Bilingual Education and World Langu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1670" cy="657860"/>
                    </a:xfrm>
                    <a:prstGeom prst="rect">
                      <a:avLst/>
                    </a:prstGeom>
                  </pic:spPr>
                </pic:pic>
              </a:graphicData>
            </a:graphic>
            <wp14:sizeRelH relativeFrom="margin">
              <wp14:pctWidth>0</wp14:pctWidth>
            </wp14:sizeRelH>
            <wp14:sizeRelV relativeFrom="margin">
              <wp14:pctHeight>0</wp14:pctHeight>
            </wp14:sizeRelV>
          </wp:anchor>
        </w:drawing>
      </w:r>
      <w:r w:rsidR="002F3741" w:rsidRPr="00530887">
        <w:rPr>
          <w:rFonts w:cstheme="minorHAnsi"/>
          <w:b/>
          <w:bCs/>
          <w:i/>
          <w:sz w:val="20"/>
          <w:szCs w:val="20"/>
        </w:rPr>
        <w:t>School NYSSB Notification Form</w:t>
      </w:r>
      <w:bookmarkEnd w:id="0"/>
      <w:bookmarkEnd w:id="1"/>
      <w:r w:rsidR="002F3741" w:rsidRPr="00530887">
        <w:rPr>
          <w:rFonts w:cstheme="minorHAnsi"/>
          <w:b/>
          <w:bCs/>
          <w:i/>
          <w:sz w:val="20"/>
          <w:szCs w:val="20"/>
        </w:rPr>
        <w:t xml:space="preserve"> Template</w:t>
      </w:r>
      <w:r w:rsidR="00A24323" w:rsidRPr="00530887">
        <w:rPr>
          <w:rFonts w:cstheme="minorHAnsi"/>
          <w:b/>
          <w:bCs/>
          <w:i/>
          <w:sz w:val="20"/>
          <w:szCs w:val="20"/>
        </w:rPr>
        <w:t xml:space="preserve"> (</w:t>
      </w:r>
      <w:r w:rsidR="00970526">
        <w:rPr>
          <w:rFonts w:cstheme="minorHAnsi"/>
          <w:b/>
          <w:bCs/>
          <w:i/>
          <w:sz w:val="20"/>
          <w:szCs w:val="20"/>
        </w:rPr>
        <w:t xml:space="preserve">Revised </w:t>
      </w:r>
      <w:r w:rsidR="000A6729">
        <w:rPr>
          <w:rFonts w:cstheme="minorHAnsi"/>
          <w:b/>
          <w:bCs/>
          <w:i/>
          <w:sz w:val="20"/>
          <w:szCs w:val="20"/>
        </w:rPr>
        <w:t>11</w:t>
      </w:r>
      <w:r w:rsidR="00970526">
        <w:rPr>
          <w:rFonts w:cstheme="minorHAnsi"/>
          <w:b/>
          <w:bCs/>
          <w:i/>
          <w:sz w:val="20"/>
          <w:szCs w:val="20"/>
        </w:rPr>
        <w:t>.</w:t>
      </w:r>
      <w:r w:rsidR="008045CC">
        <w:rPr>
          <w:rFonts w:cstheme="minorHAnsi"/>
          <w:b/>
          <w:bCs/>
          <w:i/>
          <w:sz w:val="20"/>
          <w:szCs w:val="20"/>
        </w:rPr>
        <w:t>24</w:t>
      </w:r>
      <w:r w:rsidR="00970526">
        <w:rPr>
          <w:rFonts w:cstheme="minorHAnsi"/>
          <w:b/>
          <w:bCs/>
          <w:i/>
          <w:sz w:val="20"/>
          <w:szCs w:val="20"/>
        </w:rPr>
        <w:t>.2020)</w:t>
      </w:r>
    </w:p>
    <w:p w14:paraId="0D5341D5" w14:textId="35BB1DFF" w:rsidR="002F3741" w:rsidRPr="00530887" w:rsidRDefault="002F3741" w:rsidP="002F3741">
      <w:pPr>
        <w:rPr>
          <w:rFonts w:cstheme="minorHAnsi"/>
          <w:b/>
          <w:bCs/>
          <w:sz w:val="20"/>
          <w:szCs w:val="20"/>
        </w:rPr>
      </w:pPr>
      <w:r w:rsidRPr="00530887">
        <w:rPr>
          <w:rFonts w:cstheme="minorHAnsi"/>
          <w:sz w:val="20"/>
          <w:szCs w:val="20"/>
        </w:rPr>
        <w:t xml:space="preserve">This is a TEMPLATE of the </w:t>
      </w:r>
      <w:hyperlink r:id="rId8" w:history="1">
        <w:r w:rsidR="00A24323" w:rsidRPr="00530887">
          <w:rPr>
            <w:rStyle w:val="Hyperlink"/>
            <w:rFonts w:cstheme="minorHAnsi"/>
            <w:sz w:val="20"/>
            <w:szCs w:val="20"/>
          </w:rPr>
          <w:t>online form</w:t>
        </w:r>
      </w:hyperlink>
      <w:r w:rsidRPr="00530887">
        <w:rPr>
          <w:rFonts w:cstheme="minorHAnsi"/>
          <w:sz w:val="20"/>
          <w:szCs w:val="20"/>
        </w:rPr>
        <w:t xml:space="preserve"> that is to be used by New York State (NYS) schools to notify the New York State Education Department (NYSED) of their intent to offer the N</w:t>
      </w:r>
      <w:r w:rsidR="0007353C" w:rsidRPr="00530887">
        <w:rPr>
          <w:rFonts w:cstheme="minorHAnsi"/>
          <w:sz w:val="20"/>
          <w:szCs w:val="20"/>
        </w:rPr>
        <w:t xml:space="preserve">ew </w:t>
      </w:r>
      <w:r w:rsidRPr="00530887">
        <w:rPr>
          <w:rFonts w:cstheme="minorHAnsi"/>
          <w:sz w:val="20"/>
          <w:szCs w:val="20"/>
        </w:rPr>
        <w:t>Y</w:t>
      </w:r>
      <w:r w:rsidR="0007353C" w:rsidRPr="00530887">
        <w:rPr>
          <w:rFonts w:cstheme="minorHAnsi"/>
          <w:sz w:val="20"/>
          <w:szCs w:val="20"/>
        </w:rPr>
        <w:t xml:space="preserve">ork </w:t>
      </w:r>
      <w:r w:rsidRPr="00530887">
        <w:rPr>
          <w:rFonts w:cstheme="minorHAnsi"/>
          <w:sz w:val="20"/>
          <w:szCs w:val="20"/>
        </w:rPr>
        <w:t>S</w:t>
      </w:r>
      <w:r w:rsidR="0007353C" w:rsidRPr="00530887">
        <w:rPr>
          <w:rFonts w:cstheme="minorHAnsi"/>
          <w:sz w:val="20"/>
          <w:szCs w:val="20"/>
        </w:rPr>
        <w:t>tate</w:t>
      </w:r>
      <w:r w:rsidRPr="00530887">
        <w:rPr>
          <w:rFonts w:cstheme="minorHAnsi"/>
          <w:sz w:val="20"/>
          <w:szCs w:val="20"/>
        </w:rPr>
        <w:t xml:space="preserve"> Seal of Biliteracy</w:t>
      </w:r>
      <w:r w:rsidR="0007353C" w:rsidRPr="00530887">
        <w:rPr>
          <w:rFonts w:cstheme="minorHAnsi"/>
          <w:sz w:val="20"/>
          <w:szCs w:val="20"/>
        </w:rPr>
        <w:t xml:space="preserve"> (NYSSB)</w:t>
      </w:r>
      <w:r w:rsidR="007A4C57" w:rsidRPr="00530887">
        <w:rPr>
          <w:rFonts w:cstheme="minorHAnsi"/>
          <w:sz w:val="20"/>
          <w:szCs w:val="20"/>
        </w:rPr>
        <w:t xml:space="preserve"> in the 2020-21 school year.  </w:t>
      </w:r>
      <w:r w:rsidR="008045CC">
        <w:rPr>
          <w:rFonts w:cstheme="minorHAnsi"/>
          <w:sz w:val="20"/>
          <w:szCs w:val="20"/>
        </w:rPr>
        <w:t>Please submit the</w:t>
      </w:r>
      <w:r w:rsidR="00CD3F44" w:rsidRPr="00530887">
        <w:rPr>
          <w:rFonts w:cstheme="minorHAnsi"/>
          <w:sz w:val="20"/>
          <w:szCs w:val="20"/>
        </w:rPr>
        <w:t xml:space="preserve"> </w:t>
      </w:r>
      <w:hyperlink r:id="rId9" w:history="1">
        <w:r w:rsidR="00A24323" w:rsidRPr="00522919">
          <w:rPr>
            <w:rStyle w:val="Hyperlink"/>
            <w:rFonts w:cstheme="minorHAnsi"/>
            <w:b/>
            <w:bCs/>
            <w:sz w:val="20"/>
            <w:szCs w:val="20"/>
          </w:rPr>
          <w:t>online form</w:t>
        </w:r>
      </w:hyperlink>
      <w:r w:rsidRPr="00530887">
        <w:rPr>
          <w:rFonts w:cstheme="minorHAnsi"/>
          <w:b/>
          <w:bCs/>
          <w:sz w:val="20"/>
          <w:szCs w:val="20"/>
          <w:u w:val="single"/>
        </w:rPr>
        <w:t xml:space="preserve"> </w:t>
      </w:r>
      <w:r w:rsidR="008045CC">
        <w:rPr>
          <w:rFonts w:cstheme="minorHAnsi"/>
          <w:b/>
          <w:bCs/>
          <w:sz w:val="20"/>
          <w:szCs w:val="20"/>
          <w:u w:val="single"/>
        </w:rPr>
        <w:t xml:space="preserve">in each </w:t>
      </w:r>
      <w:r w:rsidRPr="00530887">
        <w:rPr>
          <w:rFonts w:cstheme="minorHAnsi"/>
          <w:b/>
          <w:bCs/>
          <w:sz w:val="20"/>
          <w:szCs w:val="20"/>
          <w:u w:val="single"/>
        </w:rPr>
        <w:t xml:space="preserve">year that the school intends to offer the </w:t>
      </w:r>
      <w:r w:rsidR="0007353C" w:rsidRPr="00530887">
        <w:rPr>
          <w:rFonts w:cstheme="minorHAnsi"/>
          <w:b/>
          <w:bCs/>
          <w:sz w:val="20"/>
          <w:szCs w:val="20"/>
          <w:u w:val="single"/>
        </w:rPr>
        <w:t>NYSSB</w:t>
      </w:r>
      <w:r w:rsidR="008045CC">
        <w:rPr>
          <w:rFonts w:cstheme="minorHAnsi"/>
          <w:b/>
          <w:bCs/>
          <w:sz w:val="20"/>
          <w:szCs w:val="20"/>
          <w:u w:val="single"/>
        </w:rPr>
        <w:t xml:space="preserve">.  The requested submission date is </w:t>
      </w:r>
      <w:r w:rsidRPr="00530887">
        <w:rPr>
          <w:rFonts w:cstheme="minorHAnsi"/>
          <w:b/>
          <w:bCs/>
          <w:sz w:val="20"/>
          <w:szCs w:val="20"/>
          <w:u w:val="single"/>
        </w:rPr>
        <w:t>December 1</w:t>
      </w:r>
      <w:r w:rsidRPr="00530887">
        <w:rPr>
          <w:rFonts w:cstheme="minorHAnsi"/>
          <w:b/>
          <w:bCs/>
          <w:sz w:val="20"/>
          <w:szCs w:val="20"/>
          <w:u w:val="single"/>
          <w:vertAlign w:val="superscript"/>
        </w:rPr>
        <w:t>st</w:t>
      </w:r>
      <w:r w:rsidRPr="00530887">
        <w:rPr>
          <w:rFonts w:cstheme="minorHAnsi"/>
          <w:sz w:val="20"/>
          <w:szCs w:val="20"/>
        </w:rPr>
        <w:t xml:space="preserve">.  This TEMPLATE </w:t>
      </w:r>
      <w:r w:rsidR="0007353C" w:rsidRPr="00530887">
        <w:rPr>
          <w:rFonts w:cstheme="minorHAnsi"/>
          <w:sz w:val="20"/>
          <w:szCs w:val="20"/>
        </w:rPr>
        <w:t xml:space="preserve">may be used to </w:t>
      </w:r>
      <w:r w:rsidRPr="00530887">
        <w:rPr>
          <w:rFonts w:cstheme="minorHAnsi"/>
          <w:sz w:val="20"/>
          <w:szCs w:val="20"/>
        </w:rPr>
        <w:t xml:space="preserve">gather the required information before entering it on the </w:t>
      </w:r>
      <w:hyperlink r:id="rId10" w:history="1">
        <w:r w:rsidRPr="00530887">
          <w:rPr>
            <w:rStyle w:val="Hyperlink"/>
            <w:rFonts w:cstheme="minorHAnsi"/>
            <w:sz w:val="20"/>
            <w:szCs w:val="20"/>
          </w:rPr>
          <w:t>online form</w:t>
        </w:r>
      </w:hyperlink>
      <w:r w:rsidRPr="00530887">
        <w:rPr>
          <w:rFonts w:cstheme="minorHAnsi"/>
          <w:sz w:val="20"/>
          <w:szCs w:val="20"/>
        </w:rPr>
        <w:t xml:space="preserve">.  Only online submissions will be accepted.  </w:t>
      </w:r>
      <w:r w:rsidRPr="00530887">
        <w:rPr>
          <w:rFonts w:cstheme="minorHAnsi"/>
          <w:b/>
          <w:bCs/>
          <w:sz w:val="20"/>
          <w:szCs w:val="20"/>
          <w:u w:val="single"/>
        </w:rPr>
        <w:t>Do not email this form to NYSED</w:t>
      </w:r>
      <w:r w:rsidRPr="00530887">
        <w:rPr>
          <w:rFonts w:cstheme="minorHAnsi"/>
          <w:b/>
          <w:bCs/>
          <w:sz w:val="20"/>
          <w:szCs w:val="20"/>
        </w:rPr>
        <w:t>.</w:t>
      </w:r>
    </w:p>
    <w:p w14:paraId="44F37355" w14:textId="77777777" w:rsidR="00F81DD2" w:rsidRPr="00530887" w:rsidRDefault="00F81DD2" w:rsidP="002F3741">
      <w:pPr>
        <w:rPr>
          <w:rFonts w:cstheme="minorHAnsi"/>
          <w:b/>
          <w:bCs/>
          <w:sz w:val="20"/>
          <w:szCs w:val="20"/>
        </w:rPr>
      </w:pPr>
    </w:p>
    <w:p w14:paraId="464FF939" w14:textId="2D3CB5C0" w:rsidR="00F81DD2" w:rsidRPr="00530887" w:rsidRDefault="00F81DD2" w:rsidP="00F81DD2">
      <w:pPr>
        <w:rPr>
          <w:rFonts w:cstheme="minorHAnsi"/>
          <w:b/>
          <w:bCs/>
          <w:sz w:val="20"/>
          <w:szCs w:val="20"/>
        </w:rPr>
      </w:pPr>
      <w:r w:rsidRPr="00530887">
        <w:rPr>
          <w:rFonts w:cstheme="minorHAnsi"/>
          <w:sz w:val="20"/>
          <w:szCs w:val="20"/>
        </w:rPr>
        <w:t>N</w:t>
      </w:r>
      <w:r w:rsidR="00A24323" w:rsidRPr="00530887">
        <w:rPr>
          <w:rFonts w:cstheme="minorHAnsi"/>
          <w:b/>
          <w:bCs/>
          <w:sz w:val="20"/>
          <w:szCs w:val="20"/>
        </w:rPr>
        <w:t>ew York City Department of Education (NYCDOE)</w:t>
      </w:r>
      <w:r w:rsidRPr="00530887">
        <w:rPr>
          <w:rFonts w:cstheme="minorHAnsi"/>
          <w:b/>
          <w:bCs/>
          <w:sz w:val="20"/>
          <w:szCs w:val="20"/>
        </w:rPr>
        <w:t xml:space="preserve"> public schools should contact the Division of Multilingual Learners (</w:t>
      </w:r>
      <w:hyperlink r:id="rId11" w:history="1">
        <w:r w:rsidRPr="00530887">
          <w:rPr>
            <w:rStyle w:val="Hyperlink"/>
            <w:rFonts w:cstheme="minorHAnsi"/>
            <w:b/>
            <w:bCs/>
            <w:sz w:val="20"/>
            <w:szCs w:val="20"/>
          </w:rPr>
          <w:t>dml@schools.nyc.gov</w:t>
        </w:r>
      </w:hyperlink>
      <w:r w:rsidRPr="00530887">
        <w:rPr>
          <w:rFonts w:cstheme="minorHAnsi"/>
          <w:b/>
          <w:bCs/>
          <w:sz w:val="20"/>
          <w:szCs w:val="20"/>
        </w:rPr>
        <w:t xml:space="preserve">) in the fall to plan to complete this form.  All other schools outside of the NYC area (including NYC Charter Schools) will submit this form electronically by December 1st using the </w:t>
      </w:r>
      <w:hyperlink r:id="rId12" w:history="1">
        <w:r w:rsidR="00A24323" w:rsidRPr="00530887">
          <w:rPr>
            <w:rStyle w:val="Hyperlink"/>
            <w:rFonts w:cstheme="minorHAnsi"/>
            <w:sz w:val="20"/>
            <w:szCs w:val="20"/>
          </w:rPr>
          <w:t>online form</w:t>
        </w:r>
      </w:hyperlink>
      <w:r w:rsidRPr="00530887">
        <w:rPr>
          <w:rFonts w:cstheme="minorHAnsi"/>
          <w:b/>
          <w:bCs/>
          <w:sz w:val="20"/>
          <w:szCs w:val="20"/>
        </w:rPr>
        <w:t>.</w:t>
      </w:r>
    </w:p>
    <w:p w14:paraId="61893F18" w14:textId="77777777" w:rsidR="00717B37" w:rsidRPr="00530887" w:rsidRDefault="00717B37" w:rsidP="002F3741">
      <w:pPr>
        <w:rPr>
          <w:rFonts w:cstheme="minorHAnsi"/>
          <w:sz w:val="24"/>
          <w:szCs w:val="24"/>
        </w:rPr>
      </w:pPr>
    </w:p>
    <w:tbl>
      <w:tblPr>
        <w:tblW w:w="14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858"/>
        <w:gridCol w:w="1647"/>
        <w:gridCol w:w="211"/>
        <w:gridCol w:w="1859"/>
        <w:gridCol w:w="478"/>
        <w:gridCol w:w="1380"/>
        <w:gridCol w:w="1168"/>
        <w:gridCol w:w="690"/>
        <w:gridCol w:w="1859"/>
      </w:tblGrid>
      <w:tr w:rsidR="002F3741" w:rsidRPr="00530887" w14:paraId="1FABDA66" w14:textId="77777777" w:rsidTr="00285EB5">
        <w:trPr>
          <w:trHeight w:val="432"/>
        </w:trPr>
        <w:tc>
          <w:tcPr>
            <w:tcW w:w="3060" w:type="dxa"/>
            <w:shd w:val="clear" w:color="auto" w:fill="B6DDE8" w:themeFill="accent5" w:themeFillTint="66"/>
            <w:vAlign w:val="center"/>
          </w:tcPr>
          <w:p w14:paraId="050FBF4C" w14:textId="77777777" w:rsidR="002F3741" w:rsidRPr="00530887" w:rsidRDefault="002F3741" w:rsidP="002F3741">
            <w:pPr>
              <w:pStyle w:val="ListParagraph"/>
              <w:widowControl/>
              <w:numPr>
                <w:ilvl w:val="0"/>
                <w:numId w:val="10"/>
              </w:numPr>
              <w:tabs>
                <w:tab w:val="left" w:pos="420"/>
              </w:tabs>
              <w:ind w:left="420" w:right="80"/>
              <w:rPr>
                <w:rFonts w:eastAsia="Times New Roman" w:cstheme="minorHAnsi"/>
                <w:b/>
                <w:bCs/>
                <w:sz w:val="20"/>
                <w:szCs w:val="20"/>
              </w:rPr>
            </w:pPr>
            <w:bookmarkStart w:id="2" w:name="_Hlk50968974"/>
            <w:r w:rsidRPr="00530887">
              <w:rPr>
                <w:rFonts w:eastAsia="Times New Roman" w:cstheme="minorHAnsi"/>
                <w:b/>
                <w:bCs/>
                <w:sz w:val="20"/>
                <w:szCs w:val="20"/>
              </w:rPr>
              <w:t xml:space="preserve">District Name:     </w:t>
            </w:r>
          </w:p>
        </w:tc>
        <w:tc>
          <w:tcPr>
            <w:tcW w:w="11150" w:type="dxa"/>
            <w:gridSpan w:val="9"/>
            <w:shd w:val="clear" w:color="auto" w:fill="auto"/>
            <w:noWrap/>
            <w:vAlign w:val="center"/>
          </w:tcPr>
          <w:p w14:paraId="482A73DE" w14:textId="77777777" w:rsidR="002F3741" w:rsidRPr="00530887" w:rsidRDefault="002F3741" w:rsidP="00285EB5">
            <w:pPr>
              <w:rPr>
                <w:rFonts w:eastAsia="Times New Roman" w:cstheme="minorHAnsi"/>
                <w:sz w:val="20"/>
                <w:szCs w:val="20"/>
              </w:rPr>
            </w:pP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r>
      <w:tr w:rsidR="002F3741" w:rsidRPr="00530887" w14:paraId="76237222" w14:textId="77777777" w:rsidTr="00285EB5">
        <w:trPr>
          <w:trHeight w:val="432"/>
        </w:trPr>
        <w:tc>
          <w:tcPr>
            <w:tcW w:w="3060" w:type="dxa"/>
            <w:shd w:val="clear" w:color="auto" w:fill="B6DDE8" w:themeFill="accent5" w:themeFillTint="66"/>
            <w:vAlign w:val="center"/>
          </w:tcPr>
          <w:p w14:paraId="1EE65139" w14:textId="77777777" w:rsidR="002F3741" w:rsidRPr="00530887" w:rsidRDefault="002F3741" w:rsidP="002F3741">
            <w:pPr>
              <w:pStyle w:val="ListParagraph"/>
              <w:widowControl/>
              <w:numPr>
                <w:ilvl w:val="0"/>
                <w:numId w:val="10"/>
              </w:numPr>
              <w:tabs>
                <w:tab w:val="left" w:pos="420"/>
              </w:tabs>
              <w:ind w:left="420" w:right="80"/>
              <w:rPr>
                <w:rFonts w:eastAsia="Times New Roman" w:cstheme="minorHAnsi"/>
                <w:b/>
                <w:bCs/>
                <w:sz w:val="20"/>
                <w:szCs w:val="20"/>
              </w:rPr>
            </w:pPr>
            <w:r w:rsidRPr="00530887">
              <w:rPr>
                <w:rFonts w:eastAsia="Times New Roman" w:cstheme="minorHAnsi"/>
                <w:b/>
                <w:bCs/>
                <w:sz w:val="20"/>
                <w:szCs w:val="20"/>
              </w:rPr>
              <w:t>School Name:</w:t>
            </w:r>
          </w:p>
        </w:tc>
        <w:tc>
          <w:tcPr>
            <w:tcW w:w="5575" w:type="dxa"/>
            <w:gridSpan w:val="4"/>
            <w:shd w:val="clear" w:color="auto" w:fill="auto"/>
            <w:noWrap/>
            <w:vAlign w:val="center"/>
          </w:tcPr>
          <w:p w14:paraId="04C6CD34" w14:textId="77777777" w:rsidR="002F3741" w:rsidRPr="00530887" w:rsidRDefault="002F3741" w:rsidP="00285EB5">
            <w:pPr>
              <w:rPr>
                <w:rFonts w:eastAsia="Times New Roman" w:cstheme="minorHAnsi"/>
                <w:sz w:val="20"/>
                <w:szCs w:val="20"/>
              </w:rPr>
            </w:pPr>
            <w:r w:rsidRPr="00530887">
              <w:rPr>
                <w:rFonts w:eastAsia="Times New Roman" w:cstheme="minorHAnsi"/>
                <w:sz w:val="20"/>
                <w:szCs w:val="20"/>
              </w:rPr>
              <w:t xml:space="preserve">B1. </w:t>
            </w: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c>
          <w:tcPr>
            <w:tcW w:w="5575" w:type="dxa"/>
            <w:gridSpan w:val="5"/>
            <w:shd w:val="clear" w:color="auto" w:fill="auto"/>
            <w:vAlign w:val="center"/>
          </w:tcPr>
          <w:p w14:paraId="59BB0108" w14:textId="660EC3FD" w:rsidR="002F3741" w:rsidRPr="00530887" w:rsidRDefault="002F3741" w:rsidP="00285EB5">
            <w:pPr>
              <w:rPr>
                <w:rFonts w:eastAsia="Times New Roman" w:cstheme="minorHAnsi"/>
                <w:sz w:val="20"/>
                <w:szCs w:val="20"/>
              </w:rPr>
            </w:pPr>
            <w:r w:rsidRPr="00530887">
              <w:rPr>
                <w:rFonts w:eastAsia="Times New Roman" w:cstheme="minorHAnsi"/>
                <w:sz w:val="20"/>
                <w:szCs w:val="20"/>
              </w:rPr>
              <w:t xml:space="preserve">B2. Is this a NYCDOE public school:       </w:t>
            </w:r>
            <w:r w:rsidRPr="00530887">
              <w:rPr>
                <w:rFonts w:eastAsia="Times New Roman" w:cstheme="minorHAnsi"/>
                <w:sz w:val="20"/>
                <w:szCs w:val="20"/>
              </w:rPr>
              <w:sym w:font="Wingdings" w:char="F06F"/>
            </w:r>
            <w:r w:rsidRPr="00530887">
              <w:rPr>
                <w:rFonts w:eastAsia="Times New Roman" w:cstheme="minorHAnsi"/>
                <w:sz w:val="20"/>
                <w:szCs w:val="20"/>
              </w:rPr>
              <w:t xml:space="preserve">  Yes          </w:t>
            </w:r>
            <w:r w:rsidRPr="00530887">
              <w:rPr>
                <w:rFonts w:eastAsia="Times New Roman" w:cstheme="minorHAnsi"/>
                <w:sz w:val="20"/>
                <w:szCs w:val="20"/>
              </w:rPr>
              <w:sym w:font="Wingdings" w:char="F06F"/>
            </w:r>
            <w:r w:rsidRPr="00530887">
              <w:rPr>
                <w:rFonts w:eastAsia="Times New Roman" w:cstheme="minorHAnsi"/>
                <w:sz w:val="20"/>
                <w:szCs w:val="20"/>
              </w:rPr>
              <w:t xml:space="preserve"> No</w:t>
            </w:r>
          </w:p>
        </w:tc>
      </w:tr>
      <w:tr w:rsidR="002F3741" w:rsidRPr="00530887" w14:paraId="5D515AC8" w14:textId="77777777" w:rsidTr="00285EB5">
        <w:trPr>
          <w:trHeight w:val="432"/>
        </w:trPr>
        <w:tc>
          <w:tcPr>
            <w:tcW w:w="3060" w:type="dxa"/>
            <w:shd w:val="clear" w:color="auto" w:fill="B6DDE8" w:themeFill="accent5" w:themeFillTint="66"/>
            <w:vAlign w:val="center"/>
          </w:tcPr>
          <w:p w14:paraId="48DE8793" w14:textId="77777777" w:rsidR="002F3741" w:rsidRPr="00530887" w:rsidRDefault="002F3741" w:rsidP="002F3741">
            <w:pPr>
              <w:pStyle w:val="ListParagraph"/>
              <w:widowControl/>
              <w:numPr>
                <w:ilvl w:val="0"/>
                <w:numId w:val="10"/>
              </w:numPr>
              <w:tabs>
                <w:tab w:val="left" w:pos="420"/>
              </w:tabs>
              <w:ind w:left="420" w:right="80"/>
              <w:rPr>
                <w:rFonts w:eastAsia="Times New Roman" w:cstheme="minorHAnsi"/>
                <w:b/>
                <w:bCs/>
                <w:sz w:val="20"/>
                <w:szCs w:val="20"/>
              </w:rPr>
            </w:pPr>
            <w:r w:rsidRPr="00530887">
              <w:rPr>
                <w:rFonts w:eastAsia="Times New Roman" w:cstheme="minorHAnsi"/>
                <w:b/>
                <w:bCs/>
                <w:sz w:val="20"/>
                <w:szCs w:val="20"/>
              </w:rPr>
              <w:t>School BEDS Code:</w:t>
            </w:r>
          </w:p>
        </w:tc>
        <w:tc>
          <w:tcPr>
            <w:tcW w:w="11150" w:type="dxa"/>
            <w:gridSpan w:val="9"/>
            <w:shd w:val="clear" w:color="auto" w:fill="auto"/>
            <w:noWrap/>
            <w:vAlign w:val="center"/>
          </w:tcPr>
          <w:p w14:paraId="1C03EABF" w14:textId="77777777" w:rsidR="002F3741" w:rsidRPr="00530887" w:rsidRDefault="002F3741" w:rsidP="00285EB5">
            <w:pPr>
              <w:rPr>
                <w:rFonts w:eastAsia="Times New Roman" w:cstheme="minorHAnsi"/>
                <w:b/>
                <w:sz w:val="20"/>
                <w:szCs w:val="20"/>
              </w:rPr>
            </w:pP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r>
      <w:tr w:rsidR="00A24323" w:rsidRPr="00530887" w14:paraId="1EBE7737" w14:textId="77777777" w:rsidTr="00C85050">
        <w:trPr>
          <w:trHeight w:val="432"/>
        </w:trPr>
        <w:tc>
          <w:tcPr>
            <w:tcW w:w="3060" w:type="dxa"/>
            <w:shd w:val="clear" w:color="auto" w:fill="B6DDE8" w:themeFill="accent5" w:themeFillTint="66"/>
            <w:vAlign w:val="center"/>
          </w:tcPr>
          <w:p w14:paraId="151489BE" w14:textId="3DC52481" w:rsidR="00A24323" w:rsidRPr="00530887" w:rsidRDefault="00A24323" w:rsidP="00285EB5">
            <w:pPr>
              <w:tabs>
                <w:tab w:val="left" w:pos="420"/>
              </w:tabs>
              <w:ind w:left="420" w:right="80" w:hanging="360"/>
              <w:rPr>
                <w:rFonts w:eastAsia="Times New Roman" w:cstheme="minorHAnsi"/>
                <w:b/>
                <w:sz w:val="20"/>
                <w:szCs w:val="20"/>
              </w:rPr>
            </w:pPr>
            <w:r w:rsidRPr="00530887">
              <w:rPr>
                <w:rFonts w:eastAsia="Times New Roman" w:cstheme="minorHAnsi"/>
                <w:b/>
                <w:sz w:val="20"/>
                <w:szCs w:val="20"/>
              </w:rPr>
              <w:t xml:space="preserve">D. </w:t>
            </w:r>
            <w:r w:rsidRPr="00530887">
              <w:rPr>
                <w:rFonts w:eastAsia="Times New Roman" w:cstheme="minorHAnsi"/>
                <w:b/>
                <w:sz w:val="20"/>
                <w:szCs w:val="20"/>
              </w:rPr>
              <w:tab/>
              <w:t>Primary NYSSB Contact (NYSSB Coordinator):</w:t>
            </w:r>
          </w:p>
        </w:tc>
        <w:tc>
          <w:tcPr>
            <w:tcW w:w="1858" w:type="dxa"/>
            <w:shd w:val="clear" w:color="auto" w:fill="auto"/>
            <w:noWrap/>
            <w:vAlign w:val="center"/>
          </w:tcPr>
          <w:p w14:paraId="0CF1C3C0" w14:textId="5DD7AF63" w:rsidR="00A24323" w:rsidRPr="00530887" w:rsidRDefault="00A24323" w:rsidP="00285EB5">
            <w:pPr>
              <w:rPr>
                <w:rFonts w:cstheme="minorHAnsi"/>
                <w:sz w:val="20"/>
                <w:szCs w:val="20"/>
              </w:rPr>
            </w:pPr>
            <w:r w:rsidRPr="00530887">
              <w:rPr>
                <w:rFonts w:eastAsia="Times New Roman" w:cstheme="minorHAnsi"/>
                <w:sz w:val="20"/>
                <w:szCs w:val="20"/>
              </w:rPr>
              <w:t xml:space="preserve">D1. First:  </w:t>
            </w: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c>
          <w:tcPr>
            <w:tcW w:w="1858" w:type="dxa"/>
            <w:gridSpan w:val="2"/>
            <w:shd w:val="clear" w:color="auto" w:fill="auto"/>
            <w:vAlign w:val="center"/>
          </w:tcPr>
          <w:p w14:paraId="4FF504C1" w14:textId="2E1CDEA4" w:rsidR="00A24323" w:rsidRPr="00530887" w:rsidRDefault="00A24323" w:rsidP="00285EB5">
            <w:pPr>
              <w:rPr>
                <w:rFonts w:cstheme="minorHAnsi"/>
                <w:sz w:val="20"/>
                <w:szCs w:val="20"/>
              </w:rPr>
            </w:pPr>
            <w:r w:rsidRPr="00530887">
              <w:rPr>
                <w:rFonts w:eastAsia="Times New Roman" w:cstheme="minorHAnsi"/>
                <w:sz w:val="20"/>
                <w:szCs w:val="20"/>
              </w:rPr>
              <w:t xml:space="preserve">D2. Last:  </w:t>
            </w: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c>
          <w:tcPr>
            <w:tcW w:w="3717" w:type="dxa"/>
            <w:gridSpan w:val="3"/>
            <w:shd w:val="clear" w:color="auto" w:fill="auto"/>
            <w:vAlign w:val="center"/>
          </w:tcPr>
          <w:p w14:paraId="05C44BF0" w14:textId="3020030C" w:rsidR="00A24323" w:rsidRPr="00530887" w:rsidRDefault="00A24323" w:rsidP="00285EB5">
            <w:pPr>
              <w:rPr>
                <w:rFonts w:cstheme="minorHAnsi"/>
                <w:sz w:val="20"/>
                <w:szCs w:val="20"/>
              </w:rPr>
            </w:pPr>
            <w:r w:rsidRPr="00530887">
              <w:rPr>
                <w:rFonts w:cstheme="minorHAnsi"/>
                <w:sz w:val="20"/>
                <w:szCs w:val="20"/>
              </w:rPr>
              <w:t xml:space="preserve">D3. 10-digit Phone:  </w:t>
            </w: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c>
          <w:tcPr>
            <w:tcW w:w="3717" w:type="dxa"/>
            <w:gridSpan w:val="3"/>
            <w:shd w:val="clear" w:color="auto" w:fill="auto"/>
            <w:vAlign w:val="center"/>
          </w:tcPr>
          <w:p w14:paraId="56A1F846" w14:textId="44A63C3A" w:rsidR="00A24323" w:rsidRPr="00530887" w:rsidRDefault="00A24323" w:rsidP="00285EB5">
            <w:pPr>
              <w:rPr>
                <w:rFonts w:cstheme="minorHAnsi"/>
                <w:sz w:val="20"/>
                <w:szCs w:val="20"/>
              </w:rPr>
            </w:pPr>
            <w:r w:rsidRPr="00530887">
              <w:rPr>
                <w:rFonts w:cstheme="minorHAnsi"/>
                <w:sz w:val="20"/>
                <w:szCs w:val="20"/>
              </w:rPr>
              <w:t xml:space="preserve">D4. Email:  </w:t>
            </w: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r>
      <w:tr w:rsidR="002F3741" w:rsidRPr="00530887" w14:paraId="2844865C" w14:textId="77777777" w:rsidTr="005E5E02">
        <w:trPr>
          <w:trHeight w:val="432"/>
        </w:trPr>
        <w:tc>
          <w:tcPr>
            <w:tcW w:w="3060" w:type="dxa"/>
            <w:vMerge w:val="restart"/>
            <w:shd w:val="clear" w:color="auto" w:fill="B6DDE8" w:themeFill="accent5" w:themeFillTint="66"/>
            <w:vAlign w:val="center"/>
          </w:tcPr>
          <w:p w14:paraId="0BF02E09" w14:textId="457F4CD3" w:rsidR="002F3741" w:rsidRPr="00530887" w:rsidRDefault="002F3741" w:rsidP="00285EB5">
            <w:pPr>
              <w:tabs>
                <w:tab w:val="left" w:pos="420"/>
              </w:tabs>
              <w:ind w:left="420" w:right="80" w:hanging="360"/>
              <w:rPr>
                <w:rFonts w:eastAsia="Times New Roman" w:cstheme="minorHAnsi"/>
                <w:b/>
                <w:sz w:val="20"/>
                <w:szCs w:val="20"/>
              </w:rPr>
            </w:pPr>
            <w:r w:rsidRPr="00530887">
              <w:rPr>
                <w:rFonts w:eastAsia="Times New Roman" w:cstheme="minorHAnsi"/>
                <w:b/>
                <w:sz w:val="20"/>
                <w:szCs w:val="20"/>
              </w:rPr>
              <w:t xml:space="preserve">E. </w:t>
            </w:r>
            <w:r w:rsidRPr="00530887">
              <w:rPr>
                <w:rFonts w:eastAsia="Times New Roman" w:cstheme="minorHAnsi"/>
                <w:b/>
                <w:sz w:val="20"/>
                <w:szCs w:val="20"/>
              </w:rPr>
              <w:tab/>
            </w:r>
            <w:r w:rsidR="0007353C" w:rsidRPr="00530887">
              <w:rPr>
                <w:rFonts w:eastAsia="Times New Roman" w:cstheme="minorHAnsi"/>
                <w:b/>
                <w:sz w:val="20"/>
                <w:szCs w:val="20"/>
              </w:rPr>
              <w:t>NYSSB</w:t>
            </w:r>
            <w:r w:rsidRPr="00530887">
              <w:rPr>
                <w:rFonts w:eastAsia="Times New Roman" w:cstheme="minorHAnsi"/>
                <w:b/>
                <w:sz w:val="20"/>
                <w:szCs w:val="20"/>
              </w:rPr>
              <w:t xml:space="preserve"> </w:t>
            </w:r>
            <w:r w:rsidR="00D103A0" w:rsidRPr="00530887">
              <w:rPr>
                <w:rFonts w:eastAsia="Times New Roman" w:cstheme="minorHAnsi"/>
                <w:b/>
                <w:sz w:val="20"/>
                <w:szCs w:val="20"/>
              </w:rPr>
              <w:t>Subgroups</w:t>
            </w:r>
            <w:r w:rsidRPr="00530887">
              <w:rPr>
                <w:rFonts w:eastAsia="Times New Roman" w:cstheme="minorHAnsi"/>
                <w:b/>
                <w:sz w:val="20"/>
                <w:szCs w:val="20"/>
              </w:rPr>
              <w:t xml:space="preserve"> – Identify the four possible </w:t>
            </w:r>
            <w:r w:rsidR="00A24323" w:rsidRPr="00530887">
              <w:rPr>
                <w:rFonts w:eastAsia="Times New Roman" w:cstheme="minorHAnsi"/>
                <w:b/>
                <w:sz w:val="20"/>
                <w:szCs w:val="20"/>
              </w:rPr>
              <w:t>subgroups</w:t>
            </w:r>
            <w:r w:rsidRPr="00530887">
              <w:rPr>
                <w:rFonts w:eastAsia="Times New Roman" w:cstheme="minorHAnsi"/>
                <w:b/>
                <w:sz w:val="20"/>
                <w:szCs w:val="20"/>
              </w:rPr>
              <w:t xml:space="preserve"> of students that could earn the </w:t>
            </w:r>
            <w:r w:rsidR="0007353C" w:rsidRPr="00530887">
              <w:rPr>
                <w:rFonts w:eastAsia="Times New Roman" w:cstheme="minorHAnsi"/>
                <w:b/>
                <w:sz w:val="20"/>
                <w:szCs w:val="20"/>
              </w:rPr>
              <w:t>NYSSB</w:t>
            </w:r>
            <w:r w:rsidRPr="00530887">
              <w:rPr>
                <w:rFonts w:eastAsia="Times New Roman" w:cstheme="minorHAnsi"/>
                <w:b/>
                <w:sz w:val="20"/>
                <w:szCs w:val="20"/>
              </w:rPr>
              <w:t xml:space="preserve"> in the current year.</w:t>
            </w:r>
          </w:p>
        </w:tc>
        <w:tc>
          <w:tcPr>
            <w:tcW w:w="3505" w:type="dxa"/>
            <w:gridSpan w:val="2"/>
            <w:shd w:val="clear" w:color="auto" w:fill="DAEEF3" w:themeFill="accent5" w:themeFillTint="33"/>
            <w:noWrap/>
          </w:tcPr>
          <w:p w14:paraId="1822B376" w14:textId="40DBA1A0" w:rsidR="002F3741" w:rsidRPr="00530887" w:rsidRDefault="00CD3F44" w:rsidP="00285EB5">
            <w:pPr>
              <w:rPr>
                <w:rFonts w:eastAsia="Times New Roman" w:cstheme="minorHAnsi"/>
                <w:sz w:val="20"/>
                <w:szCs w:val="20"/>
              </w:rPr>
            </w:pPr>
            <w:r w:rsidRPr="00530887">
              <w:rPr>
                <w:rFonts w:eastAsia="Times New Roman" w:cstheme="minorHAnsi"/>
                <w:sz w:val="20"/>
                <w:szCs w:val="20"/>
              </w:rPr>
              <w:t xml:space="preserve">E1. </w:t>
            </w:r>
            <w:r w:rsidR="006A6B26" w:rsidRPr="00530887">
              <w:rPr>
                <w:rFonts w:eastAsia="Times New Roman" w:cstheme="minorHAnsi"/>
                <w:sz w:val="20"/>
                <w:szCs w:val="20"/>
              </w:rPr>
              <w:t xml:space="preserve"># of ELLs who are seniors </w:t>
            </w:r>
            <w:r w:rsidR="006A6B26" w:rsidRPr="00530887">
              <w:rPr>
                <w:rFonts w:eastAsia="Times New Roman" w:cstheme="minorHAnsi"/>
                <w:b/>
                <w:sz w:val="20"/>
                <w:szCs w:val="20"/>
                <w:u w:val="single"/>
              </w:rPr>
              <w:t>and</w:t>
            </w:r>
            <w:r w:rsidR="006A6B26" w:rsidRPr="00530887">
              <w:rPr>
                <w:rFonts w:eastAsia="Times New Roman" w:cstheme="minorHAnsi"/>
                <w:sz w:val="20"/>
                <w:szCs w:val="20"/>
              </w:rPr>
              <w:t xml:space="preserve"> who scored at least “Expanding” on the most recent NYSESLAT exam</w:t>
            </w:r>
            <w:r w:rsidR="00CE257D">
              <w:rPr>
                <w:rFonts w:eastAsia="Times New Roman" w:cstheme="minorHAnsi"/>
                <w:sz w:val="20"/>
                <w:szCs w:val="20"/>
              </w:rPr>
              <w:t xml:space="preserve"> or who have earned a point towards </w:t>
            </w:r>
            <w:r w:rsidR="005E5E02">
              <w:rPr>
                <w:rFonts w:eastAsia="Times New Roman" w:cstheme="minorHAnsi"/>
                <w:sz w:val="20"/>
                <w:szCs w:val="20"/>
              </w:rPr>
              <w:t>criteria</w:t>
            </w:r>
            <w:r w:rsidR="00CE257D">
              <w:rPr>
                <w:rFonts w:eastAsia="Times New Roman" w:cstheme="minorHAnsi"/>
                <w:sz w:val="20"/>
                <w:szCs w:val="20"/>
              </w:rPr>
              <w:t xml:space="preserve"> 1A or 1B through a 2020 exemption.</w:t>
            </w:r>
          </w:p>
        </w:tc>
        <w:tc>
          <w:tcPr>
            <w:tcW w:w="2548" w:type="dxa"/>
            <w:gridSpan w:val="3"/>
            <w:shd w:val="clear" w:color="auto" w:fill="DAEEF3" w:themeFill="accent5" w:themeFillTint="33"/>
          </w:tcPr>
          <w:p w14:paraId="064B8572" w14:textId="78E749FD" w:rsidR="006A6B26" w:rsidRPr="00530887" w:rsidRDefault="00CD3F44" w:rsidP="006A6B26">
            <w:pPr>
              <w:rPr>
                <w:rFonts w:eastAsia="Times New Roman" w:cstheme="minorHAnsi"/>
                <w:sz w:val="20"/>
                <w:szCs w:val="20"/>
              </w:rPr>
            </w:pPr>
            <w:r w:rsidRPr="00530887">
              <w:rPr>
                <w:rFonts w:eastAsia="Times New Roman" w:cstheme="minorHAnsi"/>
                <w:sz w:val="20"/>
                <w:szCs w:val="20"/>
              </w:rPr>
              <w:t xml:space="preserve">E2. </w:t>
            </w:r>
            <w:r w:rsidR="006A6B26" w:rsidRPr="00530887">
              <w:rPr>
                <w:rFonts w:eastAsia="Times New Roman" w:cstheme="minorHAnsi"/>
                <w:sz w:val="20"/>
                <w:szCs w:val="20"/>
              </w:rPr>
              <w:t># of former/ever ELLs who are seniors</w:t>
            </w:r>
          </w:p>
        </w:tc>
        <w:tc>
          <w:tcPr>
            <w:tcW w:w="2548" w:type="dxa"/>
            <w:gridSpan w:val="2"/>
            <w:shd w:val="clear" w:color="auto" w:fill="DAEEF3" w:themeFill="accent5" w:themeFillTint="33"/>
          </w:tcPr>
          <w:p w14:paraId="1A4B1625" w14:textId="035D7F33" w:rsidR="002F3741" w:rsidRPr="00530887" w:rsidRDefault="000A6729" w:rsidP="00285EB5">
            <w:pPr>
              <w:rPr>
                <w:rFonts w:eastAsia="Times New Roman" w:cstheme="minorHAnsi"/>
                <w:i/>
                <w:iCs/>
                <w:sz w:val="20"/>
                <w:szCs w:val="20"/>
              </w:rPr>
            </w:pPr>
            <w:bookmarkStart w:id="3" w:name="_Hlk49334985"/>
            <w:r w:rsidRPr="00530887">
              <w:rPr>
                <w:rFonts w:eastAsia="Times New Roman" w:cstheme="minorHAnsi"/>
                <w:sz w:val="20"/>
                <w:szCs w:val="20"/>
              </w:rPr>
              <w:t>E3. # of Never-ELLs whose home language is English</w:t>
            </w:r>
            <w:bookmarkEnd w:id="3"/>
            <w:r w:rsidRPr="00530887">
              <w:rPr>
                <w:rFonts w:eastAsia="Times New Roman" w:cstheme="minorHAnsi"/>
                <w:sz w:val="20"/>
                <w:szCs w:val="20"/>
              </w:rPr>
              <w:t xml:space="preserve"> </w:t>
            </w:r>
            <w:r w:rsidRPr="00530887">
              <w:rPr>
                <w:rFonts w:eastAsia="Times New Roman" w:cstheme="minorHAnsi"/>
                <w:b/>
                <w:bCs/>
                <w:sz w:val="20"/>
                <w:szCs w:val="20"/>
                <w:u w:val="single"/>
              </w:rPr>
              <w:t>and</w:t>
            </w:r>
            <w:r w:rsidRPr="00530887">
              <w:rPr>
                <w:rFonts w:eastAsia="Times New Roman" w:cstheme="minorHAnsi"/>
                <w:sz w:val="20"/>
                <w:szCs w:val="20"/>
              </w:rPr>
              <w:t xml:space="preserve"> who are seniors</w:t>
            </w:r>
            <w:r>
              <w:rPr>
                <w:rFonts w:eastAsia="Times New Roman" w:cstheme="minorHAnsi"/>
                <w:sz w:val="20"/>
                <w:szCs w:val="20"/>
              </w:rPr>
              <w:t xml:space="preserve"> that completed or are completing a Checkpoint C World Language course</w:t>
            </w:r>
          </w:p>
        </w:tc>
        <w:tc>
          <w:tcPr>
            <w:tcW w:w="2549" w:type="dxa"/>
            <w:gridSpan w:val="2"/>
            <w:shd w:val="clear" w:color="auto" w:fill="DAEEF3" w:themeFill="accent5" w:themeFillTint="33"/>
          </w:tcPr>
          <w:p w14:paraId="4D9D57F7" w14:textId="7BA1B53B" w:rsidR="002F3741" w:rsidRPr="00530887" w:rsidRDefault="00CD3F44" w:rsidP="00285EB5">
            <w:pPr>
              <w:rPr>
                <w:rFonts w:eastAsia="Times New Roman" w:cstheme="minorHAnsi"/>
                <w:sz w:val="20"/>
                <w:szCs w:val="20"/>
              </w:rPr>
            </w:pPr>
            <w:bookmarkStart w:id="4" w:name="_Hlk49335050"/>
            <w:r w:rsidRPr="00530887">
              <w:rPr>
                <w:rFonts w:eastAsia="Times New Roman" w:cstheme="minorHAnsi"/>
                <w:sz w:val="20"/>
                <w:szCs w:val="20"/>
              </w:rPr>
              <w:t>E4</w:t>
            </w:r>
            <w:r w:rsidR="00530887" w:rsidRPr="00530887">
              <w:rPr>
                <w:rFonts w:eastAsia="Times New Roman" w:cstheme="minorHAnsi"/>
                <w:sz w:val="20"/>
                <w:szCs w:val="20"/>
              </w:rPr>
              <w:t>. # of Never-ELLs whose home language is other than English</w:t>
            </w:r>
            <w:bookmarkEnd w:id="4"/>
            <w:r w:rsidR="00530887" w:rsidRPr="00530887">
              <w:rPr>
                <w:rFonts w:eastAsia="Times New Roman" w:cstheme="minorHAnsi"/>
                <w:sz w:val="20"/>
                <w:szCs w:val="20"/>
              </w:rPr>
              <w:t xml:space="preserve"> </w:t>
            </w:r>
            <w:r w:rsidR="00530887" w:rsidRPr="00530887">
              <w:rPr>
                <w:rFonts w:eastAsia="Times New Roman" w:cstheme="minorHAnsi"/>
                <w:b/>
                <w:bCs/>
                <w:sz w:val="20"/>
                <w:szCs w:val="20"/>
                <w:u w:val="single"/>
              </w:rPr>
              <w:t>and</w:t>
            </w:r>
            <w:r w:rsidR="00530887" w:rsidRPr="00530887">
              <w:rPr>
                <w:rFonts w:eastAsia="Times New Roman" w:cstheme="minorHAnsi"/>
                <w:sz w:val="20"/>
                <w:szCs w:val="20"/>
              </w:rPr>
              <w:t xml:space="preserve"> who are seniors</w:t>
            </w:r>
          </w:p>
        </w:tc>
      </w:tr>
      <w:tr w:rsidR="002F3741" w:rsidRPr="00530887" w14:paraId="2F3D8AED" w14:textId="77777777" w:rsidTr="005E5E02">
        <w:trPr>
          <w:trHeight w:val="576"/>
        </w:trPr>
        <w:tc>
          <w:tcPr>
            <w:tcW w:w="3060" w:type="dxa"/>
            <w:vMerge/>
            <w:shd w:val="clear" w:color="auto" w:fill="B6DDE8" w:themeFill="accent5" w:themeFillTint="66"/>
            <w:vAlign w:val="center"/>
          </w:tcPr>
          <w:p w14:paraId="67E332EA" w14:textId="77777777" w:rsidR="002F3741" w:rsidRPr="00530887" w:rsidRDefault="002F3741" w:rsidP="00285EB5">
            <w:pPr>
              <w:tabs>
                <w:tab w:val="left" w:pos="150"/>
                <w:tab w:val="left" w:pos="420"/>
              </w:tabs>
              <w:ind w:left="420" w:right="80" w:hanging="360"/>
              <w:rPr>
                <w:rFonts w:eastAsia="Times New Roman" w:cstheme="minorHAnsi"/>
                <w:b/>
                <w:sz w:val="20"/>
                <w:szCs w:val="20"/>
              </w:rPr>
            </w:pPr>
          </w:p>
        </w:tc>
        <w:tc>
          <w:tcPr>
            <w:tcW w:w="3505" w:type="dxa"/>
            <w:gridSpan w:val="2"/>
            <w:shd w:val="clear" w:color="auto" w:fill="auto"/>
            <w:noWrap/>
            <w:vAlign w:val="center"/>
          </w:tcPr>
          <w:p w14:paraId="12251D64" w14:textId="77777777" w:rsidR="002F3741" w:rsidRPr="00530887" w:rsidRDefault="002F3741" w:rsidP="00285EB5">
            <w:pPr>
              <w:rPr>
                <w:rFonts w:eastAsia="Times New Roman" w:cstheme="minorHAnsi"/>
                <w:sz w:val="20"/>
                <w:szCs w:val="20"/>
              </w:rPr>
            </w:pP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c>
          <w:tcPr>
            <w:tcW w:w="2548" w:type="dxa"/>
            <w:gridSpan w:val="3"/>
            <w:shd w:val="clear" w:color="auto" w:fill="auto"/>
            <w:vAlign w:val="center"/>
          </w:tcPr>
          <w:p w14:paraId="34E54BC3" w14:textId="77777777" w:rsidR="002F3741" w:rsidRPr="00530887" w:rsidRDefault="002F3741" w:rsidP="00285EB5">
            <w:pPr>
              <w:rPr>
                <w:rFonts w:eastAsia="Times New Roman" w:cstheme="minorHAnsi"/>
                <w:sz w:val="20"/>
                <w:szCs w:val="20"/>
              </w:rPr>
            </w:pP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c>
          <w:tcPr>
            <w:tcW w:w="2548" w:type="dxa"/>
            <w:gridSpan w:val="2"/>
            <w:shd w:val="clear" w:color="auto" w:fill="auto"/>
            <w:vAlign w:val="center"/>
          </w:tcPr>
          <w:p w14:paraId="5B9847C9" w14:textId="77777777" w:rsidR="002F3741" w:rsidRPr="00530887" w:rsidRDefault="002F3741" w:rsidP="00285EB5">
            <w:pPr>
              <w:rPr>
                <w:rFonts w:eastAsia="Times New Roman" w:cstheme="minorHAnsi"/>
                <w:sz w:val="20"/>
                <w:szCs w:val="20"/>
              </w:rPr>
            </w:pP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c>
          <w:tcPr>
            <w:tcW w:w="2549" w:type="dxa"/>
            <w:gridSpan w:val="2"/>
            <w:shd w:val="clear" w:color="auto" w:fill="auto"/>
            <w:vAlign w:val="center"/>
          </w:tcPr>
          <w:p w14:paraId="7C06E2F3" w14:textId="77777777" w:rsidR="002F3741" w:rsidRPr="00530887" w:rsidRDefault="002F3741" w:rsidP="00285EB5">
            <w:pPr>
              <w:rPr>
                <w:rFonts w:eastAsia="Times New Roman" w:cstheme="minorHAnsi"/>
                <w:sz w:val="20"/>
                <w:szCs w:val="20"/>
              </w:rPr>
            </w:pP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r>
      <w:tr w:rsidR="002F3741" w:rsidRPr="00530887" w14:paraId="040F9E0E" w14:textId="77777777" w:rsidTr="00285EB5">
        <w:trPr>
          <w:trHeight w:val="720"/>
        </w:trPr>
        <w:tc>
          <w:tcPr>
            <w:tcW w:w="3060" w:type="dxa"/>
            <w:vMerge w:val="restart"/>
            <w:shd w:val="clear" w:color="auto" w:fill="B6DDE8" w:themeFill="accent5" w:themeFillTint="66"/>
            <w:vAlign w:val="center"/>
          </w:tcPr>
          <w:p w14:paraId="6707694E" w14:textId="54F131B4" w:rsidR="002F3741" w:rsidRPr="00530887" w:rsidRDefault="002F3741" w:rsidP="00285EB5">
            <w:pPr>
              <w:tabs>
                <w:tab w:val="left" w:pos="150"/>
                <w:tab w:val="left" w:pos="420"/>
              </w:tabs>
              <w:ind w:left="420" w:right="80" w:hanging="360"/>
              <w:rPr>
                <w:rFonts w:eastAsia="Times New Roman" w:cstheme="minorHAnsi"/>
                <w:b/>
                <w:sz w:val="20"/>
                <w:szCs w:val="20"/>
              </w:rPr>
            </w:pPr>
            <w:r w:rsidRPr="00530887">
              <w:rPr>
                <w:rFonts w:eastAsia="Times New Roman" w:cstheme="minorHAnsi"/>
                <w:b/>
                <w:sz w:val="20"/>
                <w:szCs w:val="20"/>
              </w:rPr>
              <w:t xml:space="preserve">F. </w:t>
            </w:r>
            <w:r w:rsidRPr="00530887">
              <w:rPr>
                <w:rFonts w:eastAsia="Times New Roman" w:cstheme="minorHAnsi"/>
                <w:b/>
                <w:sz w:val="20"/>
                <w:szCs w:val="20"/>
              </w:rPr>
              <w:tab/>
              <w:t>Languages</w:t>
            </w:r>
            <w:r w:rsidR="00DF51C7">
              <w:rPr>
                <w:rFonts w:eastAsia="Times New Roman" w:cstheme="minorHAnsi"/>
                <w:b/>
                <w:sz w:val="20"/>
                <w:szCs w:val="20"/>
              </w:rPr>
              <w:t xml:space="preserve"> of subgroups E1, E2, and E4 above</w:t>
            </w:r>
          </w:p>
        </w:tc>
        <w:tc>
          <w:tcPr>
            <w:tcW w:w="5575" w:type="dxa"/>
            <w:gridSpan w:val="4"/>
            <w:shd w:val="clear" w:color="auto" w:fill="DAEEF3" w:themeFill="accent5" w:themeFillTint="33"/>
            <w:noWrap/>
          </w:tcPr>
          <w:p w14:paraId="225FD2EB" w14:textId="64172240" w:rsidR="002F3741" w:rsidRPr="00530887" w:rsidRDefault="002F3741" w:rsidP="00285EB5">
            <w:pPr>
              <w:rPr>
                <w:rFonts w:eastAsia="Times New Roman" w:cstheme="minorHAnsi"/>
                <w:sz w:val="20"/>
                <w:szCs w:val="20"/>
              </w:rPr>
            </w:pPr>
            <w:r w:rsidRPr="00530887">
              <w:rPr>
                <w:rFonts w:eastAsia="Times New Roman" w:cstheme="minorHAnsi"/>
                <w:sz w:val="20"/>
                <w:szCs w:val="20"/>
              </w:rPr>
              <w:t xml:space="preserve">F1. </w:t>
            </w:r>
            <w:r w:rsidR="00D103A0" w:rsidRPr="00530887">
              <w:rPr>
                <w:rFonts w:eastAsia="Times New Roman" w:cstheme="minorHAnsi"/>
                <w:sz w:val="20"/>
                <w:szCs w:val="20"/>
              </w:rPr>
              <w:t>Name(s) of l</w:t>
            </w:r>
            <w:r w:rsidRPr="00530887">
              <w:rPr>
                <w:rFonts w:eastAsia="Times New Roman" w:cstheme="minorHAnsi"/>
                <w:sz w:val="20"/>
                <w:szCs w:val="20"/>
              </w:rPr>
              <w:t>anguage</w:t>
            </w:r>
            <w:r w:rsidR="00D103A0" w:rsidRPr="00530887">
              <w:rPr>
                <w:rFonts w:eastAsia="Times New Roman" w:cstheme="minorHAnsi"/>
                <w:sz w:val="20"/>
                <w:szCs w:val="20"/>
              </w:rPr>
              <w:t>(s)</w:t>
            </w:r>
            <w:r w:rsidRPr="00530887">
              <w:rPr>
                <w:rFonts w:eastAsia="Times New Roman" w:cstheme="minorHAnsi"/>
                <w:sz w:val="20"/>
                <w:szCs w:val="20"/>
              </w:rPr>
              <w:t xml:space="preserve"> of current</w:t>
            </w:r>
            <w:r w:rsidR="006A6B26" w:rsidRPr="00530887">
              <w:rPr>
                <w:rFonts w:eastAsia="Times New Roman" w:cstheme="minorHAnsi"/>
                <w:sz w:val="20"/>
                <w:szCs w:val="20"/>
              </w:rPr>
              <w:t xml:space="preserve"> or </w:t>
            </w:r>
            <w:r w:rsidRPr="00530887">
              <w:rPr>
                <w:rFonts w:eastAsia="Times New Roman" w:cstheme="minorHAnsi"/>
                <w:sz w:val="20"/>
                <w:szCs w:val="20"/>
              </w:rPr>
              <w:t>former</w:t>
            </w:r>
            <w:r w:rsidR="006A6B26" w:rsidRPr="00530887">
              <w:rPr>
                <w:rFonts w:eastAsia="Times New Roman" w:cstheme="minorHAnsi"/>
                <w:sz w:val="20"/>
                <w:szCs w:val="20"/>
              </w:rPr>
              <w:t>/ever</w:t>
            </w:r>
            <w:r w:rsidRPr="00530887">
              <w:rPr>
                <w:rFonts w:eastAsia="Times New Roman" w:cstheme="minorHAnsi"/>
                <w:sz w:val="20"/>
                <w:szCs w:val="20"/>
              </w:rPr>
              <w:t xml:space="preserve"> ELLs</w:t>
            </w:r>
            <w:r w:rsidR="006A6B26" w:rsidRPr="00530887">
              <w:rPr>
                <w:rFonts w:eastAsia="Times New Roman" w:cstheme="minorHAnsi"/>
                <w:sz w:val="20"/>
                <w:szCs w:val="20"/>
              </w:rPr>
              <w:t xml:space="preserve"> and</w:t>
            </w:r>
            <w:r w:rsidRPr="00530887">
              <w:rPr>
                <w:rFonts w:eastAsia="Times New Roman" w:cstheme="minorHAnsi"/>
                <w:sz w:val="20"/>
                <w:szCs w:val="20"/>
              </w:rPr>
              <w:t xml:space="preserve"> those of students who speak a language other tha</w:t>
            </w:r>
            <w:r w:rsidR="006A6B26" w:rsidRPr="00530887">
              <w:rPr>
                <w:rFonts w:eastAsia="Times New Roman" w:cstheme="minorHAnsi"/>
                <w:sz w:val="20"/>
                <w:szCs w:val="20"/>
              </w:rPr>
              <w:t>n English (e.g., Heritage Language Speakers)</w:t>
            </w:r>
          </w:p>
        </w:tc>
        <w:tc>
          <w:tcPr>
            <w:tcW w:w="5575" w:type="dxa"/>
            <w:gridSpan w:val="5"/>
            <w:shd w:val="clear" w:color="auto" w:fill="DAEEF3" w:themeFill="accent5" w:themeFillTint="33"/>
          </w:tcPr>
          <w:p w14:paraId="512B4555" w14:textId="6721E4B1" w:rsidR="002F3741" w:rsidRPr="00530887" w:rsidRDefault="00CD3F44" w:rsidP="00285EB5">
            <w:pPr>
              <w:rPr>
                <w:rFonts w:eastAsia="Times New Roman" w:cstheme="minorHAnsi"/>
                <w:sz w:val="20"/>
                <w:szCs w:val="20"/>
              </w:rPr>
            </w:pPr>
            <w:r w:rsidRPr="00530887">
              <w:rPr>
                <w:rFonts w:eastAsia="Times New Roman" w:cstheme="minorHAnsi"/>
                <w:sz w:val="20"/>
                <w:szCs w:val="20"/>
              </w:rPr>
              <w:t>F2. Name</w:t>
            </w:r>
            <w:r w:rsidR="00D103A0" w:rsidRPr="00530887">
              <w:rPr>
                <w:rFonts w:eastAsia="Times New Roman" w:cstheme="minorHAnsi"/>
                <w:sz w:val="20"/>
                <w:szCs w:val="20"/>
              </w:rPr>
              <w:t>(s)</w:t>
            </w:r>
            <w:r w:rsidRPr="00530887">
              <w:rPr>
                <w:rFonts w:eastAsia="Times New Roman" w:cstheme="minorHAnsi"/>
                <w:sz w:val="20"/>
                <w:szCs w:val="20"/>
              </w:rPr>
              <w:t xml:space="preserve"> of language(s) taught at the Checkpoint C level in this school</w:t>
            </w:r>
          </w:p>
        </w:tc>
      </w:tr>
      <w:tr w:rsidR="002F3741" w:rsidRPr="00530887" w14:paraId="798ABD50" w14:textId="77777777" w:rsidTr="00285EB5">
        <w:trPr>
          <w:trHeight w:val="432"/>
        </w:trPr>
        <w:tc>
          <w:tcPr>
            <w:tcW w:w="3060" w:type="dxa"/>
            <w:vMerge/>
            <w:shd w:val="clear" w:color="auto" w:fill="B6DDE8" w:themeFill="accent5" w:themeFillTint="66"/>
            <w:vAlign w:val="center"/>
          </w:tcPr>
          <w:p w14:paraId="662F4032" w14:textId="77777777" w:rsidR="002F3741" w:rsidRPr="00530887" w:rsidRDefault="002F3741" w:rsidP="00285EB5">
            <w:pPr>
              <w:tabs>
                <w:tab w:val="left" w:pos="150"/>
                <w:tab w:val="left" w:pos="420"/>
              </w:tabs>
              <w:ind w:left="420" w:right="80" w:hanging="360"/>
              <w:rPr>
                <w:rFonts w:eastAsia="Times New Roman" w:cstheme="minorHAnsi"/>
                <w:b/>
                <w:sz w:val="20"/>
                <w:szCs w:val="20"/>
              </w:rPr>
            </w:pPr>
          </w:p>
        </w:tc>
        <w:tc>
          <w:tcPr>
            <w:tcW w:w="5575" w:type="dxa"/>
            <w:gridSpan w:val="4"/>
            <w:shd w:val="clear" w:color="auto" w:fill="auto"/>
            <w:noWrap/>
            <w:vAlign w:val="center"/>
          </w:tcPr>
          <w:p w14:paraId="3DBEB873" w14:textId="77777777" w:rsidR="002F3741" w:rsidRPr="00530887" w:rsidRDefault="002F3741" w:rsidP="00285EB5">
            <w:pPr>
              <w:rPr>
                <w:rFonts w:eastAsia="Times New Roman" w:cstheme="minorHAnsi"/>
                <w:sz w:val="20"/>
                <w:szCs w:val="20"/>
              </w:rPr>
            </w:pP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c>
          <w:tcPr>
            <w:tcW w:w="5575" w:type="dxa"/>
            <w:gridSpan w:val="5"/>
            <w:shd w:val="clear" w:color="auto" w:fill="auto"/>
            <w:vAlign w:val="center"/>
          </w:tcPr>
          <w:p w14:paraId="58B6D809" w14:textId="77777777" w:rsidR="002F3741" w:rsidRPr="00530887" w:rsidRDefault="002F3741" w:rsidP="00285EB5">
            <w:pPr>
              <w:rPr>
                <w:rFonts w:eastAsia="Times New Roman" w:cstheme="minorHAnsi"/>
                <w:sz w:val="20"/>
                <w:szCs w:val="20"/>
              </w:rPr>
            </w:pP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r>
      <w:tr w:rsidR="00CD3F44" w:rsidRPr="00530887" w14:paraId="5DCAC065" w14:textId="77777777" w:rsidTr="008571C3">
        <w:trPr>
          <w:trHeight w:val="432"/>
        </w:trPr>
        <w:tc>
          <w:tcPr>
            <w:tcW w:w="3060" w:type="dxa"/>
            <w:vMerge w:val="restart"/>
            <w:shd w:val="clear" w:color="auto" w:fill="B6DDE8" w:themeFill="accent5" w:themeFillTint="66"/>
            <w:vAlign w:val="center"/>
          </w:tcPr>
          <w:p w14:paraId="5A8DA36B" w14:textId="15420271" w:rsidR="00CD3F44" w:rsidRPr="00530887" w:rsidRDefault="00CD3F44" w:rsidP="00285EB5">
            <w:pPr>
              <w:tabs>
                <w:tab w:val="left" w:pos="150"/>
                <w:tab w:val="left" w:pos="420"/>
              </w:tabs>
              <w:ind w:left="420" w:right="80" w:hanging="360"/>
              <w:rPr>
                <w:rFonts w:eastAsia="Times New Roman" w:cstheme="minorHAnsi"/>
                <w:b/>
                <w:sz w:val="20"/>
                <w:szCs w:val="20"/>
              </w:rPr>
            </w:pPr>
            <w:r w:rsidRPr="00530887">
              <w:rPr>
                <w:rFonts w:eastAsia="Times New Roman" w:cstheme="minorHAnsi"/>
                <w:b/>
                <w:sz w:val="20"/>
                <w:szCs w:val="20"/>
              </w:rPr>
              <w:t xml:space="preserve">G. </w:t>
            </w:r>
            <w:r w:rsidRPr="00530887">
              <w:rPr>
                <w:rFonts w:eastAsia="Times New Roman" w:cstheme="minorHAnsi"/>
                <w:b/>
                <w:sz w:val="20"/>
                <w:szCs w:val="20"/>
              </w:rPr>
              <w:tab/>
              <w:t>School Demographics –</w:t>
            </w:r>
            <w:r w:rsidR="005E5E02">
              <w:rPr>
                <w:rFonts w:eastAsia="Times New Roman" w:cstheme="minorHAnsi"/>
                <w:b/>
                <w:sz w:val="20"/>
                <w:szCs w:val="20"/>
              </w:rPr>
              <w:t xml:space="preserve"> </w:t>
            </w:r>
            <w:r w:rsidRPr="00530887">
              <w:rPr>
                <w:rFonts w:eastAsia="Times New Roman" w:cstheme="minorHAnsi"/>
                <w:b/>
                <w:sz w:val="20"/>
                <w:szCs w:val="20"/>
              </w:rPr>
              <w:t xml:space="preserve">data for </w:t>
            </w:r>
            <w:r w:rsidR="008571C3" w:rsidRPr="00530887">
              <w:rPr>
                <w:rFonts w:eastAsia="Times New Roman" w:cstheme="minorHAnsi"/>
                <w:b/>
                <w:sz w:val="20"/>
                <w:szCs w:val="20"/>
              </w:rPr>
              <w:t xml:space="preserve">ALL </w:t>
            </w:r>
            <w:r w:rsidRPr="00530887">
              <w:rPr>
                <w:rFonts w:eastAsia="Times New Roman" w:cstheme="minorHAnsi"/>
                <w:b/>
                <w:sz w:val="20"/>
                <w:szCs w:val="20"/>
              </w:rPr>
              <w:t>students in 12</w:t>
            </w:r>
            <w:r w:rsidRPr="00530887">
              <w:rPr>
                <w:rFonts w:eastAsia="Times New Roman" w:cstheme="minorHAnsi"/>
                <w:b/>
                <w:sz w:val="20"/>
                <w:szCs w:val="20"/>
                <w:vertAlign w:val="superscript"/>
              </w:rPr>
              <w:t>th</w:t>
            </w:r>
            <w:r w:rsidRPr="00530887">
              <w:rPr>
                <w:rFonts w:eastAsia="Times New Roman" w:cstheme="minorHAnsi"/>
                <w:b/>
                <w:sz w:val="20"/>
                <w:szCs w:val="20"/>
              </w:rPr>
              <w:t xml:space="preserve"> grade.</w:t>
            </w:r>
            <w:r w:rsidR="005E5E02">
              <w:rPr>
                <w:rFonts w:eastAsia="Times New Roman" w:cstheme="minorHAnsi"/>
                <w:b/>
                <w:sz w:val="20"/>
                <w:szCs w:val="20"/>
              </w:rPr>
              <w:t xml:space="preserve">  </w:t>
            </w:r>
            <w:r w:rsidR="005E5E02" w:rsidRPr="00530887">
              <w:rPr>
                <w:rFonts w:eastAsia="Times New Roman" w:cstheme="minorHAnsi"/>
                <w:b/>
                <w:sz w:val="20"/>
                <w:szCs w:val="20"/>
              </w:rPr>
              <w:t>[Use whole numbers.]</w:t>
            </w:r>
          </w:p>
        </w:tc>
        <w:tc>
          <w:tcPr>
            <w:tcW w:w="5575" w:type="dxa"/>
            <w:gridSpan w:val="4"/>
            <w:shd w:val="clear" w:color="auto" w:fill="DAEEF3" w:themeFill="accent5" w:themeFillTint="33"/>
            <w:noWrap/>
            <w:vAlign w:val="center"/>
          </w:tcPr>
          <w:p w14:paraId="06C3155E" w14:textId="3AFA8E85" w:rsidR="00CD3F44" w:rsidRPr="00530887" w:rsidRDefault="00CD3F44" w:rsidP="00285EB5">
            <w:pPr>
              <w:rPr>
                <w:rFonts w:eastAsia="Times New Roman" w:cstheme="minorHAnsi"/>
                <w:b/>
                <w:sz w:val="20"/>
                <w:szCs w:val="20"/>
              </w:rPr>
            </w:pPr>
            <w:r w:rsidRPr="00530887">
              <w:rPr>
                <w:rFonts w:eastAsia="Times New Roman" w:cstheme="minorHAnsi"/>
                <w:sz w:val="20"/>
                <w:szCs w:val="20"/>
              </w:rPr>
              <w:t>G1. Total Enrollment (12</w:t>
            </w:r>
            <w:r w:rsidRPr="00530887">
              <w:rPr>
                <w:rFonts w:eastAsia="Times New Roman" w:cstheme="minorHAnsi"/>
                <w:sz w:val="20"/>
                <w:szCs w:val="20"/>
                <w:vertAlign w:val="superscript"/>
              </w:rPr>
              <w:t>th</w:t>
            </w:r>
            <w:r w:rsidR="00A24323" w:rsidRPr="00530887">
              <w:rPr>
                <w:rFonts w:eastAsia="Times New Roman" w:cstheme="minorHAnsi"/>
                <w:sz w:val="20"/>
                <w:szCs w:val="20"/>
              </w:rPr>
              <w:t xml:space="preserve"> grade only)</w:t>
            </w:r>
          </w:p>
        </w:tc>
        <w:tc>
          <w:tcPr>
            <w:tcW w:w="5575" w:type="dxa"/>
            <w:gridSpan w:val="5"/>
            <w:shd w:val="clear" w:color="auto" w:fill="DAEEF3" w:themeFill="accent5" w:themeFillTint="33"/>
            <w:vAlign w:val="center"/>
          </w:tcPr>
          <w:p w14:paraId="6FD51D1C" w14:textId="26993697" w:rsidR="00CD3F44" w:rsidRPr="00530887" w:rsidRDefault="00CD3F44" w:rsidP="00285EB5">
            <w:pPr>
              <w:rPr>
                <w:rFonts w:eastAsia="Times New Roman" w:cstheme="minorHAnsi"/>
                <w:sz w:val="20"/>
                <w:szCs w:val="20"/>
              </w:rPr>
            </w:pPr>
            <w:r w:rsidRPr="00530887">
              <w:rPr>
                <w:rFonts w:eastAsia="Times New Roman" w:cstheme="minorHAnsi"/>
                <w:sz w:val="20"/>
                <w:szCs w:val="20"/>
              </w:rPr>
              <w:t xml:space="preserve">G2. </w:t>
            </w:r>
            <w:r w:rsidR="005E5E02">
              <w:rPr>
                <w:rFonts w:eastAsia="Times New Roman" w:cstheme="minorHAnsi"/>
                <w:sz w:val="20"/>
                <w:szCs w:val="20"/>
              </w:rPr>
              <w:t>#</w:t>
            </w:r>
            <w:r w:rsidRPr="00530887">
              <w:rPr>
                <w:rFonts w:eastAsia="Times New Roman" w:cstheme="minorHAnsi"/>
                <w:sz w:val="20"/>
                <w:szCs w:val="20"/>
              </w:rPr>
              <w:t xml:space="preserve"> of students classified as ELLs (12</w:t>
            </w:r>
            <w:r w:rsidRPr="00530887">
              <w:rPr>
                <w:rFonts w:eastAsia="Times New Roman" w:cstheme="minorHAnsi"/>
                <w:sz w:val="20"/>
                <w:szCs w:val="20"/>
                <w:vertAlign w:val="superscript"/>
              </w:rPr>
              <w:t>th</w:t>
            </w:r>
            <w:r w:rsidR="00A24323" w:rsidRPr="00530887">
              <w:rPr>
                <w:rFonts w:eastAsia="Times New Roman" w:cstheme="minorHAnsi"/>
                <w:sz w:val="20"/>
                <w:szCs w:val="20"/>
              </w:rPr>
              <w:t xml:space="preserve"> grade only)</w:t>
            </w:r>
          </w:p>
        </w:tc>
      </w:tr>
      <w:tr w:rsidR="00CD3F44" w:rsidRPr="00530887" w14:paraId="4EEB1E59" w14:textId="77777777" w:rsidTr="00CD3F44">
        <w:trPr>
          <w:trHeight w:val="576"/>
        </w:trPr>
        <w:tc>
          <w:tcPr>
            <w:tcW w:w="3060" w:type="dxa"/>
            <w:vMerge/>
            <w:shd w:val="clear" w:color="auto" w:fill="B6DDE8" w:themeFill="accent5" w:themeFillTint="66"/>
            <w:vAlign w:val="center"/>
          </w:tcPr>
          <w:p w14:paraId="4643BB08" w14:textId="77777777" w:rsidR="00CD3F44" w:rsidRPr="00530887" w:rsidRDefault="00CD3F44" w:rsidP="00285EB5">
            <w:pPr>
              <w:tabs>
                <w:tab w:val="left" w:pos="150"/>
                <w:tab w:val="left" w:pos="420"/>
              </w:tabs>
              <w:ind w:left="420" w:right="80" w:hanging="360"/>
              <w:rPr>
                <w:rFonts w:eastAsia="Times New Roman" w:cstheme="minorHAnsi"/>
                <w:b/>
                <w:sz w:val="20"/>
                <w:szCs w:val="20"/>
              </w:rPr>
            </w:pPr>
          </w:p>
        </w:tc>
        <w:tc>
          <w:tcPr>
            <w:tcW w:w="5575" w:type="dxa"/>
            <w:gridSpan w:val="4"/>
            <w:shd w:val="clear" w:color="auto" w:fill="auto"/>
            <w:noWrap/>
            <w:vAlign w:val="center"/>
          </w:tcPr>
          <w:p w14:paraId="2F6B01AA" w14:textId="77777777" w:rsidR="00CD3F44" w:rsidRPr="00530887" w:rsidRDefault="00CD3F44" w:rsidP="00285EB5">
            <w:pPr>
              <w:rPr>
                <w:rFonts w:eastAsia="Times New Roman" w:cstheme="minorHAnsi"/>
                <w:b/>
                <w:sz w:val="20"/>
                <w:szCs w:val="20"/>
              </w:rPr>
            </w:pP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c>
          <w:tcPr>
            <w:tcW w:w="5575" w:type="dxa"/>
            <w:gridSpan w:val="5"/>
            <w:shd w:val="clear" w:color="auto" w:fill="auto"/>
            <w:vAlign w:val="center"/>
          </w:tcPr>
          <w:p w14:paraId="297C6057" w14:textId="77777777" w:rsidR="00CD3F44" w:rsidRPr="00530887" w:rsidRDefault="00CD3F44" w:rsidP="00285EB5">
            <w:pPr>
              <w:rPr>
                <w:rFonts w:eastAsia="Times New Roman" w:cstheme="minorHAnsi"/>
                <w:sz w:val="20"/>
                <w:szCs w:val="20"/>
              </w:rPr>
            </w:pP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p w14:paraId="22EBE634" w14:textId="1083C07E" w:rsidR="00CD3F44" w:rsidRPr="00530887" w:rsidRDefault="00CD3F44" w:rsidP="00285EB5">
            <w:pPr>
              <w:rPr>
                <w:rFonts w:eastAsia="Times New Roman" w:cstheme="minorHAnsi"/>
                <w:sz w:val="20"/>
                <w:szCs w:val="20"/>
              </w:rPr>
            </w:pP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r>
      <w:tr w:rsidR="002F3741" w:rsidRPr="00530887" w14:paraId="68124B05" w14:textId="77777777" w:rsidTr="008571C3">
        <w:trPr>
          <w:trHeight w:val="720"/>
        </w:trPr>
        <w:tc>
          <w:tcPr>
            <w:tcW w:w="3060" w:type="dxa"/>
            <w:vMerge w:val="restart"/>
            <w:shd w:val="clear" w:color="auto" w:fill="B6DDE8" w:themeFill="accent5" w:themeFillTint="66"/>
            <w:vAlign w:val="center"/>
          </w:tcPr>
          <w:p w14:paraId="2CF824C9" w14:textId="7EF47C5E" w:rsidR="002F3741" w:rsidRPr="00530887" w:rsidRDefault="002F3741" w:rsidP="00285EB5">
            <w:pPr>
              <w:tabs>
                <w:tab w:val="left" w:pos="150"/>
                <w:tab w:val="left" w:pos="420"/>
              </w:tabs>
              <w:ind w:left="420" w:right="80" w:hanging="360"/>
              <w:rPr>
                <w:rFonts w:eastAsia="Times New Roman" w:cstheme="minorHAnsi"/>
                <w:b/>
                <w:sz w:val="20"/>
                <w:szCs w:val="20"/>
              </w:rPr>
            </w:pPr>
            <w:bookmarkStart w:id="5" w:name="_Hlk49335251"/>
            <w:r w:rsidRPr="00530887">
              <w:rPr>
                <w:rFonts w:eastAsia="Times New Roman" w:cstheme="minorHAnsi"/>
                <w:b/>
                <w:sz w:val="20"/>
                <w:szCs w:val="20"/>
              </w:rPr>
              <w:t xml:space="preserve">H. </w:t>
            </w:r>
            <w:r w:rsidRPr="00530887">
              <w:rPr>
                <w:rFonts w:eastAsia="Times New Roman" w:cstheme="minorHAnsi"/>
                <w:b/>
                <w:sz w:val="20"/>
                <w:szCs w:val="20"/>
              </w:rPr>
              <w:tab/>
              <w:t>Racial</w:t>
            </w:r>
            <w:r w:rsidR="005E5E02">
              <w:rPr>
                <w:rFonts w:eastAsia="Times New Roman" w:cstheme="minorHAnsi"/>
                <w:b/>
                <w:sz w:val="20"/>
                <w:szCs w:val="20"/>
              </w:rPr>
              <w:t>/ethnic</w:t>
            </w:r>
            <w:r w:rsidRPr="00530887">
              <w:rPr>
                <w:rFonts w:eastAsia="Times New Roman" w:cstheme="minorHAnsi"/>
                <w:b/>
                <w:sz w:val="20"/>
                <w:szCs w:val="20"/>
              </w:rPr>
              <w:t xml:space="preserve"> Demographics –</w:t>
            </w:r>
            <w:r w:rsidR="005E5E02">
              <w:rPr>
                <w:rFonts w:eastAsia="Times New Roman" w:cstheme="minorHAnsi"/>
                <w:b/>
                <w:sz w:val="20"/>
                <w:szCs w:val="20"/>
              </w:rPr>
              <w:t xml:space="preserve"> race/</w:t>
            </w:r>
            <w:r w:rsidR="00A24323" w:rsidRPr="00530887">
              <w:rPr>
                <w:rFonts w:eastAsia="Times New Roman" w:cstheme="minorHAnsi"/>
                <w:b/>
                <w:sz w:val="20"/>
                <w:szCs w:val="20"/>
              </w:rPr>
              <w:t>ethnicity data for students in 12th grade only</w:t>
            </w:r>
            <w:r w:rsidR="00D103A0" w:rsidRPr="00530887">
              <w:rPr>
                <w:rFonts w:eastAsia="Times New Roman" w:cstheme="minorHAnsi"/>
                <w:b/>
                <w:sz w:val="20"/>
                <w:szCs w:val="20"/>
              </w:rPr>
              <w:t>.  [Use whole numbers.</w:t>
            </w:r>
            <w:r w:rsidR="005C779C">
              <w:rPr>
                <w:rFonts w:eastAsia="Times New Roman" w:cstheme="minorHAnsi"/>
                <w:b/>
                <w:sz w:val="20"/>
                <w:szCs w:val="20"/>
              </w:rPr>
              <w:t xml:space="preserve">  The sum of H1 through H6 should equal G1 (total 12th grade enrollment)</w:t>
            </w:r>
            <w:r w:rsidR="00D103A0" w:rsidRPr="00530887">
              <w:rPr>
                <w:rFonts w:eastAsia="Times New Roman" w:cstheme="minorHAnsi"/>
                <w:b/>
                <w:sz w:val="20"/>
                <w:szCs w:val="20"/>
              </w:rPr>
              <w:t>]</w:t>
            </w:r>
            <w:bookmarkEnd w:id="5"/>
          </w:p>
        </w:tc>
        <w:tc>
          <w:tcPr>
            <w:tcW w:w="1858" w:type="dxa"/>
            <w:shd w:val="clear" w:color="auto" w:fill="DAEEF3" w:themeFill="accent5" w:themeFillTint="33"/>
            <w:noWrap/>
            <w:vAlign w:val="bottom"/>
          </w:tcPr>
          <w:p w14:paraId="46A7EE70" w14:textId="1DFD1D9E" w:rsidR="002F3741" w:rsidRPr="00530887" w:rsidRDefault="002F3741" w:rsidP="007E14FC">
            <w:pPr>
              <w:rPr>
                <w:rFonts w:eastAsia="Times New Roman" w:cstheme="minorHAnsi"/>
                <w:sz w:val="20"/>
                <w:szCs w:val="20"/>
              </w:rPr>
            </w:pPr>
            <w:r w:rsidRPr="00530887">
              <w:rPr>
                <w:rFonts w:eastAsia="Times New Roman" w:cstheme="minorHAnsi"/>
                <w:sz w:val="20"/>
                <w:szCs w:val="20"/>
              </w:rPr>
              <w:t xml:space="preserve">H1. </w:t>
            </w:r>
            <w:r w:rsidR="005E5E02">
              <w:rPr>
                <w:rFonts w:eastAsia="Times New Roman" w:cstheme="minorHAnsi"/>
                <w:sz w:val="20"/>
                <w:szCs w:val="20"/>
              </w:rPr>
              <w:t xml:space="preserve"># of </w:t>
            </w:r>
            <w:r w:rsidRPr="00530887">
              <w:rPr>
                <w:rFonts w:eastAsia="Times New Roman" w:cstheme="minorHAnsi"/>
                <w:sz w:val="20"/>
                <w:szCs w:val="20"/>
              </w:rPr>
              <w:t>American Indian or Alaska Native</w:t>
            </w:r>
            <w:r w:rsidR="005E5E02">
              <w:rPr>
                <w:rFonts w:eastAsia="Times New Roman" w:cstheme="minorHAnsi"/>
                <w:sz w:val="20"/>
                <w:szCs w:val="20"/>
              </w:rPr>
              <w:t xml:space="preserve"> students</w:t>
            </w:r>
          </w:p>
        </w:tc>
        <w:tc>
          <w:tcPr>
            <w:tcW w:w="1858" w:type="dxa"/>
            <w:gridSpan w:val="2"/>
            <w:shd w:val="clear" w:color="auto" w:fill="DAEEF3" w:themeFill="accent5" w:themeFillTint="33"/>
            <w:vAlign w:val="bottom"/>
          </w:tcPr>
          <w:p w14:paraId="33731A1A" w14:textId="63D82832" w:rsidR="002F3741" w:rsidRPr="00530887" w:rsidRDefault="002F3741" w:rsidP="007E14FC">
            <w:pPr>
              <w:rPr>
                <w:rFonts w:eastAsia="Times New Roman" w:cstheme="minorHAnsi"/>
                <w:sz w:val="20"/>
                <w:szCs w:val="20"/>
              </w:rPr>
            </w:pPr>
            <w:r w:rsidRPr="00530887">
              <w:rPr>
                <w:rFonts w:eastAsia="Times New Roman" w:cstheme="minorHAnsi"/>
                <w:sz w:val="20"/>
                <w:szCs w:val="20"/>
              </w:rPr>
              <w:t xml:space="preserve">H2. </w:t>
            </w:r>
            <w:r w:rsidR="005E5E02">
              <w:rPr>
                <w:rFonts w:eastAsia="Times New Roman" w:cstheme="minorHAnsi"/>
                <w:sz w:val="20"/>
                <w:szCs w:val="20"/>
              </w:rPr>
              <w:t xml:space="preserve"># of </w:t>
            </w:r>
            <w:r w:rsidRPr="00530887">
              <w:rPr>
                <w:rFonts w:eastAsia="Times New Roman" w:cstheme="minorHAnsi"/>
                <w:sz w:val="20"/>
                <w:szCs w:val="20"/>
              </w:rPr>
              <w:t>Asian</w:t>
            </w:r>
            <w:r w:rsidR="00A24323" w:rsidRPr="00530887">
              <w:rPr>
                <w:rFonts w:eastAsia="Times New Roman" w:cstheme="minorHAnsi"/>
                <w:sz w:val="20"/>
                <w:szCs w:val="20"/>
              </w:rPr>
              <w:t>,</w:t>
            </w:r>
            <w:r w:rsidRPr="00530887">
              <w:rPr>
                <w:rFonts w:eastAsia="Times New Roman" w:cstheme="minorHAnsi"/>
                <w:sz w:val="20"/>
                <w:szCs w:val="20"/>
              </w:rPr>
              <w:t xml:space="preserve"> Native Hawaiian </w:t>
            </w:r>
            <w:r w:rsidR="00A24323" w:rsidRPr="00530887">
              <w:rPr>
                <w:rFonts w:eastAsia="Times New Roman" w:cstheme="minorHAnsi"/>
                <w:sz w:val="20"/>
                <w:szCs w:val="20"/>
              </w:rPr>
              <w:t>or</w:t>
            </w:r>
            <w:r w:rsidRPr="00530887">
              <w:rPr>
                <w:rFonts w:eastAsia="Times New Roman" w:cstheme="minorHAnsi"/>
                <w:sz w:val="20"/>
                <w:szCs w:val="20"/>
              </w:rPr>
              <w:t xml:space="preserve"> Other Pacific Islander</w:t>
            </w:r>
            <w:r w:rsidR="005E5E02">
              <w:rPr>
                <w:rFonts w:eastAsia="Times New Roman" w:cstheme="minorHAnsi"/>
                <w:sz w:val="20"/>
                <w:szCs w:val="20"/>
              </w:rPr>
              <w:t xml:space="preserve"> students</w:t>
            </w:r>
          </w:p>
        </w:tc>
        <w:tc>
          <w:tcPr>
            <w:tcW w:w="1859" w:type="dxa"/>
            <w:shd w:val="clear" w:color="auto" w:fill="DAEEF3" w:themeFill="accent5" w:themeFillTint="33"/>
            <w:vAlign w:val="bottom"/>
          </w:tcPr>
          <w:p w14:paraId="61BD21FF" w14:textId="59E5D870" w:rsidR="002F3741" w:rsidRPr="00530887" w:rsidRDefault="002F3741" w:rsidP="007E14FC">
            <w:pPr>
              <w:rPr>
                <w:rFonts w:eastAsia="Times New Roman" w:cstheme="minorHAnsi"/>
                <w:sz w:val="20"/>
                <w:szCs w:val="20"/>
              </w:rPr>
            </w:pPr>
            <w:r w:rsidRPr="00530887">
              <w:rPr>
                <w:rFonts w:eastAsia="Times New Roman" w:cstheme="minorHAnsi"/>
                <w:sz w:val="20"/>
                <w:szCs w:val="20"/>
              </w:rPr>
              <w:t xml:space="preserve">H3. </w:t>
            </w:r>
            <w:r w:rsidR="005E5E02">
              <w:rPr>
                <w:rFonts w:eastAsia="Times New Roman" w:cstheme="minorHAnsi"/>
                <w:sz w:val="20"/>
                <w:szCs w:val="20"/>
              </w:rPr>
              <w:t xml:space="preserve"># of </w:t>
            </w:r>
            <w:r w:rsidRPr="00530887">
              <w:rPr>
                <w:rFonts w:eastAsia="Times New Roman" w:cstheme="minorHAnsi"/>
                <w:sz w:val="20"/>
                <w:szCs w:val="20"/>
              </w:rPr>
              <w:t>Black or African American</w:t>
            </w:r>
            <w:r w:rsidR="005E5E02">
              <w:rPr>
                <w:rFonts w:eastAsia="Times New Roman" w:cstheme="minorHAnsi"/>
                <w:sz w:val="20"/>
                <w:szCs w:val="20"/>
              </w:rPr>
              <w:t xml:space="preserve"> students</w:t>
            </w:r>
          </w:p>
        </w:tc>
        <w:tc>
          <w:tcPr>
            <w:tcW w:w="1858" w:type="dxa"/>
            <w:gridSpan w:val="2"/>
            <w:shd w:val="clear" w:color="auto" w:fill="DAEEF3" w:themeFill="accent5" w:themeFillTint="33"/>
            <w:vAlign w:val="bottom"/>
          </w:tcPr>
          <w:p w14:paraId="2FCE2993" w14:textId="7341C00E" w:rsidR="002F3741" w:rsidRPr="00530887" w:rsidRDefault="002F3741" w:rsidP="007E14FC">
            <w:pPr>
              <w:rPr>
                <w:rFonts w:eastAsia="Times New Roman" w:cstheme="minorHAnsi"/>
                <w:sz w:val="20"/>
                <w:szCs w:val="20"/>
              </w:rPr>
            </w:pPr>
            <w:r w:rsidRPr="00530887">
              <w:rPr>
                <w:rFonts w:eastAsia="Times New Roman" w:cstheme="minorHAnsi"/>
                <w:sz w:val="20"/>
                <w:szCs w:val="20"/>
              </w:rPr>
              <w:t xml:space="preserve">H4. </w:t>
            </w:r>
            <w:r w:rsidR="001203F8">
              <w:rPr>
                <w:rFonts w:eastAsia="Times New Roman" w:cstheme="minorHAnsi"/>
                <w:sz w:val="20"/>
                <w:szCs w:val="20"/>
              </w:rPr>
              <w:t xml:space="preserve"># of </w:t>
            </w:r>
            <w:r w:rsidR="003901FC">
              <w:rPr>
                <w:rFonts w:eastAsia="Times New Roman" w:cstheme="minorHAnsi"/>
                <w:sz w:val="20"/>
                <w:szCs w:val="20"/>
              </w:rPr>
              <w:t>Hispanic, Latino, or Spanish Origin</w:t>
            </w:r>
            <w:r w:rsidR="001203F8">
              <w:rPr>
                <w:rFonts w:eastAsia="Times New Roman" w:cstheme="minorHAnsi"/>
                <w:sz w:val="20"/>
                <w:szCs w:val="20"/>
              </w:rPr>
              <w:t xml:space="preserve"> students</w:t>
            </w:r>
          </w:p>
        </w:tc>
        <w:tc>
          <w:tcPr>
            <w:tcW w:w="1858" w:type="dxa"/>
            <w:gridSpan w:val="2"/>
            <w:shd w:val="clear" w:color="auto" w:fill="DAEEF3" w:themeFill="accent5" w:themeFillTint="33"/>
            <w:vAlign w:val="bottom"/>
          </w:tcPr>
          <w:p w14:paraId="131DC27F" w14:textId="46349872" w:rsidR="002F3741" w:rsidRPr="00530887" w:rsidRDefault="002F3741" w:rsidP="007E14FC">
            <w:pPr>
              <w:rPr>
                <w:rFonts w:eastAsia="Times New Roman" w:cstheme="minorHAnsi"/>
                <w:sz w:val="20"/>
                <w:szCs w:val="20"/>
              </w:rPr>
            </w:pPr>
            <w:r w:rsidRPr="00530887">
              <w:rPr>
                <w:rFonts w:eastAsia="Times New Roman" w:cstheme="minorHAnsi"/>
                <w:sz w:val="20"/>
                <w:szCs w:val="20"/>
              </w:rPr>
              <w:t xml:space="preserve">H5. </w:t>
            </w:r>
            <w:r w:rsidR="001203F8">
              <w:rPr>
                <w:rFonts w:eastAsia="Times New Roman" w:cstheme="minorHAnsi"/>
                <w:sz w:val="20"/>
                <w:szCs w:val="20"/>
              </w:rPr>
              <w:t xml:space="preserve"># of </w:t>
            </w:r>
            <w:r w:rsidRPr="00530887">
              <w:rPr>
                <w:rFonts w:eastAsia="Times New Roman" w:cstheme="minorHAnsi"/>
                <w:sz w:val="20"/>
                <w:szCs w:val="20"/>
              </w:rPr>
              <w:t>Multiracial</w:t>
            </w:r>
            <w:r w:rsidR="001203F8">
              <w:rPr>
                <w:rFonts w:eastAsia="Times New Roman" w:cstheme="minorHAnsi"/>
                <w:sz w:val="20"/>
                <w:szCs w:val="20"/>
              </w:rPr>
              <w:t xml:space="preserve"> students</w:t>
            </w:r>
          </w:p>
        </w:tc>
        <w:tc>
          <w:tcPr>
            <w:tcW w:w="1859" w:type="dxa"/>
            <w:shd w:val="clear" w:color="auto" w:fill="DAEEF3" w:themeFill="accent5" w:themeFillTint="33"/>
            <w:vAlign w:val="bottom"/>
          </w:tcPr>
          <w:p w14:paraId="77BB50A9" w14:textId="0B0E6973" w:rsidR="002F3741" w:rsidRPr="00530887" w:rsidRDefault="002F3741" w:rsidP="007E14FC">
            <w:pPr>
              <w:rPr>
                <w:rFonts w:eastAsia="Times New Roman" w:cstheme="minorHAnsi"/>
                <w:sz w:val="20"/>
                <w:szCs w:val="20"/>
              </w:rPr>
            </w:pPr>
            <w:r w:rsidRPr="00530887">
              <w:rPr>
                <w:rFonts w:eastAsia="Times New Roman" w:cstheme="minorHAnsi"/>
                <w:sz w:val="20"/>
                <w:szCs w:val="20"/>
              </w:rPr>
              <w:t xml:space="preserve">H6. </w:t>
            </w:r>
            <w:r w:rsidR="00FF1858">
              <w:rPr>
                <w:rFonts w:eastAsia="Times New Roman" w:cstheme="minorHAnsi"/>
                <w:sz w:val="20"/>
                <w:szCs w:val="20"/>
              </w:rPr>
              <w:t xml:space="preserve"># of </w:t>
            </w:r>
            <w:r w:rsidRPr="00530887">
              <w:rPr>
                <w:rFonts w:eastAsia="Times New Roman" w:cstheme="minorHAnsi"/>
                <w:sz w:val="20"/>
                <w:szCs w:val="20"/>
              </w:rPr>
              <w:t>White</w:t>
            </w:r>
            <w:r w:rsidR="00FF1858">
              <w:rPr>
                <w:rFonts w:eastAsia="Times New Roman" w:cstheme="minorHAnsi"/>
                <w:sz w:val="20"/>
                <w:szCs w:val="20"/>
              </w:rPr>
              <w:t xml:space="preserve"> students</w:t>
            </w:r>
          </w:p>
        </w:tc>
      </w:tr>
      <w:tr w:rsidR="002F3741" w:rsidRPr="00530887" w14:paraId="20DEBEE2" w14:textId="77777777" w:rsidTr="00285EB5">
        <w:trPr>
          <w:trHeight w:val="864"/>
        </w:trPr>
        <w:tc>
          <w:tcPr>
            <w:tcW w:w="3060" w:type="dxa"/>
            <w:vMerge/>
            <w:shd w:val="clear" w:color="auto" w:fill="B6DDE8" w:themeFill="accent5" w:themeFillTint="66"/>
            <w:vAlign w:val="center"/>
          </w:tcPr>
          <w:p w14:paraId="20D4E0C0" w14:textId="77777777" w:rsidR="002F3741" w:rsidRPr="00530887" w:rsidRDefault="002F3741" w:rsidP="00285EB5">
            <w:pPr>
              <w:jc w:val="right"/>
              <w:rPr>
                <w:rFonts w:eastAsia="Times New Roman" w:cstheme="minorHAnsi"/>
                <w:b/>
                <w:sz w:val="20"/>
                <w:szCs w:val="20"/>
              </w:rPr>
            </w:pPr>
          </w:p>
        </w:tc>
        <w:tc>
          <w:tcPr>
            <w:tcW w:w="1858" w:type="dxa"/>
            <w:shd w:val="clear" w:color="auto" w:fill="auto"/>
            <w:noWrap/>
            <w:vAlign w:val="center"/>
          </w:tcPr>
          <w:p w14:paraId="21BEE8BD" w14:textId="77777777" w:rsidR="002F3741" w:rsidRPr="00530887" w:rsidRDefault="002F3741" w:rsidP="00285EB5">
            <w:pPr>
              <w:rPr>
                <w:rFonts w:eastAsia="Times New Roman" w:cstheme="minorHAnsi"/>
                <w:sz w:val="20"/>
                <w:szCs w:val="20"/>
              </w:rPr>
            </w:pP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c>
          <w:tcPr>
            <w:tcW w:w="1858" w:type="dxa"/>
            <w:gridSpan w:val="2"/>
            <w:shd w:val="clear" w:color="auto" w:fill="auto"/>
            <w:vAlign w:val="center"/>
          </w:tcPr>
          <w:p w14:paraId="33F35CF9" w14:textId="77777777" w:rsidR="002F3741" w:rsidRPr="00530887" w:rsidRDefault="002F3741" w:rsidP="00285EB5">
            <w:pPr>
              <w:rPr>
                <w:rFonts w:eastAsia="Times New Roman" w:cstheme="minorHAnsi"/>
                <w:sz w:val="20"/>
                <w:szCs w:val="20"/>
              </w:rPr>
            </w:pP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c>
          <w:tcPr>
            <w:tcW w:w="1859" w:type="dxa"/>
            <w:shd w:val="clear" w:color="auto" w:fill="auto"/>
            <w:vAlign w:val="center"/>
          </w:tcPr>
          <w:p w14:paraId="1A428CC8" w14:textId="77777777" w:rsidR="002F3741" w:rsidRPr="00530887" w:rsidRDefault="002F3741" w:rsidP="00285EB5">
            <w:pPr>
              <w:rPr>
                <w:rFonts w:eastAsia="Times New Roman" w:cstheme="minorHAnsi"/>
                <w:sz w:val="20"/>
                <w:szCs w:val="20"/>
              </w:rPr>
            </w:pP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c>
          <w:tcPr>
            <w:tcW w:w="1858" w:type="dxa"/>
            <w:gridSpan w:val="2"/>
            <w:shd w:val="clear" w:color="auto" w:fill="auto"/>
            <w:vAlign w:val="center"/>
          </w:tcPr>
          <w:p w14:paraId="061FA3B6" w14:textId="77777777" w:rsidR="002F3741" w:rsidRPr="00530887" w:rsidRDefault="002F3741" w:rsidP="00285EB5">
            <w:pPr>
              <w:rPr>
                <w:rFonts w:eastAsia="Times New Roman" w:cstheme="minorHAnsi"/>
                <w:sz w:val="20"/>
                <w:szCs w:val="20"/>
              </w:rPr>
            </w:pP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c>
          <w:tcPr>
            <w:tcW w:w="1858" w:type="dxa"/>
            <w:gridSpan w:val="2"/>
            <w:shd w:val="clear" w:color="auto" w:fill="auto"/>
            <w:vAlign w:val="center"/>
          </w:tcPr>
          <w:p w14:paraId="06D8226F" w14:textId="77777777" w:rsidR="002F3741" w:rsidRPr="00530887" w:rsidRDefault="002F3741" w:rsidP="00285EB5">
            <w:pPr>
              <w:rPr>
                <w:rFonts w:eastAsia="Times New Roman" w:cstheme="minorHAnsi"/>
                <w:sz w:val="20"/>
                <w:szCs w:val="20"/>
              </w:rPr>
            </w:pP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c>
          <w:tcPr>
            <w:tcW w:w="1859" w:type="dxa"/>
            <w:shd w:val="clear" w:color="auto" w:fill="auto"/>
            <w:vAlign w:val="center"/>
          </w:tcPr>
          <w:p w14:paraId="2CADC156" w14:textId="77777777" w:rsidR="002F3741" w:rsidRPr="00530887" w:rsidRDefault="002F3741" w:rsidP="00285EB5">
            <w:pPr>
              <w:rPr>
                <w:rFonts w:eastAsia="Times New Roman" w:cstheme="minorHAnsi"/>
                <w:sz w:val="20"/>
                <w:szCs w:val="20"/>
              </w:rPr>
            </w:pP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r>
      <w:bookmarkEnd w:id="2"/>
    </w:tbl>
    <w:p w14:paraId="1C4DB840" w14:textId="77777777" w:rsidR="002F3741" w:rsidRPr="00530887" w:rsidRDefault="002F3741" w:rsidP="002F3741">
      <w:pPr>
        <w:rPr>
          <w:rFonts w:cstheme="minorHAnsi"/>
          <w:sz w:val="20"/>
          <w:szCs w:val="20"/>
        </w:rPr>
      </w:pPr>
    </w:p>
    <w:p w14:paraId="400B2746" w14:textId="77777777" w:rsidR="001203F8" w:rsidRDefault="001203F8" w:rsidP="002F3741">
      <w:pPr>
        <w:rPr>
          <w:rFonts w:cstheme="minorHAnsi"/>
          <w:i/>
          <w:sz w:val="20"/>
          <w:szCs w:val="20"/>
        </w:rPr>
      </w:pPr>
    </w:p>
    <w:p w14:paraId="071F61B5" w14:textId="77777777" w:rsidR="001203F8" w:rsidRDefault="001203F8" w:rsidP="002F3741">
      <w:pPr>
        <w:rPr>
          <w:rFonts w:cstheme="minorHAnsi"/>
          <w:i/>
          <w:sz w:val="20"/>
          <w:szCs w:val="20"/>
        </w:rPr>
      </w:pPr>
    </w:p>
    <w:p w14:paraId="23012C68" w14:textId="1667D054" w:rsidR="002F3741" w:rsidRPr="001203F8" w:rsidRDefault="001203F8" w:rsidP="002F3741">
      <w:pPr>
        <w:pStyle w:val="ListParagraph"/>
        <w:widowControl/>
        <w:numPr>
          <w:ilvl w:val="0"/>
          <w:numId w:val="11"/>
        </w:numPr>
        <w:rPr>
          <w:rFonts w:cstheme="minorHAnsi"/>
          <w:sz w:val="20"/>
          <w:szCs w:val="20"/>
        </w:rPr>
      </w:pPr>
      <w:r w:rsidRPr="00530887">
        <w:rPr>
          <w:rFonts w:cstheme="minorHAnsi"/>
          <w:sz w:val="20"/>
          <w:szCs w:val="20"/>
        </w:rPr>
        <w:t xml:space="preserve">Seal of Biliteracy Committee (SBC).  </w:t>
      </w:r>
      <w:r w:rsidR="002F3741" w:rsidRPr="001203F8">
        <w:rPr>
          <w:rFonts w:cstheme="minorHAnsi"/>
          <w:i/>
          <w:sz w:val="20"/>
          <w:szCs w:val="20"/>
        </w:rPr>
        <w:t>Districts/Schools implementing this program must form a Seal of Biliteracy Committee (SBC) for the purpose of creating a plan to include committee recruitment and composition, program details, communications, student advisement, evaluation, and presentation of awards.</w:t>
      </w:r>
    </w:p>
    <w:p w14:paraId="7F1169F8" w14:textId="77777777" w:rsidR="002F3741" w:rsidRPr="00530887" w:rsidRDefault="002F3741" w:rsidP="002F3741">
      <w:pPr>
        <w:rPr>
          <w:rFonts w:cstheme="minorHAnsi"/>
          <w:b/>
          <w:sz w:val="20"/>
          <w:szCs w:val="20"/>
          <w:u w:val="single"/>
        </w:rPr>
      </w:pPr>
    </w:p>
    <w:p w14:paraId="638A561E" w14:textId="424296DD" w:rsidR="002F3741" w:rsidRPr="00530887" w:rsidRDefault="001203F8" w:rsidP="001203F8">
      <w:pPr>
        <w:ind w:firstLine="720"/>
        <w:rPr>
          <w:rFonts w:cstheme="minorHAnsi"/>
          <w:b/>
          <w:sz w:val="20"/>
          <w:szCs w:val="20"/>
        </w:rPr>
      </w:pPr>
      <w:r w:rsidRPr="00530887">
        <w:rPr>
          <w:rFonts w:cstheme="minorHAnsi"/>
          <w:sz w:val="20"/>
          <w:szCs w:val="20"/>
        </w:rPr>
        <w:t xml:space="preserve">List </w:t>
      </w:r>
      <w:r>
        <w:rPr>
          <w:rFonts w:cstheme="minorHAnsi"/>
          <w:sz w:val="20"/>
          <w:szCs w:val="20"/>
        </w:rPr>
        <w:t xml:space="preserve">the </w:t>
      </w:r>
      <w:r w:rsidRPr="00530887">
        <w:rPr>
          <w:rFonts w:cstheme="minorHAnsi"/>
          <w:sz w:val="20"/>
          <w:szCs w:val="20"/>
        </w:rPr>
        <w:t>names</w:t>
      </w:r>
      <w:r>
        <w:rPr>
          <w:rFonts w:cstheme="minorHAnsi"/>
          <w:sz w:val="20"/>
          <w:szCs w:val="20"/>
        </w:rPr>
        <w:t xml:space="preserve"> and titles of each</w:t>
      </w:r>
      <w:r w:rsidRPr="00530887">
        <w:rPr>
          <w:rFonts w:cstheme="minorHAnsi"/>
          <w:sz w:val="20"/>
          <w:szCs w:val="20"/>
        </w:rPr>
        <w:t xml:space="preserve"> </w:t>
      </w:r>
      <w:r w:rsidRPr="00530887">
        <w:rPr>
          <w:rFonts w:cstheme="minorHAnsi"/>
          <w:b/>
          <w:bCs/>
          <w:sz w:val="20"/>
          <w:szCs w:val="20"/>
          <w:u w:val="single"/>
        </w:rPr>
        <w:t>required</w:t>
      </w:r>
      <w:r w:rsidRPr="00530887">
        <w:rPr>
          <w:rFonts w:cstheme="minorHAnsi"/>
          <w:sz w:val="20"/>
          <w:szCs w:val="20"/>
        </w:rPr>
        <w:t xml:space="preserve"> member of the SBC</w:t>
      </w:r>
      <w:r>
        <w:rPr>
          <w:rFonts w:cstheme="minorHAnsi"/>
          <w:sz w:val="20"/>
          <w:szCs w:val="20"/>
        </w:rPr>
        <w:t xml:space="preserve"> according to the roles listed</w:t>
      </w:r>
      <w:r w:rsidRPr="00530887">
        <w:rPr>
          <w:rFonts w:cstheme="minorHAnsi"/>
          <w:sz w:val="20"/>
          <w:szCs w:val="20"/>
        </w:rPr>
        <w:t>.</w:t>
      </w:r>
    </w:p>
    <w:p w14:paraId="7967A263" w14:textId="77777777" w:rsidR="002F3741" w:rsidRPr="00530887" w:rsidRDefault="002F3741" w:rsidP="002F3741">
      <w:pPr>
        <w:rPr>
          <w:rFonts w:cstheme="minorHAnsi"/>
          <w:sz w:val="20"/>
          <w:szCs w:val="20"/>
        </w:rPr>
      </w:pPr>
    </w:p>
    <w:tbl>
      <w:tblPr>
        <w:tblStyle w:val="TableGrid"/>
        <w:tblW w:w="4722" w:type="pct"/>
        <w:tblInd w:w="625" w:type="dxa"/>
        <w:tblLook w:val="04A0" w:firstRow="1" w:lastRow="0" w:firstColumn="1" w:lastColumn="0" w:noHBand="0" w:noVBand="1"/>
      </w:tblPr>
      <w:tblGrid>
        <w:gridCol w:w="4762"/>
        <w:gridCol w:w="4762"/>
        <w:gridCol w:w="4066"/>
      </w:tblGrid>
      <w:tr w:rsidR="00CD3F44" w:rsidRPr="00530887" w14:paraId="1E18DBDF" w14:textId="77777777" w:rsidTr="00D103A0">
        <w:trPr>
          <w:trHeight w:val="331"/>
          <w:tblHeader/>
        </w:trPr>
        <w:tc>
          <w:tcPr>
            <w:tcW w:w="1752" w:type="pct"/>
            <w:shd w:val="clear" w:color="auto" w:fill="B6DDE8" w:themeFill="accent5" w:themeFillTint="66"/>
          </w:tcPr>
          <w:p w14:paraId="60F1AA25" w14:textId="204401EC" w:rsidR="00CD3F44" w:rsidRPr="00530887" w:rsidRDefault="00C03785" w:rsidP="00CD3F44">
            <w:pPr>
              <w:jc w:val="center"/>
              <w:rPr>
                <w:rFonts w:cstheme="minorHAnsi"/>
                <w:b/>
                <w:sz w:val="20"/>
                <w:szCs w:val="20"/>
              </w:rPr>
            </w:pPr>
            <w:r w:rsidRPr="00530887">
              <w:rPr>
                <w:rFonts w:cstheme="minorHAnsi"/>
                <w:b/>
                <w:sz w:val="20"/>
                <w:szCs w:val="20"/>
              </w:rPr>
              <w:t>ROLE</w:t>
            </w:r>
          </w:p>
        </w:tc>
        <w:tc>
          <w:tcPr>
            <w:tcW w:w="1752" w:type="pct"/>
            <w:shd w:val="clear" w:color="auto" w:fill="B6DDE8" w:themeFill="accent5" w:themeFillTint="66"/>
            <w:vAlign w:val="center"/>
          </w:tcPr>
          <w:p w14:paraId="17CD9B44" w14:textId="6394DD10" w:rsidR="00CD3F44" w:rsidRPr="00530887" w:rsidRDefault="00CD3F44" w:rsidP="00CD3F44">
            <w:pPr>
              <w:jc w:val="center"/>
              <w:rPr>
                <w:rFonts w:cstheme="minorHAnsi"/>
                <w:b/>
                <w:sz w:val="20"/>
                <w:szCs w:val="20"/>
              </w:rPr>
            </w:pPr>
            <w:r w:rsidRPr="00530887">
              <w:rPr>
                <w:rFonts w:cstheme="minorHAnsi"/>
                <w:b/>
                <w:sz w:val="20"/>
                <w:szCs w:val="20"/>
              </w:rPr>
              <w:t>NAME</w:t>
            </w:r>
          </w:p>
        </w:tc>
        <w:tc>
          <w:tcPr>
            <w:tcW w:w="1496" w:type="pct"/>
            <w:shd w:val="clear" w:color="auto" w:fill="B6DDE8" w:themeFill="accent5" w:themeFillTint="66"/>
            <w:vAlign w:val="center"/>
          </w:tcPr>
          <w:p w14:paraId="45CA3760" w14:textId="77777777" w:rsidR="00CD3F44" w:rsidRPr="00530887" w:rsidRDefault="00CD3F44" w:rsidP="00CD3F44">
            <w:pPr>
              <w:jc w:val="center"/>
              <w:rPr>
                <w:rFonts w:cstheme="minorHAnsi"/>
                <w:b/>
                <w:sz w:val="20"/>
                <w:szCs w:val="20"/>
              </w:rPr>
            </w:pPr>
            <w:r w:rsidRPr="00530887">
              <w:rPr>
                <w:rFonts w:cstheme="minorHAnsi"/>
                <w:b/>
                <w:sz w:val="20"/>
                <w:szCs w:val="20"/>
              </w:rPr>
              <w:t>TITLE</w:t>
            </w:r>
          </w:p>
        </w:tc>
      </w:tr>
      <w:tr w:rsidR="00CD3F44" w:rsidRPr="00530887" w14:paraId="74E3C096" w14:textId="77777777" w:rsidTr="00D103A0">
        <w:trPr>
          <w:trHeight w:val="432"/>
        </w:trPr>
        <w:tc>
          <w:tcPr>
            <w:tcW w:w="1752" w:type="pct"/>
            <w:vAlign w:val="center"/>
          </w:tcPr>
          <w:p w14:paraId="09E80820" w14:textId="31197140" w:rsidR="00CD3F44" w:rsidRPr="00530887" w:rsidRDefault="00CD3F44" w:rsidP="00CD3F44">
            <w:pPr>
              <w:rPr>
                <w:rFonts w:eastAsia="Times New Roman" w:cstheme="minorHAnsi"/>
                <w:sz w:val="20"/>
                <w:szCs w:val="20"/>
              </w:rPr>
            </w:pPr>
            <w:r w:rsidRPr="00530887">
              <w:rPr>
                <w:rFonts w:eastAsia="Times New Roman" w:cstheme="minorHAnsi"/>
                <w:sz w:val="20"/>
                <w:szCs w:val="20"/>
              </w:rPr>
              <w:t>Administrator</w:t>
            </w:r>
          </w:p>
        </w:tc>
        <w:tc>
          <w:tcPr>
            <w:tcW w:w="1752" w:type="pct"/>
            <w:vAlign w:val="center"/>
          </w:tcPr>
          <w:p w14:paraId="3AB7B6EE" w14:textId="32192688" w:rsidR="00CD3F44" w:rsidRPr="00530887" w:rsidRDefault="00CD3F44" w:rsidP="00CD3F44">
            <w:pPr>
              <w:rPr>
                <w:rFonts w:cstheme="minorHAnsi"/>
                <w:sz w:val="20"/>
                <w:szCs w:val="20"/>
              </w:rPr>
            </w:pPr>
            <w:r w:rsidRPr="00530887">
              <w:rPr>
                <w:rFonts w:eastAsia="Times New Roman" w:cstheme="minorHAnsi"/>
                <w:sz w:val="20"/>
                <w:szCs w:val="20"/>
              </w:rPr>
              <w:t xml:space="preserve">I1.  </w:t>
            </w: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r w:rsidRPr="00530887">
              <w:rPr>
                <w:rFonts w:eastAsia="Times New Roman" w:cstheme="minorHAnsi"/>
                <w:sz w:val="20"/>
                <w:szCs w:val="20"/>
              </w:rPr>
              <w:t xml:space="preserve"> </w:t>
            </w:r>
          </w:p>
        </w:tc>
        <w:tc>
          <w:tcPr>
            <w:tcW w:w="1496" w:type="pct"/>
            <w:vAlign w:val="center"/>
          </w:tcPr>
          <w:p w14:paraId="34F195CA" w14:textId="7414041E" w:rsidR="00CD3F44" w:rsidRPr="00530887" w:rsidRDefault="00CD3F44" w:rsidP="00CD3F44">
            <w:pPr>
              <w:rPr>
                <w:rFonts w:cstheme="minorHAnsi"/>
                <w:sz w:val="20"/>
                <w:szCs w:val="20"/>
              </w:rPr>
            </w:pPr>
            <w:r w:rsidRPr="00530887">
              <w:rPr>
                <w:rFonts w:eastAsia="Times New Roman" w:cstheme="minorHAnsi"/>
                <w:sz w:val="20"/>
                <w:szCs w:val="20"/>
              </w:rPr>
              <w:t xml:space="preserve">I2.  </w:t>
            </w: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r w:rsidRPr="00530887">
              <w:rPr>
                <w:rFonts w:eastAsia="Times New Roman" w:cstheme="minorHAnsi"/>
                <w:sz w:val="20"/>
                <w:szCs w:val="20"/>
              </w:rPr>
              <w:t xml:space="preserve"> </w:t>
            </w:r>
          </w:p>
        </w:tc>
      </w:tr>
      <w:tr w:rsidR="00CD3F44" w:rsidRPr="00530887" w14:paraId="7D0881DC" w14:textId="77777777" w:rsidTr="00D103A0">
        <w:trPr>
          <w:trHeight w:val="432"/>
        </w:trPr>
        <w:tc>
          <w:tcPr>
            <w:tcW w:w="1752" w:type="pct"/>
            <w:vAlign w:val="center"/>
          </w:tcPr>
          <w:p w14:paraId="16B81DFB" w14:textId="7196A340" w:rsidR="00CD3F44" w:rsidRPr="00530887" w:rsidRDefault="00CD3F44" w:rsidP="00CD3F44">
            <w:pPr>
              <w:rPr>
                <w:rFonts w:eastAsia="Times New Roman" w:cstheme="minorHAnsi"/>
                <w:sz w:val="20"/>
                <w:szCs w:val="20"/>
              </w:rPr>
            </w:pPr>
            <w:r w:rsidRPr="00530887">
              <w:rPr>
                <w:rFonts w:eastAsia="Times New Roman" w:cstheme="minorHAnsi"/>
                <w:sz w:val="20"/>
                <w:szCs w:val="20"/>
              </w:rPr>
              <w:t>E</w:t>
            </w:r>
            <w:r w:rsidR="00A24323" w:rsidRPr="00530887">
              <w:rPr>
                <w:rFonts w:eastAsia="Times New Roman" w:cstheme="minorHAnsi"/>
                <w:sz w:val="20"/>
                <w:szCs w:val="20"/>
              </w:rPr>
              <w:t xml:space="preserve">nglish </w:t>
            </w:r>
            <w:r w:rsidRPr="00530887">
              <w:rPr>
                <w:rFonts w:eastAsia="Times New Roman" w:cstheme="minorHAnsi"/>
                <w:sz w:val="20"/>
                <w:szCs w:val="20"/>
              </w:rPr>
              <w:t>L</w:t>
            </w:r>
            <w:r w:rsidR="00A24323" w:rsidRPr="00530887">
              <w:rPr>
                <w:rFonts w:eastAsia="Times New Roman" w:cstheme="minorHAnsi"/>
                <w:sz w:val="20"/>
                <w:szCs w:val="20"/>
              </w:rPr>
              <w:t xml:space="preserve">anguage </w:t>
            </w:r>
            <w:r w:rsidRPr="00530887">
              <w:rPr>
                <w:rFonts w:eastAsia="Times New Roman" w:cstheme="minorHAnsi"/>
                <w:sz w:val="20"/>
                <w:szCs w:val="20"/>
              </w:rPr>
              <w:t>A</w:t>
            </w:r>
            <w:r w:rsidR="00A24323" w:rsidRPr="00530887">
              <w:rPr>
                <w:rFonts w:eastAsia="Times New Roman" w:cstheme="minorHAnsi"/>
                <w:sz w:val="20"/>
                <w:szCs w:val="20"/>
              </w:rPr>
              <w:t>rts</w:t>
            </w:r>
            <w:r w:rsidRPr="00530887">
              <w:rPr>
                <w:rFonts w:eastAsia="Times New Roman" w:cstheme="minorHAnsi"/>
                <w:sz w:val="20"/>
                <w:szCs w:val="20"/>
              </w:rPr>
              <w:t xml:space="preserve"> Teacher</w:t>
            </w:r>
          </w:p>
        </w:tc>
        <w:tc>
          <w:tcPr>
            <w:tcW w:w="1752" w:type="pct"/>
            <w:vAlign w:val="center"/>
          </w:tcPr>
          <w:p w14:paraId="60603D3E" w14:textId="258C6980" w:rsidR="00CD3F44" w:rsidRPr="00530887" w:rsidRDefault="00CD3F44" w:rsidP="00CD3F44">
            <w:pPr>
              <w:rPr>
                <w:rFonts w:cstheme="minorHAnsi"/>
                <w:sz w:val="20"/>
                <w:szCs w:val="20"/>
              </w:rPr>
            </w:pPr>
            <w:r w:rsidRPr="00530887">
              <w:rPr>
                <w:rFonts w:eastAsia="Times New Roman" w:cstheme="minorHAnsi"/>
                <w:sz w:val="20"/>
                <w:szCs w:val="20"/>
              </w:rPr>
              <w:t xml:space="preserve">I3.  </w:t>
            </w: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c>
          <w:tcPr>
            <w:tcW w:w="1496" w:type="pct"/>
            <w:shd w:val="clear" w:color="auto" w:fill="D9D9D9" w:themeFill="background1" w:themeFillShade="D9"/>
            <w:vAlign w:val="center"/>
          </w:tcPr>
          <w:p w14:paraId="671A4C03" w14:textId="0DC593FA" w:rsidR="00CD3F44" w:rsidRPr="00530887" w:rsidRDefault="00CD3F44" w:rsidP="00CD3F44">
            <w:pPr>
              <w:rPr>
                <w:rFonts w:cstheme="minorHAnsi"/>
                <w:sz w:val="20"/>
                <w:szCs w:val="20"/>
              </w:rPr>
            </w:pPr>
          </w:p>
        </w:tc>
      </w:tr>
      <w:tr w:rsidR="00CD3F44" w:rsidRPr="00530887" w14:paraId="33AE5DCB" w14:textId="77777777" w:rsidTr="00D103A0">
        <w:trPr>
          <w:trHeight w:val="432"/>
        </w:trPr>
        <w:tc>
          <w:tcPr>
            <w:tcW w:w="1752" w:type="pct"/>
            <w:vAlign w:val="center"/>
          </w:tcPr>
          <w:p w14:paraId="5E6F9598" w14:textId="79E4ED86" w:rsidR="00CD3F44" w:rsidRPr="00530887" w:rsidRDefault="00CD3F44" w:rsidP="00CD3F44">
            <w:pPr>
              <w:rPr>
                <w:rFonts w:eastAsia="Times New Roman" w:cstheme="minorHAnsi"/>
                <w:sz w:val="20"/>
                <w:szCs w:val="20"/>
              </w:rPr>
            </w:pPr>
            <w:r w:rsidRPr="00530887">
              <w:rPr>
                <w:rFonts w:eastAsia="Times New Roman" w:cstheme="minorHAnsi"/>
                <w:sz w:val="20"/>
                <w:szCs w:val="20"/>
              </w:rPr>
              <w:t>E</w:t>
            </w:r>
            <w:r w:rsidR="00A24323" w:rsidRPr="00530887">
              <w:rPr>
                <w:rFonts w:eastAsia="Times New Roman" w:cstheme="minorHAnsi"/>
                <w:sz w:val="20"/>
                <w:szCs w:val="20"/>
              </w:rPr>
              <w:t xml:space="preserve">nglish </w:t>
            </w:r>
            <w:r w:rsidR="001203F8">
              <w:rPr>
                <w:rFonts w:eastAsia="Times New Roman" w:cstheme="minorHAnsi"/>
                <w:sz w:val="20"/>
                <w:szCs w:val="20"/>
              </w:rPr>
              <w:t xml:space="preserve">to Speakers of Other Languages </w:t>
            </w:r>
            <w:r w:rsidRPr="00530887">
              <w:rPr>
                <w:rFonts w:eastAsia="Times New Roman" w:cstheme="minorHAnsi"/>
                <w:sz w:val="20"/>
                <w:szCs w:val="20"/>
              </w:rPr>
              <w:t>Teacher</w:t>
            </w:r>
          </w:p>
        </w:tc>
        <w:tc>
          <w:tcPr>
            <w:tcW w:w="1752" w:type="pct"/>
            <w:vAlign w:val="center"/>
          </w:tcPr>
          <w:p w14:paraId="4A6AC2D7" w14:textId="756B7B51" w:rsidR="00CD3F44" w:rsidRPr="00530887" w:rsidRDefault="00CD3F44" w:rsidP="00CD3F44">
            <w:pPr>
              <w:rPr>
                <w:rFonts w:cstheme="minorHAnsi"/>
                <w:sz w:val="20"/>
                <w:szCs w:val="20"/>
              </w:rPr>
            </w:pPr>
            <w:r w:rsidRPr="00530887">
              <w:rPr>
                <w:rFonts w:eastAsia="Times New Roman" w:cstheme="minorHAnsi"/>
                <w:sz w:val="20"/>
                <w:szCs w:val="20"/>
              </w:rPr>
              <w:t xml:space="preserve">I4.  </w:t>
            </w: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c>
          <w:tcPr>
            <w:tcW w:w="1496" w:type="pct"/>
            <w:shd w:val="clear" w:color="auto" w:fill="D9D9D9" w:themeFill="background1" w:themeFillShade="D9"/>
            <w:vAlign w:val="center"/>
          </w:tcPr>
          <w:p w14:paraId="7CC19DED" w14:textId="6FCA8947" w:rsidR="00CD3F44" w:rsidRPr="00530887" w:rsidRDefault="00CD3F44" w:rsidP="00CD3F44">
            <w:pPr>
              <w:rPr>
                <w:rFonts w:cstheme="minorHAnsi"/>
                <w:sz w:val="20"/>
                <w:szCs w:val="20"/>
              </w:rPr>
            </w:pPr>
          </w:p>
        </w:tc>
      </w:tr>
      <w:tr w:rsidR="00CD3F44" w:rsidRPr="00530887" w14:paraId="19DE26B0" w14:textId="77777777" w:rsidTr="00D103A0">
        <w:trPr>
          <w:trHeight w:val="432"/>
        </w:trPr>
        <w:tc>
          <w:tcPr>
            <w:tcW w:w="1752" w:type="pct"/>
            <w:vAlign w:val="center"/>
          </w:tcPr>
          <w:p w14:paraId="7682DD14" w14:textId="7E14B00A" w:rsidR="00CD3F44" w:rsidRPr="00530887" w:rsidRDefault="00CD3F44" w:rsidP="00CD3F44">
            <w:pPr>
              <w:rPr>
                <w:rFonts w:eastAsia="Times New Roman" w:cstheme="minorHAnsi"/>
                <w:sz w:val="20"/>
                <w:szCs w:val="20"/>
              </w:rPr>
            </w:pPr>
            <w:r w:rsidRPr="00530887">
              <w:rPr>
                <w:rFonts w:eastAsia="Times New Roman" w:cstheme="minorHAnsi"/>
                <w:sz w:val="20"/>
                <w:szCs w:val="20"/>
              </w:rPr>
              <w:t>World Language Teacher</w:t>
            </w:r>
          </w:p>
        </w:tc>
        <w:tc>
          <w:tcPr>
            <w:tcW w:w="1752" w:type="pct"/>
            <w:vAlign w:val="center"/>
          </w:tcPr>
          <w:p w14:paraId="4350F7BB" w14:textId="7DB6E74D" w:rsidR="00CD3F44" w:rsidRPr="00530887" w:rsidRDefault="00CD3F44" w:rsidP="00CD3F44">
            <w:pPr>
              <w:rPr>
                <w:rFonts w:cstheme="minorHAnsi"/>
                <w:sz w:val="20"/>
                <w:szCs w:val="20"/>
              </w:rPr>
            </w:pPr>
            <w:r w:rsidRPr="00530887">
              <w:rPr>
                <w:rFonts w:eastAsia="Times New Roman" w:cstheme="minorHAnsi"/>
                <w:sz w:val="20"/>
                <w:szCs w:val="20"/>
              </w:rPr>
              <w:t xml:space="preserve">I5.  </w:t>
            </w: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c>
          <w:tcPr>
            <w:tcW w:w="1496" w:type="pct"/>
            <w:shd w:val="clear" w:color="auto" w:fill="auto"/>
            <w:vAlign w:val="center"/>
          </w:tcPr>
          <w:p w14:paraId="143CA99D" w14:textId="4F72B1B7" w:rsidR="00CD3F44" w:rsidRPr="00530887" w:rsidRDefault="00CD3F44" w:rsidP="00CD3F44">
            <w:pPr>
              <w:rPr>
                <w:rFonts w:cstheme="minorHAnsi"/>
                <w:sz w:val="20"/>
                <w:szCs w:val="20"/>
              </w:rPr>
            </w:pPr>
            <w:r w:rsidRPr="00530887">
              <w:rPr>
                <w:rFonts w:cstheme="minorHAnsi"/>
                <w:sz w:val="20"/>
                <w:szCs w:val="20"/>
              </w:rPr>
              <w:t xml:space="preserve">I6.  Language(s) Taught: </w:t>
            </w: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r>
      <w:tr w:rsidR="00CD3F44" w:rsidRPr="00530887" w14:paraId="49BBB42F" w14:textId="77777777" w:rsidTr="00D103A0">
        <w:trPr>
          <w:trHeight w:val="432"/>
        </w:trPr>
        <w:tc>
          <w:tcPr>
            <w:tcW w:w="1752" w:type="pct"/>
            <w:vAlign w:val="center"/>
          </w:tcPr>
          <w:p w14:paraId="5B4105E5" w14:textId="7AB26185" w:rsidR="00CD3F44" w:rsidRPr="00530887" w:rsidRDefault="00CD3F44" w:rsidP="00CD3F44">
            <w:pPr>
              <w:rPr>
                <w:rFonts w:eastAsia="Times New Roman" w:cstheme="minorHAnsi"/>
                <w:sz w:val="20"/>
                <w:szCs w:val="20"/>
              </w:rPr>
            </w:pPr>
            <w:r w:rsidRPr="00530887">
              <w:rPr>
                <w:rFonts w:eastAsia="Times New Roman" w:cstheme="minorHAnsi"/>
                <w:sz w:val="20"/>
                <w:szCs w:val="20"/>
              </w:rPr>
              <w:t>School Counselor</w:t>
            </w:r>
          </w:p>
        </w:tc>
        <w:tc>
          <w:tcPr>
            <w:tcW w:w="1752" w:type="pct"/>
            <w:vAlign w:val="center"/>
          </w:tcPr>
          <w:p w14:paraId="7A7EF9B0" w14:textId="7E189869" w:rsidR="00CD3F44" w:rsidRPr="00530887" w:rsidRDefault="00CD3F44" w:rsidP="00CD3F44">
            <w:pPr>
              <w:rPr>
                <w:rFonts w:cstheme="minorHAnsi"/>
                <w:sz w:val="20"/>
                <w:szCs w:val="20"/>
              </w:rPr>
            </w:pPr>
            <w:r w:rsidRPr="00530887">
              <w:rPr>
                <w:rFonts w:eastAsia="Times New Roman" w:cstheme="minorHAnsi"/>
                <w:sz w:val="20"/>
                <w:szCs w:val="20"/>
              </w:rPr>
              <w:t xml:space="preserve">I7.  </w:t>
            </w: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c>
          <w:tcPr>
            <w:tcW w:w="1496" w:type="pct"/>
            <w:shd w:val="clear" w:color="auto" w:fill="D9D9D9" w:themeFill="background1" w:themeFillShade="D9"/>
            <w:vAlign w:val="center"/>
          </w:tcPr>
          <w:p w14:paraId="743DC746" w14:textId="1A179809" w:rsidR="00CD3F44" w:rsidRPr="00530887" w:rsidRDefault="00CD3F44" w:rsidP="00CD3F44">
            <w:pPr>
              <w:rPr>
                <w:rFonts w:cstheme="minorHAnsi"/>
                <w:sz w:val="20"/>
                <w:szCs w:val="20"/>
              </w:rPr>
            </w:pPr>
          </w:p>
        </w:tc>
      </w:tr>
    </w:tbl>
    <w:p w14:paraId="40FC4372" w14:textId="77777777" w:rsidR="002F3741" w:rsidRPr="00530887" w:rsidRDefault="002F3741" w:rsidP="002F3741">
      <w:pPr>
        <w:pStyle w:val="ListParagraph"/>
        <w:ind w:left="630"/>
        <w:rPr>
          <w:rFonts w:cstheme="minorHAnsi"/>
          <w:sz w:val="20"/>
          <w:szCs w:val="20"/>
        </w:rPr>
      </w:pPr>
    </w:p>
    <w:p w14:paraId="28B43F96" w14:textId="43E59B0D" w:rsidR="002F3741" w:rsidRPr="00530887" w:rsidRDefault="002F3741" w:rsidP="002F3741">
      <w:pPr>
        <w:pStyle w:val="ListParagraph"/>
        <w:ind w:left="630"/>
        <w:rPr>
          <w:rFonts w:cstheme="minorHAnsi"/>
          <w:sz w:val="20"/>
          <w:szCs w:val="20"/>
        </w:rPr>
      </w:pPr>
      <w:r w:rsidRPr="00530887">
        <w:rPr>
          <w:rFonts w:cstheme="minorHAnsi"/>
          <w:sz w:val="20"/>
          <w:szCs w:val="20"/>
        </w:rPr>
        <w:t>I8.  Additional members of</w:t>
      </w:r>
      <w:r w:rsidR="00A24323" w:rsidRPr="00530887">
        <w:rPr>
          <w:rFonts w:cstheme="minorHAnsi"/>
          <w:sz w:val="20"/>
          <w:szCs w:val="20"/>
        </w:rPr>
        <w:t xml:space="preserve"> the</w:t>
      </w:r>
      <w:r w:rsidRPr="00530887">
        <w:rPr>
          <w:rFonts w:cstheme="minorHAnsi"/>
          <w:sz w:val="20"/>
          <w:szCs w:val="20"/>
        </w:rPr>
        <w:t xml:space="preserve"> SBC:</w:t>
      </w:r>
    </w:p>
    <w:p w14:paraId="25F828CC" w14:textId="77777777" w:rsidR="002F3741" w:rsidRPr="00530887" w:rsidRDefault="002F3741" w:rsidP="002F3741">
      <w:pPr>
        <w:pStyle w:val="ListParagraph"/>
        <w:ind w:left="630"/>
        <w:rPr>
          <w:rFonts w:cstheme="minorHAnsi"/>
          <w:sz w:val="20"/>
          <w:szCs w:val="20"/>
        </w:rPr>
      </w:pPr>
    </w:p>
    <w:tbl>
      <w:tblPr>
        <w:tblStyle w:val="TableGrid"/>
        <w:tblW w:w="4722" w:type="pct"/>
        <w:tblInd w:w="625" w:type="dxa"/>
        <w:tblLook w:val="04A0" w:firstRow="1" w:lastRow="0" w:firstColumn="1" w:lastColumn="0" w:noHBand="0" w:noVBand="1"/>
      </w:tblPr>
      <w:tblGrid>
        <w:gridCol w:w="4763"/>
        <w:gridCol w:w="4950"/>
        <w:gridCol w:w="3877"/>
      </w:tblGrid>
      <w:tr w:rsidR="002F3741" w:rsidRPr="00530887" w14:paraId="05797883" w14:textId="77777777" w:rsidTr="00C03785">
        <w:trPr>
          <w:trHeight w:val="331"/>
          <w:tblHeader/>
        </w:trPr>
        <w:tc>
          <w:tcPr>
            <w:tcW w:w="1752" w:type="pct"/>
            <w:shd w:val="clear" w:color="auto" w:fill="B6DDE8" w:themeFill="accent5" w:themeFillTint="66"/>
            <w:vAlign w:val="center"/>
          </w:tcPr>
          <w:p w14:paraId="3C41E2A4" w14:textId="77777777" w:rsidR="002F3741" w:rsidRPr="00530887" w:rsidRDefault="002F3741" w:rsidP="00C03785">
            <w:pPr>
              <w:jc w:val="center"/>
              <w:rPr>
                <w:rFonts w:cstheme="minorHAnsi"/>
                <w:b/>
                <w:sz w:val="20"/>
                <w:szCs w:val="20"/>
              </w:rPr>
            </w:pPr>
            <w:r w:rsidRPr="00530887">
              <w:rPr>
                <w:rFonts w:cstheme="minorHAnsi"/>
                <w:b/>
                <w:sz w:val="20"/>
                <w:szCs w:val="20"/>
              </w:rPr>
              <w:t>NAME</w:t>
            </w:r>
          </w:p>
        </w:tc>
        <w:tc>
          <w:tcPr>
            <w:tcW w:w="1821" w:type="pct"/>
            <w:shd w:val="clear" w:color="auto" w:fill="B6DDE8" w:themeFill="accent5" w:themeFillTint="66"/>
            <w:vAlign w:val="center"/>
          </w:tcPr>
          <w:p w14:paraId="46A080D3" w14:textId="77777777" w:rsidR="002F3741" w:rsidRPr="00530887" w:rsidRDefault="002F3741" w:rsidP="00C03785">
            <w:pPr>
              <w:jc w:val="center"/>
              <w:rPr>
                <w:rFonts w:cstheme="minorHAnsi"/>
                <w:b/>
                <w:sz w:val="20"/>
                <w:szCs w:val="20"/>
              </w:rPr>
            </w:pPr>
            <w:r w:rsidRPr="00530887">
              <w:rPr>
                <w:rFonts w:cstheme="minorHAnsi"/>
                <w:b/>
                <w:sz w:val="20"/>
                <w:szCs w:val="20"/>
              </w:rPr>
              <w:t>TITLE</w:t>
            </w:r>
          </w:p>
        </w:tc>
        <w:tc>
          <w:tcPr>
            <w:tcW w:w="1426" w:type="pct"/>
            <w:shd w:val="clear" w:color="auto" w:fill="B6DDE8" w:themeFill="accent5" w:themeFillTint="66"/>
            <w:vAlign w:val="center"/>
          </w:tcPr>
          <w:p w14:paraId="167AF0ED" w14:textId="4CAA4B1E" w:rsidR="002F3741" w:rsidRPr="00530887" w:rsidRDefault="00C03785" w:rsidP="00C03785">
            <w:pPr>
              <w:jc w:val="center"/>
              <w:rPr>
                <w:rFonts w:cstheme="minorHAnsi"/>
                <w:b/>
                <w:sz w:val="20"/>
                <w:szCs w:val="20"/>
              </w:rPr>
            </w:pPr>
            <w:r w:rsidRPr="00530887">
              <w:rPr>
                <w:rFonts w:cstheme="minorHAnsi"/>
                <w:b/>
                <w:sz w:val="20"/>
                <w:szCs w:val="20"/>
              </w:rPr>
              <w:t>ROLE</w:t>
            </w:r>
          </w:p>
        </w:tc>
      </w:tr>
      <w:tr w:rsidR="002F3741" w:rsidRPr="00530887" w14:paraId="4EFC241A" w14:textId="77777777" w:rsidTr="00285EB5">
        <w:trPr>
          <w:trHeight w:val="432"/>
        </w:trPr>
        <w:tc>
          <w:tcPr>
            <w:tcW w:w="1752" w:type="pct"/>
            <w:vAlign w:val="center"/>
          </w:tcPr>
          <w:p w14:paraId="2010E6D9" w14:textId="77777777" w:rsidR="002F3741" w:rsidRPr="00530887" w:rsidRDefault="002F3741" w:rsidP="00285EB5">
            <w:pPr>
              <w:rPr>
                <w:rFonts w:cstheme="minorHAnsi"/>
                <w:sz w:val="20"/>
                <w:szCs w:val="20"/>
              </w:rPr>
            </w:pP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c>
          <w:tcPr>
            <w:tcW w:w="1821" w:type="pct"/>
            <w:vAlign w:val="center"/>
          </w:tcPr>
          <w:p w14:paraId="4374E195" w14:textId="77777777" w:rsidR="002F3741" w:rsidRPr="00530887" w:rsidRDefault="002F3741" w:rsidP="00285EB5">
            <w:pPr>
              <w:rPr>
                <w:rFonts w:cstheme="minorHAnsi"/>
                <w:sz w:val="20"/>
                <w:szCs w:val="20"/>
              </w:rPr>
            </w:pP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c>
          <w:tcPr>
            <w:tcW w:w="1426" w:type="pct"/>
            <w:vAlign w:val="center"/>
          </w:tcPr>
          <w:p w14:paraId="75FEE74B" w14:textId="77777777" w:rsidR="002F3741" w:rsidRPr="00530887" w:rsidRDefault="002F3741" w:rsidP="00285EB5">
            <w:pPr>
              <w:rPr>
                <w:rFonts w:eastAsia="Times New Roman" w:cstheme="minorHAnsi"/>
                <w:sz w:val="20"/>
                <w:szCs w:val="20"/>
              </w:rPr>
            </w:pP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r>
      <w:tr w:rsidR="002F3741" w:rsidRPr="00530887" w14:paraId="23331E76" w14:textId="77777777" w:rsidTr="00285EB5">
        <w:trPr>
          <w:trHeight w:val="432"/>
        </w:trPr>
        <w:tc>
          <w:tcPr>
            <w:tcW w:w="1752" w:type="pct"/>
            <w:vAlign w:val="center"/>
          </w:tcPr>
          <w:p w14:paraId="3A01DD07" w14:textId="77777777" w:rsidR="002F3741" w:rsidRPr="00530887" w:rsidRDefault="002F3741" w:rsidP="00285EB5">
            <w:pPr>
              <w:rPr>
                <w:rFonts w:cstheme="minorHAnsi"/>
                <w:sz w:val="20"/>
                <w:szCs w:val="20"/>
              </w:rPr>
            </w:pP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c>
          <w:tcPr>
            <w:tcW w:w="1821" w:type="pct"/>
            <w:vAlign w:val="center"/>
          </w:tcPr>
          <w:p w14:paraId="74891860" w14:textId="77777777" w:rsidR="002F3741" w:rsidRPr="00530887" w:rsidRDefault="002F3741" w:rsidP="00285EB5">
            <w:pPr>
              <w:rPr>
                <w:rFonts w:cstheme="minorHAnsi"/>
                <w:sz w:val="20"/>
                <w:szCs w:val="20"/>
              </w:rPr>
            </w:pP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c>
          <w:tcPr>
            <w:tcW w:w="1426" w:type="pct"/>
            <w:vAlign w:val="center"/>
          </w:tcPr>
          <w:p w14:paraId="4A791BFA" w14:textId="77777777" w:rsidR="002F3741" w:rsidRPr="00530887" w:rsidRDefault="002F3741" w:rsidP="00285EB5">
            <w:pPr>
              <w:rPr>
                <w:rFonts w:eastAsia="Times New Roman" w:cstheme="minorHAnsi"/>
                <w:sz w:val="20"/>
                <w:szCs w:val="20"/>
              </w:rPr>
            </w:pP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r>
      <w:tr w:rsidR="002F3741" w:rsidRPr="00530887" w14:paraId="266390A4" w14:textId="77777777" w:rsidTr="00285EB5">
        <w:trPr>
          <w:trHeight w:val="432"/>
        </w:trPr>
        <w:tc>
          <w:tcPr>
            <w:tcW w:w="1752" w:type="pct"/>
            <w:vAlign w:val="center"/>
          </w:tcPr>
          <w:p w14:paraId="7B246A22" w14:textId="77777777" w:rsidR="002F3741" w:rsidRPr="00530887" w:rsidRDefault="002F3741" w:rsidP="00285EB5">
            <w:pPr>
              <w:rPr>
                <w:rFonts w:cstheme="minorHAnsi"/>
                <w:sz w:val="20"/>
                <w:szCs w:val="20"/>
              </w:rPr>
            </w:pP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c>
          <w:tcPr>
            <w:tcW w:w="1821" w:type="pct"/>
            <w:vAlign w:val="center"/>
          </w:tcPr>
          <w:p w14:paraId="3F088F51" w14:textId="77777777" w:rsidR="002F3741" w:rsidRPr="00530887" w:rsidRDefault="002F3741" w:rsidP="00285EB5">
            <w:pPr>
              <w:rPr>
                <w:rFonts w:cstheme="minorHAnsi"/>
                <w:sz w:val="20"/>
                <w:szCs w:val="20"/>
              </w:rPr>
            </w:pP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c>
          <w:tcPr>
            <w:tcW w:w="1426" w:type="pct"/>
            <w:vAlign w:val="center"/>
          </w:tcPr>
          <w:p w14:paraId="466EDEBB" w14:textId="77777777" w:rsidR="002F3741" w:rsidRPr="00530887" w:rsidRDefault="002F3741" w:rsidP="00285EB5">
            <w:pPr>
              <w:rPr>
                <w:rFonts w:eastAsia="Times New Roman" w:cstheme="minorHAnsi"/>
                <w:sz w:val="20"/>
                <w:szCs w:val="20"/>
              </w:rPr>
            </w:pP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r>
      <w:tr w:rsidR="002F3741" w:rsidRPr="00530887" w14:paraId="6F412BD9" w14:textId="77777777" w:rsidTr="00285EB5">
        <w:trPr>
          <w:trHeight w:val="432"/>
        </w:trPr>
        <w:tc>
          <w:tcPr>
            <w:tcW w:w="1752" w:type="pct"/>
            <w:vAlign w:val="center"/>
          </w:tcPr>
          <w:p w14:paraId="54B09BD9" w14:textId="77777777" w:rsidR="002F3741" w:rsidRPr="00530887" w:rsidRDefault="002F3741" w:rsidP="00285EB5">
            <w:pPr>
              <w:rPr>
                <w:rFonts w:cstheme="minorHAnsi"/>
                <w:sz w:val="20"/>
                <w:szCs w:val="20"/>
              </w:rPr>
            </w:pP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c>
          <w:tcPr>
            <w:tcW w:w="1821" w:type="pct"/>
            <w:vAlign w:val="center"/>
          </w:tcPr>
          <w:p w14:paraId="1657BD7C" w14:textId="77777777" w:rsidR="002F3741" w:rsidRPr="00530887" w:rsidRDefault="002F3741" w:rsidP="00285EB5">
            <w:pPr>
              <w:rPr>
                <w:rFonts w:cstheme="minorHAnsi"/>
                <w:sz w:val="20"/>
                <w:szCs w:val="20"/>
              </w:rPr>
            </w:pP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c>
          <w:tcPr>
            <w:tcW w:w="1426" w:type="pct"/>
            <w:vAlign w:val="center"/>
          </w:tcPr>
          <w:p w14:paraId="3F0CF5DE" w14:textId="77777777" w:rsidR="002F3741" w:rsidRPr="00530887" w:rsidRDefault="002F3741" w:rsidP="00285EB5">
            <w:pPr>
              <w:rPr>
                <w:rFonts w:eastAsia="Times New Roman" w:cstheme="minorHAnsi"/>
                <w:sz w:val="20"/>
                <w:szCs w:val="20"/>
              </w:rPr>
            </w:pP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r>
      <w:tr w:rsidR="002F3741" w:rsidRPr="00530887" w14:paraId="423B8886" w14:textId="77777777" w:rsidTr="00285EB5">
        <w:trPr>
          <w:trHeight w:val="432"/>
        </w:trPr>
        <w:tc>
          <w:tcPr>
            <w:tcW w:w="1752" w:type="pct"/>
            <w:vAlign w:val="center"/>
          </w:tcPr>
          <w:p w14:paraId="323C1ABF" w14:textId="77777777" w:rsidR="002F3741" w:rsidRPr="00530887" w:rsidRDefault="002F3741" w:rsidP="00285EB5">
            <w:pPr>
              <w:rPr>
                <w:rFonts w:cstheme="minorHAnsi"/>
                <w:sz w:val="20"/>
                <w:szCs w:val="20"/>
              </w:rPr>
            </w:pP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c>
          <w:tcPr>
            <w:tcW w:w="1821" w:type="pct"/>
            <w:vAlign w:val="center"/>
          </w:tcPr>
          <w:p w14:paraId="46DACF0D" w14:textId="77777777" w:rsidR="002F3741" w:rsidRPr="00530887" w:rsidRDefault="002F3741" w:rsidP="00285EB5">
            <w:pPr>
              <w:rPr>
                <w:rFonts w:cstheme="minorHAnsi"/>
                <w:sz w:val="20"/>
                <w:szCs w:val="20"/>
              </w:rPr>
            </w:pP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c>
          <w:tcPr>
            <w:tcW w:w="1426" w:type="pct"/>
            <w:vAlign w:val="center"/>
          </w:tcPr>
          <w:p w14:paraId="5346125E" w14:textId="77777777" w:rsidR="002F3741" w:rsidRPr="00530887" w:rsidRDefault="002F3741" w:rsidP="00285EB5">
            <w:pPr>
              <w:rPr>
                <w:rFonts w:eastAsia="Times New Roman" w:cstheme="minorHAnsi"/>
                <w:sz w:val="20"/>
                <w:szCs w:val="20"/>
              </w:rPr>
            </w:pP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r>
      <w:tr w:rsidR="002F3741" w:rsidRPr="00530887" w14:paraId="1CFAF24D" w14:textId="77777777" w:rsidTr="00285EB5">
        <w:trPr>
          <w:trHeight w:val="432"/>
        </w:trPr>
        <w:tc>
          <w:tcPr>
            <w:tcW w:w="1752" w:type="pct"/>
            <w:vAlign w:val="center"/>
          </w:tcPr>
          <w:p w14:paraId="00F1577F" w14:textId="77777777" w:rsidR="002F3741" w:rsidRPr="00530887" w:rsidRDefault="002F3741" w:rsidP="00285EB5">
            <w:pPr>
              <w:rPr>
                <w:rFonts w:cstheme="minorHAnsi"/>
                <w:sz w:val="20"/>
                <w:szCs w:val="20"/>
              </w:rPr>
            </w:pP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c>
          <w:tcPr>
            <w:tcW w:w="1821" w:type="pct"/>
            <w:vAlign w:val="center"/>
          </w:tcPr>
          <w:p w14:paraId="45B65C4F" w14:textId="77777777" w:rsidR="002F3741" w:rsidRPr="00530887" w:rsidRDefault="002F3741" w:rsidP="00285EB5">
            <w:pPr>
              <w:rPr>
                <w:rFonts w:cstheme="minorHAnsi"/>
                <w:sz w:val="20"/>
                <w:szCs w:val="20"/>
              </w:rPr>
            </w:pP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c>
          <w:tcPr>
            <w:tcW w:w="1426" w:type="pct"/>
            <w:vAlign w:val="center"/>
          </w:tcPr>
          <w:p w14:paraId="00000CE2" w14:textId="77777777" w:rsidR="002F3741" w:rsidRPr="00530887" w:rsidRDefault="002F3741" w:rsidP="00285EB5">
            <w:pPr>
              <w:rPr>
                <w:rFonts w:eastAsia="Times New Roman" w:cstheme="minorHAnsi"/>
                <w:sz w:val="20"/>
                <w:szCs w:val="20"/>
              </w:rPr>
            </w:pP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r>
    </w:tbl>
    <w:p w14:paraId="622E304A" w14:textId="77777777" w:rsidR="002F3741" w:rsidRPr="00530887" w:rsidRDefault="002F3741" w:rsidP="002F3741">
      <w:pPr>
        <w:pStyle w:val="ListParagraph"/>
        <w:ind w:left="630"/>
        <w:rPr>
          <w:rFonts w:cstheme="minorHAnsi"/>
          <w:sz w:val="20"/>
          <w:szCs w:val="20"/>
        </w:rPr>
      </w:pPr>
    </w:p>
    <w:p w14:paraId="20FF76FA" w14:textId="77777777" w:rsidR="002F3741" w:rsidRPr="00530887" w:rsidRDefault="002F3741" w:rsidP="002F3741">
      <w:pPr>
        <w:rPr>
          <w:rFonts w:cstheme="minorHAnsi"/>
          <w:sz w:val="20"/>
          <w:szCs w:val="20"/>
        </w:rPr>
      </w:pPr>
      <w:r w:rsidRPr="00530887">
        <w:rPr>
          <w:rFonts w:cstheme="minorHAnsi"/>
          <w:sz w:val="20"/>
          <w:szCs w:val="20"/>
        </w:rPr>
        <w:br w:type="page"/>
      </w:r>
    </w:p>
    <w:p w14:paraId="03842479" w14:textId="77777777" w:rsidR="002F3741" w:rsidRPr="00530887" w:rsidRDefault="002F3741" w:rsidP="002F3741">
      <w:pPr>
        <w:pStyle w:val="ListParagraph"/>
        <w:ind w:left="630"/>
        <w:rPr>
          <w:rFonts w:cstheme="minorHAnsi"/>
          <w:sz w:val="20"/>
          <w:szCs w:val="20"/>
        </w:rPr>
      </w:pPr>
    </w:p>
    <w:p w14:paraId="7F77ECA7" w14:textId="77777777" w:rsidR="002F3741" w:rsidRPr="00530887" w:rsidRDefault="002F3741" w:rsidP="002F3741">
      <w:pPr>
        <w:pStyle w:val="ListParagraph"/>
        <w:widowControl/>
        <w:numPr>
          <w:ilvl w:val="0"/>
          <w:numId w:val="11"/>
        </w:numPr>
        <w:rPr>
          <w:rFonts w:cstheme="minorHAnsi"/>
          <w:sz w:val="20"/>
          <w:szCs w:val="20"/>
        </w:rPr>
      </w:pPr>
      <w:r w:rsidRPr="00530887">
        <w:rPr>
          <w:rFonts w:cstheme="minorHAnsi"/>
          <w:sz w:val="20"/>
          <w:szCs w:val="20"/>
        </w:rPr>
        <w:t xml:space="preserve">Using the checklist below, please check the </w:t>
      </w:r>
      <w:r w:rsidRPr="00530887">
        <w:rPr>
          <w:rFonts w:cstheme="minorHAnsi"/>
          <w:b/>
          <w:sz w:val="20"/>
          <w:szCs w:val="20"/>
          <w:u w:val="single"/>
        </w:rPr>
        <w:t>potential</w:t>
      </w:r>
      <w:r w:rsidRPr="00530887">
        <w:rPr>
          <w:rFonts w:cstheme="minorHAnsi"/>
          <w:sz w:val="20"/>
          <w:szCs w:val="20"/>
        </w:rPr>
        <w:t xml:space="preserve"> ways in which your students </w:t>
      </w:r>
      <w:r w:rsidRPr="00530887">
        <w:rPr>
          <w:rFonts w:cstheme="minorHAnsi"/>
          <w:b/>
          <w:sz w:val="20"/>
          <w:szCs w:val="20"/>
          <w:u w:val="single"/>
        </w:rPr>
        <w:t>will most likely</w:t>
      </w:r>
      <w:r w:rsidRPr="00530887">
        <w:rPr>
          <w:rFonts w:cstheme="minorHAnsi"/>
          <w:sz w:val="20"/>
          <w:szCs w:val="20"/>
        </w:rPr>
        <w:t xml:space="preserve"> earn the required 6 points towards the Seal of Biliteracy.  (This is an anticipated list and can be changed after this form is submitted.)</w:t>
      </w:r>
    </w:p>
    <w:p w14:paraId="36BEB370" w14:textId="77777777" w:rsidR="002F3741" w:rsidRPr="00530887" w:rsidRDefault="002F3741" w:rsidP="002F3741">
      <w:pPr>
        <w:rPr>
          <w:rFonts w:cstheme="minorHAnsi"/>
          <w:sz w:val="20"/>
          <w:szCs w:val="20"/>
        </w:rPr>
      </w:pPr>
    </w:p>
    <w:tbl>
      <w:tblPr>
        <w:tblStyle w:val="TableGrid"/>
        <w:tblW w:w="0" w:type="auto"/>
        <w:tblInd w:w="607" w:type="dxa"/>
        <w:tblLook w:val="04A0" w:firstRow="1" w:lastRow="0" w:firstColumn="1" w:lastColumn="0" w:noHBand="0" w:noVBand="1"/>
      </w:tblPr>
      <w:tblGrid>
        <w:gridCol w:w="715"/>
        <w:gridCol w:w="6106"/>
        <w:gridCol w:w="773"/>
        <w:gridCol w:w="6189"/>
      </w:tblGrid>
      <w:tr w:rsidR="002F3741" w:rsidRPr="00530887" w14:paraId="79FB2218" w14:textId="77777777" w:rsidTr="00285EB5">
        <w:tc>
          <w:tcPr>
            <w:tcW w:w="0" w:type="auto"/>
            <w:shd w:val="clear" w:color="auto" w:fill="92CDDC" w:themeFill="accent5" w:themeFillTint="99"/>
          </w:tcPr>
          <w:p w14:paraId="4CF69166" w14:textId="77777777" w:rsidR="002F3741" w:rsidRPr="00530887" w:rsidRDefault="002F3741" w:rsidP="00285EB5">
            <w:pPr>
              <w:jc w:val="center"/>
              <w:rPr>
                <w:rFonts w:cstheme="minorHAnsi"/>
                <w:b/>
              </w:rPr>
            </w:pPr>
            <w:r w:rsidRPr="00530887">
              <w:rPr>
                <w:rFonts w:cstheme="minorHAnsi"/>
                <w:b/>
              </w:rPr>
              <w:t>J1</w:t>
            </w:r>
          </w:p>
        </w:tc>
        <w:tc>
          <w:tcPr>
            <w:tcW w:w="0" w:type="auto"/>
            <w:shd w:val="clear" w:color="auto" w:fill="92CDDC" w:themeFill="accent5" w:themeFillTint="99"/>
          </w:tcPr>
          <w:p w14:paraId="2A34DB5C" w14:textId="77777777" w:rsidR="002F3741" w:rsidRPr="00530887" w:rsidRDefault="002F3741" w:rsidP="00285EB5">
            <w:pPr>
              <w:jc w:val="center"/>
              <w:rPr>
                <w:rFonts w:cstheme="minorHAnsi"/>
                <w:b/>
              </w:rPr>
            </w:pPr>
            <w:r w:rsidRPr="00530887">
              <w:rPr>
                <w:rFonts w:cstheme="minorHAnsi"/>
                <w:b/>
              </w:rPr>
              <w:t>English</w:t>
            </w:r>
          </w:p>
        </w:tc>
        <w:tc>
          <w:tcPr>
            <w:tcW w:w="773" w:type="dxa"/>
            <w:shd w:val="clear" w:color="auto" w:fill="92CDDC" w:themeFill="accent5" w:themeFillTint="99"/>
          </w:tcPr>
          <w:p w14:paraId="48D02214" w14:textId="77777777" w:rsidR="002F3741" w:rsidRPr="00530887" w:rsidRDefault="002F3741" w:rsidP="00285EB5">
            <w:pPr>
              <w:jc w:val="center"/>
              <w:rPr>
                <w:rFonts w:cstheme="minorHAnsi"/>
                <w:b/>
              </w:rPr>
            </w:pPr>
            <w:r w:rsidRPr="00530887">
              <w:rPr>
                <w:rFonts w:cstheme="minorHAnsi"/>
                <w:b/>
              </w:rPr>
              <w:t>J2</w:t>
            </w:r>
          </w:p>
        </w:tc>
        <w:tc>
          <w:tcPr>
            <w:tcW w:w="6189" w:type="dxa"/>
            <w:shd w:val="clear" w:color="auto" w:fill="92CDDC" w:themeFill="accent5" w:themeFillTint="99"/>
          </w:tcPr>
          <w:p w14:paraId="73B821F1" w14:textId="77777777" w:rsidR="002F3741" w:rsidRPr="00530887" w:rsidRDefault="002F3741" w:rsidP="00285EB5">
            <w:pPr>
              <w:jc w:val="center"/>
              <w:rPr>
                <w:rFonts w:cstheme="minorHAnsi"/>
                <w:b/>
              </w:rPr>
            </w:pPr>
            <w:r w:rsidRPr="00530887">
              <w:rPr>
                <w:rFonts w:cstheme="minorHAnsi"/>
                <w:b/>
              </w:rPr>
              <w:t>World Language</w:t>
            </w:r>
          </w:p>
        </w:tc>
      </w:tr>
      <w:tr w:rsidR="002F3741" w:rsidRPr="00530887" w14:paraId="3A531E82" w14:textId="77777777" w:rsidTr="00285EB5">
        <w:trPr>
          <w:trHeight w:val="1296"/>
        </w:trPr>
        <w:tc>
          <w:tcPr>
            <w:tcW w:w="0" w:type="auto"/>
          </w:tcPr>
          <w:p w14:paraId="3257E330" w14:textId="2D0E8DAD" w:rsidR="002F3741" w:rsidRPr="00530887" w:rsidRDefault="002F3741" w:rsidP="00285EB5">
            <w:pPr>
              <w:pStyle w:val="ListParagraph"/>
              <w:ind w:left="0"/>
              <w:rPr>
                <w:rFonts w:cstheme="minorHAnsi"/>
                <w:sz w:val="20"/>
                <w:szCs w:val="20"/>
              </w:rPr>
            </w:pP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c>
          <w:tcPr>
            <w:tcW w:w="0" w:type="auto"/>
            <w:shd w:val="clear" w:color="auto" w:fill="DAEEF3" w:themeFill="accent5" w:themeFillTint="33"/>
          </w:tcPr>
          <w:p w14:paraId="70B374A3" w14:textId="700F9931" w:rsidR="002F3741" w:rsidRPr="00530887" w:rsidRDefault="00711806" w:rsidP="009A33BA">
            <w:pPr>
              <w:pStyle w:val="ListParagraph"/>
              <w:ind w:left="0"/>
              <w:rPr>
                <w:rFonts w:cstheme="minorHAnsi"/>
                <w:sz w:val="20"/>
                <w:szCs w:val="20"/>
              </w:rPr>
            </w:pPr>
            <w:r w:rsidRPr="00530887">
              <w:rPr>
                <w:rFonts w:cstheme="minorHAnsi"/>
                <w:sz w:val="20"/>
                <w:szCs w:val="20"/>
              </w:rPr>
              <w:t xml:space="preserve">1a.  </w:t>
            </w:r>
            <w:r w:rsidR="002F3741" w:rsidRPr="00530887">
              <w:rPr>
                <w:rFonts w:cstheme="minorHAnsi"/>
                <w:sz w:val="20"/>
                <w:szCs w:val="20"/>
              </w:rPr>
              <w:t xml:space="preserve">Score 80 or better on the NYS Comprehensive English Regents Exam or </w:t>
            </w:r>
            <w:r w:rsidR="002F3741" w:rsidRPr="00530887">
              <w:rPr>
                <w:rFonts w:cstheme="minorHAnsi"/>
                <w:color w:val="000000"/>
                <w:sz w:val="20"/>
                <w:szCs w:val="20"/>
              </w:rPr>
              <w:t>English Language Learners (ELLs) score 75 or above on two Regents exams other than English, without translation (1 point)</w:t>
            </w:r>
          </w:p>
        </w:tc>
        <w:tc>
          <w:tcPr>
            <w:tcW w:w="773" w:type="dxa"/>
          </w:tcPr>
          <w:p w14:paraId="2F8E8701" w14:textId="77777777" w:rsidR="002F3741" w:rsidRPr="00530887" w:rsidRDefault="002F3741" w:rsidP="00285EB5">
            <w:pPr>
              <w:autoSpaceDE w:val="0"/>
              <w:autoSpaceDN w:val="0"/>
              <w:adjustRightInd w:val="0"/>
              <w:rPr>
                <w:rFonts w:cstheme="minorHAnsi"/>
                <w:color w:val="000000"/>
                <w:sz w:val="20"/>
                <w:szCs w:val="20"/>
              </w:rPr>
            </w:pP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c>
          <w:tcPr>
            <w:tcW w:w="6189" w:type="dxa"/>
            <w:shd w:val="clear" w:color="auto" w:fill="DAEEF3" w:themeFill="accent5" w:themeFillTint="33"/>
          </w:tcPr>
          <w:p w14:paraId="23BA3A16" w14:textId="6F583E7F" w:rsidR="002F3741" w:rsidRPr="00530887" w:rsidRDefault="00711806" w:rsidP="00A24323">
            <w:pPr>
              <w:autoSpaceDE w:val="0"/>
              <w:autoSpaceDN w:val="0"/>
              <w:adjustRightInd w:val="0"/>
              <w:rPr>
                <w:rFonts w:cstheme="minorHAnsi"/>
                <w:color w:val="000000"/>
                <w:sz w:val="20"/>
                <w:szCs w:val="20"/>
              </w:rPr>
            </w:pPr>
            <w:r w:rsidRPr="00530887">
              <w:rPr>
                <w:rFonts w:cstheme="minorHAnsi"/>
                <w:color w:val="000000"/>
                <w:sz w:val="20"/>
                <w:szCs w:val="20"/>
              </w:rPr>
              <w:t xml:space="preserve">2a.  </w:t>
            </w:r>
            <w:r w:rsidR="002F3741" w:rsidRPr="00530887">
              <w:rPr>
                <w:rFonts w:cstheme="minorHAnsi"/>
                <w:color w:val="000000"/>
                <w:sz w:val="20"/>
                <w:szCs w:val="20"/>
              </w:rPr>
              <w:t>Complete a Checkpoint C level World Language course, with a grade of 85 or higher, or a comparable score using another scoring system set by the district and approved by the Commissioner, for both the coursework and final examination consistent with Checkpoint C standards (1 point)</w:t>
            </w:r>
          </w:p>
        </w:tc>
      </w:tr>
      <w:tr w:rsidR="002F3741" w:rsidRPr="00530887" w14:paraId="6A28BAD1" w14:textId="77777777" w:rsidTr="00285EB5">
        <w:trPr>
          <w:trHeight w:val="1296"/>
        </w:trPr>
        <w:tc>
          <w:tcPr>
            <w:tcW w:w="0" w:type="auto"/>
          </w:tcPr>
          <w:p w14:paraId="21C623C4" w14:textId="77777777" w:rsidR="002F3741" w:rsidRPr="00530887" w:rsidRDefault="002F3741" w:rsidP="00285EB5">
            <w:pPr>
              <w:autoSpaceDE w:val="0"/>
              <w:autoSpaceDN w:val="0"/>
              <w:adjustRightInd w:val="0"/>
              <w:rPr>
                <w:rFonts w:cstheme="minorHAnsi"/>
                <w:color w:val="000000"/>
                <w:sz w:val="20"/>
                <w:szCs w:val="20"/>
              </w:rPr>
            </w:pP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c>
          <w:tcPr>
            <w:tcW w:w="0" w:type="auto"/>
            <w:shd w:val="clear" w:color="auto" w:fill="DAEEF3" w:themeFill="accent5" w:themeFillTint="33"/>
          </w:tcPr>
          <w:p w14:paraId="4956D511" w14:textId="38C98DC1" w:rsidR="002F3741" w:rsidRPr="00530887" w:rsidRDefault="00711806" w:rsidP="00285EB5">
            <w:pPr>
              <w:autoSpaceDE w:val="0"/>
              <w:autoSpaceDN w:val="0"/>
              <w:adjustRightInd w:val="0"/>
              <w:rPr>
                <w:rFonts w:cstheme="minorHAnsi"/>
                <w:color w:val="000000"/>
                <w:sz w:val="20"/>
                <w:szCs w:val="20"/>
              </w:rPr>
            </w:pPr>
            <w:r w:rsidRPr="00530887">
              <w:rPr>
                <w:rFonts w:cstheme="minorHAnsi"/>
                <w:color w:val="000000"/>
                <w:sz w:val="20"/>
                <w:szCs w:val="20"/>
              </w:rPr>
              <w:t xml:space="preserve">1b.  </w:t>
            </w:r>
            <w:r w:rsidR="002F3741" w:rsidRPr="00530887">
              <w:rPr>
                <w:rFonts w:cstheme="minorHAnsi"/>
                <w:color w:val="000000"/>
                <w:sz w:val="20"/>
                <w:szCs w:val="20"/>
              </w:rPr>
              <w:t xml:space="preserve">ELLs </w:t>
            </w:r>
            <w:r w:rsidR="00A24323" w:rsidRPr="00530887">
              <w:rPr>
                <w:rFonts w:cstheme="minorHAnsi"/>
                <w:color w:val="000000"/>
                <w:sz w:val="20"/>
                <w:szCs w:val="20"/>
              </w:rPr>
              <w:t xml:space="preserve">earn an overall score of 290 or better </w:t>
            </w:r>
            <w:r w:rsidR="002F3741" w:rsidRPr="00530887">
              <w:rPr>
                <w:rFonts w:cstheme="minorHAnsi"/>
                <w:color w:val="000000"/>
                <w:sz w:val="20"/>
                <w:szCs w:val="20"/>
              </w:rPr>
              <w:t>on the New York State English as a Second Language Achievement Test (NYSESLAT) (1 point)</w:t>
            </w:r>
          </w:p>
        </w:tc>
        <w:tc>
          <w:tcPr>
            <w:tcW w:w="773" w:type="dxa"/>
          </w:tcPr>
          <w:p w14:paraId="2338D63A" w14:textId="77777777" w:rsidR="002F3741" w:rsidRPr="00530887" w:rsidRDefault="002F3741" w:rsidP="00285EB5">
            <w:pPr>
              <w:autoSpaceDE w:val="0"/>
              <w:autoSpaceDN w:val="0"/>
              <w:adjustRightInd w:val="0"/>
              <w:rPr>
                <w:rFonts w:cstheme="minorHAnsi"/>
                <w:color w:val="000000"/>
                <w:sz w:val="20"/>
                <w:szCs w:val="20"/>
              </w:rPr>
            </w:pP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c>
          <w:tcPr>
            <w:tcW w:w="6189" w:type="dxa"/>
            <w:shd w:val="clear" w:color="auto" w:fill="DAEEF3" w:themeFill="accent5" w:themeFillTint="33"/>
          </w:tcPr>
          <w:p w14:paraId="567F3BDF" w14:textId="08523015" w:rsidR="002F3741" w:rsidRPr="00530887" w:rsidRDefault="00711806" w:rsidP="00285EB5">
            <w:pPr>
              <w:autoSpaceDE w:val="0"/>
              <w:autoSpaceDN w:val="0"/>
              <w:adjustRightInd w:val="0"/>
              <w:rPr>
                <w:rFonts w:cstheme="minorHAnsi"/>
                <w:color w:val="000000"/>
                <w:sz w:val="20"/>
                <w:szCs w:val="20"/>
              </w:rPr>
            </w:pPr>
            <w:r w:rsidRPr="00530887">
              <w:rPr>
                <w:rFonts w:cstheme="minorHAnsi"/>
                <w:color w:val="000000"/>
                <w:sz w:val="20"/>
                <w:szCs w:val="20"/>
              </w:rPr>
              <w:t xml:space="preserve">2b.  </w:t>
            </w:r>
            <w:r w:rsidR="002F3741" w:rsidRPr="00530887">
              <w:rPr>
                <w:rFonts w:cstheme="minorHAnsi"/>
                <w:color w:val="000000"/>
                <w:sz w:val="20"/>
                <w:szCs w:val="20"/>
              </w:rPr>
              <w:t>Provide transcripts from a school in a country outside of the U.S. showing at least three years of instruction in the student’s home/native language in Grade 8 or beyond, with an equivalent grade average of B or higher (1 point)</w:t>
            </w:r>
          </w:p>
        </w:tc>
      </w:tr>
      <w:tr w:rsidR="002F3741" w:rsidRPr="00530887" w14:paraId="6E70DC1F" w14:textId="77777777" w:rsidTr="00285EB5">
        <w:trPr>
          <w:trHeight w:val="1296"/>
        </w:trPr>
        <w:tc>
          <w:tcPr>
            <w:tcW w:w="0" w:type="auto"/>
          </w:tcPr>
          <w:p w14:paraId="3793D7D7" w14:textId="77777777" w:rsidR="002F3741" w:rsidRPr="00530887" w:rsidRDefault="002F3741" w:rsidP="00285EB5">
            <w:pPr>
              <w:autoSpaceDE w:val="0"/>
              <w:autoSpaceDN w:val="0"/>
              <w:adjustRightInd w:val="0"/>
              <w:rPr>
                <w:rFonts w:cstheme="minorHAnsi"/>
                <w:color w:val="000000"/>
                <w:sz w:val="20"/>
                <w:szCs w:val="20"/>
              </w:rPr>
            </w:pP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c>
          <w:tcPr>
            <w:tcW w:w="0" w:type="auto"/>
            <w:shd w:val="clear" w:color="auto" w:fill="DAEEF3" w:themeFill="accent5" w:themeFillTint="33"/>
          </w:tcPr>
          <w:p w14:paraId="3DCC2CDF" w14:textId="1C73A2E8" w:rsidR="002F3741" w:rsidRPr="00530887" w:rsidRDefault="00711806" w:rsidP="00285EB5">
            <w:pPr>
              <w:autoSpaceDE w:val="0"/>
              <w:autoSpaceDN w:val="0"/>
              <w:adjustRightInd w:val="0"/>
              <w:rPr>
                <w:rFonts w:cstheme="minorHAnsi"/>
                <w:color w:val="000000"/>
                <w:sz w:val="20"/>
                <w:szCs w:val="20"/>
              </w:rPr>
            </w:pPr>
            <w:r w:rsidRPr="00530887">
              <w:rPr>
                <w:rFonts w:cstheme="minorHAnsi"/>
                <w:color w:val="000000"/>
                <w:sz w:val="20"/>
                <w:szCs w:val="20"/>
              </w:rPr>
              <w:t xml:space="preserve">1c.  </w:t>
            </w:r>
            <w:r w:rsidR="002F3741" w:rsidRPr="00530887">
              <w:rPr>
                <w:rFonts w:cstheme="minorHAnsi"/>
                <w:color w:val="000000"/>
                <w:sz w:val="20"/>
                <w:szCs w:val="20"/>
              </w:rPr>
              <w:t>Complete all 11th and 12th grade ELA courses with an average of 85 or higher or a comparable score using another scoring system set by the district and approved by the Commissioner (1 point)</w:t>
            </w:r>
          </w:p>
        </w:tc>
        <w:tc>
          <w:tcPr>
            <w:tcW w:w="773" w:type="dxa"/>
          </w:tcPr>
          <w:p w14:paraId="5CE231B7" w14:textId="77777777" w:rsidR="002F3741" w:rsidRPr="00530887" w:rsidRDefault="002F3741" w:rsidP="00285EB5">
            <w:pPr>
              <w:autoSpaceDE w:val="0"/>
              <w:autoSpaceDN w:val="0"/>
              <w:adjustRightInd w:val="0"/>
              <w:rPr>
                <w:rFonts w:cstheme="minorHAnsi"/>
                <w:color w:val="000000"/>
                <w:sz w:val="20"/>
                <w:szCs w:val="20"/>
              </w:rPr>
            </w:pP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c>
          <w:tcPr>
            <w:tcW w:w="6189" w:type="dxa"/>
            <w:shd w:val="clear" w:color="auto" w:fill="DAEEF3" w:themeFill="accent5" w:themeFillTint="33"/>
          </w:tcPr>
          <w:p w14:paraId="6C9A16FD" w14:textId="4EE98F06" w:rsidR="002F3741" w:rsidRPr="00530887" w:rsidRDefault="00711806" w:rsidP="00285EB5">
            <w:pPr>
              <w:autoSpaceDE w:val="0"/>
              <w:autoSpaceDN w:val="0"/>
              <w:adjustRightInd w:val="0"/>
              <w:rPr>
                <w:rFonts w:cstheme="minorHAnsi"/>
                <w:color w:val="000000"/>
                <w:sz w:val="20"/>
                <w:szCs w:val="20"/>
              </w:rPr>
            </w:pPr>
            <w:r w:rsidRPr="00530887">
              <w:rPr>
                <w:rFonts w:cstheme="minorHAnsi"/>
                <w:color w:val="000000"/>
                <w:sz w:val="20"/>
                <w:szCs w:val="20"/>
              </w:rPr>
              <w:t xml:space="preserve">2c.  </w:t>
            </w:r>
            <w:r w:rsidR="002F3741" w:rsidRPr="00530887">
              <w:rPr>
                <w:rFonts w:cstheme="minorHAnsi"/>
                <w:color w:val="000000"/>
                <w:sz w:val="20"/>
                <w:szCs w:val="20"/>
              </w:rPr>
              <w:t xml:space="preserve">For students enrolled in a Bilingual Education program, complete all required Home Language Arts (HLA) coursework </w:t>
            </w:r>
            <w:r w:rsidR="002F3741" w:rsidRPr="00530887">
              <w:rPr>
                <w:rFonts w:cstheme="minorHAnsi"/>
                <w:b/>
                <w:color w:val="000000"/>
                <w:sz w:val="20"/>
                <w:szCs w:val="20"/>
                <w:u w:val="single"/>
              </w:rPr>
              <w:t>AND</w:t>
            </w:r>
            <w:r w:rsidR="002F3741" w:rsidRPr="00530887">
              <w:rPr>
                <w:rFonts w:cstheme="minorHAnsi"/>
                <w:color w:val="000000"/>
                <w:sz w:val="20"/>
                <w:szCs w:val="20"/>
              </w:rPr>
              <w:t xml:space="preserve"> the district HLA exam with an 85 or higher or a comparable score using another scoring system set by the district and approved by the Commissioner (1 point)</w:t>
            </w:r>
          </w:p>
        </w:tc>
      </w:tr>
      <w:tr w:rsidR="002F3741" w:rsidRPr="00530887" w14:paraId="307546FF" w14:textId="77777777" w:rsidTr="00285EB5">
        <w:trPr>
          <w:trHeight w:val="1296"/>
        </w:trPr>
        <w:tc>
          <w:tcPr>
            <w:tcW w:w="0" w:type="auto"/>
          </w:tcPr>
          <w:p w14:paraId="7AB986F9" w14:textId="77777777" w:rsidR="002F3741" w:rsidRPr="00530887" w:rsidRDefault="002F3741" w:rsidP="00285EB5">
            <w:pPr>
              <w:autoSpaceDE w:val="0"/>
              <w:autoSpaceDN w:val="0"/>
              <w:adjustRightInd w:val="0"/>
              <w:rPr>
                <w:rFonts w:cstheme="minorHAnsi"/>
                <w:color w:val="000000"/>
                <w:sz w:val="20"/>
                <w:szCs w:val="20"/>
              </w:rPr>
            </w:pP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c>
          <w:tcPr>
            <w:tcW w:w="0" w:type="auto"/>
            <w:shd w:val="clear" w:color="auto" w:fill="DAEEF3" w:themeFill="accent5" w:themeFillTint="33"/>
          </w:tcPr>
          <w:p w14:paraId="3E369590" w14:textId="5C3F8343" w:rsidR="002F3741" w:rsidRPr="00530887" w:rsidRDefault="00711806" w:rsidP="00285EB5">
            <w:pPr>
              <w:autoSpaceDE w:val="0"/>
              <w:autoSpaceDN w:val="0"/>
              <w:adjustRightInd w:val="0"/>
              <w:rPr>
                <w:rFonts w:cstheme="minorHAnsi"/>
                <w:color w:val="000000"/>
                <w:sz w:val="20"/>
                <w:szCs w:val="20"/>
              </w:rPr>
            </w:pPr>
            <w:r w:rsidRPr="00530887">
              <w:rPr>
                <w:rFonts w:cstheme="minorHAnsi"/>
                <w:color w:val="000000"/>
                <w:sz w:val="20"/>
                <w:szCs w:val="20"/>
              </w:rPr>
              <w:t xml:space="preserve">1d.  </w:t>
            </w:r>
            <w:r w:rsidR="002F3741" w:rsidRPr="00530887">
              <w:rPr>
                <w:rFonts w:cstheme="minorHAnsi"/>
                <w:color w:val="000000"/>
                <w:sz w:val="20"/>
                <w:szCs w:val="20"/>
              </w:rPr>
              <w:t xml:space="preserve">Score 3 or higher on an Advanced Placement (AP) English Language or English Literature examination or </w:t>
            </w:r>
            <w:r w:rsidR="00A24323" w:rsidRPr="00530887">
              <w:rPr>
                <w:rFonts w:cstheme="minorHAnsi"/>
                <w:color w:val="000000"/>
                <w:sz w:val="20"/>
                <w:szCs w:val="20"/>
              </w:rPr>
              <w:t>ELLs s</w:t>
            </w:r>
            <w:r w:rsidR="002F3741" w:rsidRPr="00530887">
              <w:rPr>
                <w:rFonts w:cstheme="minorHAnsi"/>
                <w:color w:val="000000"/>
                <w:sz w:val="20"/>
                <w:szCs w:val="20"/>
              </w:rPr>
              <w:t>core 80 or higher on the Test of English as a Foreign Language (TOEFL) - (1 point)</w:t>
            </w:r>
          </w:p>
        </w:tc>
        <w:tc>
          <w:tcPr>
            <w:tcW w:w="773" w:type="dxa"/>
          </w:tcPr>
          <w:p w14:paraId="4F14784C" w14:textId="77777777" w:rsidR="002F3741" w:rsidRPr="00530887" w:rsidRDefault="002F3741" w:rsidP="00285EB5">
            <w:pPr>
              <w:autoSpaceDE w:val="0"/>
              <w:autoSpaceDN w:val="0"/>
              <w:adjustRightInd w:val="0"/>
              <w:rPr>
                <w:rFonts w:cstheme="minorHAnsi"/>
                <w:color w:val="000000"/>
                <w:sz w:val="20"/>
                <w:szCs w:val="20"/>
              </w:rPr>
            </w:pP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c>
          <w:tcPr>
            <w:tcW w:w="6189" w:type="dxa"/>
            <w:shd w:val="clear" w:color="auto" w:fill="DAEEF3" w:themeFill="accent5" w:themeFillTint="33"/>
          </w:tcPr>
          <w:p w14:paraId="5F57E448" w14:textId="10D95D76" w:rsidR="002F3741" w:rsidRPr="00530887" w:rsidRDefault="00711806" w:rsidP="00285EB5">
            <w:pPr>
              <w:autoSpaceDE w:val="0"/>
              <w:autoSpaceDN w:val="0"/>
              <w:adjustRightInd w:val="0"/>
              <w:rPr>
                <w:rFonts w:cstheme="minorHAnsi"/>
                <w:color w:val="000000"/>
                <w:sz w:val="20"/>
                <w:szCs w:val="20"/>
              </w:rPr>
            </w:pPr>
            <w:r w:rsidRPr="00530887">
              <w:rPr>
                <w:rFonts w:cstheme="minorHAnsi"/>
                <w:color w:val="000000"/>
                <w:sz w:val="20"/>
                <w:szCs w:val="20"/>
              </w:rPr>
              <w:t xml:space="preserve">2d.  </w:t>
            </w:r>
            <w:r w:rsidR="002F3741" w:rsidRPr="00530887">
              <w:rPr>
                <w:rFonts w:cstheme="minorHAnsi"/>
                <w:color w:val="000000"/>
                <w:sz w:val="20"/>
                <w:szCs w:val="20"/>
              </w:rPr>
              <w:t xml:space="preserve">Score at a proficient level on an </w:t>
            </w:r>
            <w:r w:rsidR="00A24323" w:rsidRPr="00530887">
              <w:rPr>
                <w:rFonts w:cstheme="minorHAnsi"/>
                <w:color w:val="000000"/>
                <w:sz w:val="20"/>
                <w:szCs w:val="20"/>
              </w:rPr>
              <w:t>approved</w:t>
            </w:r>
            <w:r w:rsidR="002F3741" w:rsidRPr="00530887">
              <w:rPr>
                <w:rFonts w:cstheme="minorHAnsi"/>
                <w:color w:val="000000"/>
                <w:sz w:val="20"/>
                <w:szCs w:val="20"/>
              </w:rPr>
              <w:t xml:space="preserve"> Checkpoint C World Language assessment (1 point)</w:t>
            </w:r>
          </w:p>
          <w:p w14:paraId="49DD94D8" w14:textId="77777777" w:rsidR="002F3741" w:rsidRPr="00530887" w:rsidRDefault="002F3741" w:rsidP="00285EB5">
            <w:pPr>
              <w:autoSpaceDE w:val="0"/>
              <w:autoSpaceDN w:val="0"/>
              <w:adjustRightInd w:val="0"/>
              <w:rPr>
                <w:rFonts w:cstheme="minorHAnsi"/>
                <w:b/>
                <w:i/>
                <w:color w:val="000000"/>
                <w:sz w:val="20"/>
                <w:szCs w:val="20"/>
              </w:rPr>
            </w:pPr>
          </w:p>
          <w:p w14:paraId="54A3F184" w14:textId="77777777" w:rsidR="002F3741" w:rsidRPr="00530887" w:rsidRDefault="002F3741" w:rsidP="00285EB5">
            <w:pPr>
              <w:autoSpaceDE w:val="0"/>
              <w:autoSpaceDN w:val="0"/>
              <w:adjustRightInd w:val="0"/>
              <w:rPr>
                <w:rFonts w:cstheme="minorHAnsi"/>
                <w:b/>
                <w:i/>
                <w:color w:val="000000"/>
                <w:sz w:val="20"/>
                <w:szCs w:val="20"/>
              </w:rPr>
            </w:pPr>
            <w:r w:rsidRPr="00530887">
              <w:rPr>
                <w:rFonts w:cstheme="minorHAnsi"/>
                <w:b/>
                <w:i/>
                <w:color w:val="000000"/>
                <w:sz w:val="20"/>
                <w:szCs w:val="20"/>
              </w:rPr>
              <w:t xml:space="preserve">J3.  Please specify the approved Checkpoint C World Language Assessment(s):  </w:t>
            </w: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r>
      <w:tr w:rsidR="002F3741" w:rsidRPr="00530887" w14:paraId="7A35C5B7" w14:textId="77777777" w:rsidTr="00285EB5">
        <w:trPr>
          <w:trHeight w:val="1296"/>
        </w:trPr>
        <w:tc>
          <w:tcPr>
            <w:tcW w:w="0" w:type="auto"/>
          </w:tcPr>
          <w:p w14:paraId="1E3169A6" w14:textId="77777777" w:rsidR="002F3741" w:rsidRPr="00530887" w:rsidRDefault="002F3741" w:rsidP="00285EB5">
            <w:pPr>
              <w:autoSpaceDE w:val="0"/>
              <w:autoSpaceDN w:val="0"/>
              <w:adjustRightInd w:val="0"/>
              <w:rPr>
                <w:rFonts w:cstheme="minorHAnsi"/>
                <w:color w:val="000000"/>
                <w:sz w:val="20"/>
                <w:szCs w:val="20"/>
              </w:rPr>
            </w:pP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c>
          <w:tcPr>
            <w:tcW w:w="0" w:type="auto"/>
            <w:shd w:val="clear" w:color="auto" w:fill="DAEEF3" w:themeFill="accent5" w:themeFillTint="33"/>
          </w:tcPr>
          <w:p w14:paraId="68AEC3F1" w14:textId="7A2434A1" w:rsidR="002F3741" w:rsidRPr="00530887" w:rsidRDefault="00711806" w:rsidP="00285EB5">
            <w:pPr>
              <w:autoSpaceDE w:val="0"/>
              <w:autoSpaceDN w:val="0"/>
              <w:adjustRightInd w:val="0"/>
              <w:rPr>
                <w:rFonts w:cstheme="minorHAnsi"/>
                <w:color w:val="000000"/>
                <w:sz w:val="20"/>
                <w:szCs w:val="20"/>
              </w:rPr>
            </w:pPr>
            <w:r w:rsidRPr="00530887">
              <w:rPr>
                <w:rFonts w:cstheme="minorHAnsi"/>
                <w:color w:val="000000"/>
                <w:sz w:val="20"/>
                <w:szCs w:val="20"/>
              </w:rPr>
              <w:t xml:space="preserve">1e.  </w:t>
            </w:r>
            <w:r w:rsidR="002F3741" w:rsidRPr="00530887">
              <w:rPr>
                <w:rFonts w:cstheme="minorHAnsi"/>
                <w:color w:val="000000"/>
                <w:sz w:val="20"/>
                <w:szCs w:val="20"/>
              </w:rPr>
              <w:t>Present a culminating project, scholarly essay or portfolio that meets the criteria for speaking, listening, reading, and writing established by the district’s</w:t>
            </w:r>
            <w:r w:rsidR="00A24323" w:rsidRPr="00530887">
              <w:rPr>
                <w:rFonts w:cstheme="minorHAnsi"/>
                <w:color w:val="000000"/>
                <w:sz w:val="20"/>
                <w:szCs w:val="20"/>
              </w:rPr>
              <w:t xml:space="preserve"> </w:t>
            </w:r>
            <w:r w:rsidR="002F3741" w:rsidRPr="00530887">
              <w:rPr>
                <w:rFonts w:cstheme="minorHAnsi"/>
                <w:color w:val="000000"/>
                <w:sz w:val="20"/>
                <w:szCs w:val="20"/>
              </w:rPr>
              <w:t>SBC to a panel of reviewers with proficiency in English (2 points)</w:t>
            </w:r>
          </w:p>
        </w:tc>
        <w:tc>
          <w:tcPr>
            <w:tcW w:w="773" w:type="dxa"/>
          </w:tcPr>
          <w:p w14:paraId="139FEF10" w14:textId="77777777" w:rsidR="002F3741" w:rsidRPr="00530887" w:rsidRDefault="002F3741" w:rsidP="00285EB5">
            <w:pPr>
              <w:autoSpaceDE w:val="0"/>
              <w:autoSpaceDN w:val="0"/>
              <w:adjustRightInd w:val="0"/>
              <w:rPr>
                <w:rFonts w:cstheme="minorHAnsi"/>
                <w:color w:val="000000"/>
                <w:sz w:val="20"/>
                <w:szCs w:val="20"/>
              </w:rPr>
            </w:pP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tc>
        <w:tc>
          <w:tcPr>
            <w:tcW w:w="6189" w:type="dxa"/>
            <w:shd w:val="clear" w:color="auto" w:fill="DAEEF3" w:themeFill="accent5" w:themeFillTint="33"/>
          </w:tcPr>
          <w:p w14:paraId="79A2EB9C" w14:textId="121BFCF3" w:rsidR="002F3741" w:rsidRPr="00530887" w:rsidRDefault="00711806" w:rsidP="00285EB5">
            <w:pPr>
              <w:autoSpaceDE w:val="0"/>
              <w:autoSpaceDN w:val="0"/>
              <w:adjustRightInd w:val="0"/>
              <w:rPr>
                <w:rFonts w:cstheme="minorHAnsi"/>
                <w:color w:val="000000"/>
                <w:sz w:val="20"/>
                <w:szCs w:val="20"/>
              </w:rPr>
            </w:pPr>
            <w:r w:rsidRPr="00530887">
              <w:rPr>
                <w:rFonts w:cstheme="minorHAnsi"/>
                <w:color w:val="000000"/>
                <w:sz w:val="20"/>
                <w:szCs w:val="20"/>
              </w:rPr>
              <w:t xml:space="preserve">2e.  </w:t>
            </w:r>
            <w:r w:rsidR="002F3741" w:rsidRPr="00530887">
              <w:rPr>
                <w:rFonts w:cstheme="minorHAnsi"/>
                <w:color w:val="000000"/>
                <w:sz w:val="20"/>
                <w:szCs w:val="20"/>
              </w:rPr>
              <w:t xml:space="preserve">Present a culminating project, scholarly essay, or portfolio that meets the criteria for speaking, listening, reading, and writing established by the district’s </w:t>
            </w:r>
            <w:r w:rsidR="00A24323" w:rsidRPr="00530887">
              <w:rPr>
                <w:rFonts w:cstheme="minorHAnsi"/>
                <w:color w:val="000000"/>
                <w:sz w:val="20"/>
                <w:szCs w:val="20"/>
              </w:rPr>
              <w:t>SBC</w:t>
            </w:r>
            <w:r w:rsidR="002F3741" w:rsidRPr="00530887">
              <w:rPr>
                <w:rFonts w:cstheme="minorHAnsi"/>
                <w:color w:val="000000"/>
                <w:sz w:val="20"/>
                <w:szCs w:val="20"/>
              </w:rPr>
              <w:t xml:space="preserve"> and that is aligned to the NYS Checkpoint C Learning Standards to a panel of reviewers with </w:t>
            </w:r>
            <w:r w:rsidR="00A24323" w:rsidRPr="00530887">
              <w:rPr>
                <w:rFonts w:cstheme="minorHAnsi"/>
                <w:color w:val="000000"/>
                <w:sz w:val="20"/>
                <w:szCs w:val="20"/>
              </w:rPr>
              <w:t xml:space="preserve">intermediate high </w:t>
            </w:r>
            <w:r w:rsidR="002F3741" w:rsidRPr="00530887">
              <w:rPr>
                <w:rFonts w:cstheme="minorHAnsi"/>
                <w:color w:val="000000"/>
                <w:sz w:val="20"/>
                <w:szCs w:val="20"/>
              </w:rPr>
              <w:t>proficiency in the target language (2 points)</w:t>
            </w:r>
          </w:p>
        </w:tc>
      </w:tr>
    </w:tbl>
    <w:p w14:paraId="7BEEFC08" w14:textId="77777777" w:rsidR="002F3741" w:rsidRPr="00530887" w:rsidRDefault="002F3741" w:rsidP="002F3741">
      <w:pPr>
        <w:pStyle w:val="ListParagraph"/>
        <w:ind w:left="630"/>
        <w:rPr>
          <w:rFonts w:cstheme="minorHAnsi"/>
        </w:rPr>
      </w:pPr>
    </w:p>
    <w:p w14:paraId="1A47B72B" w14:textId="77777777" w:rsidR="002F3741" w:rsidRPr="00530887" w:rsidRDefault="002F3741" w:rsidP="002F3741">
      <w:pPr>
        <w:rPr>
          <w:rFonts w:cstheme="minorHAnsi"/>
          <w:sz w:val="20"/>
          <w:szCs w:val="20"/>
        </w:rPr>
      </w:pPr>
      <w:r w:rsidRPr="00530887">
        <w:rPr>
          <w:rFonts w:cstheme="minorHAnsi"/>
          <w:sz w:val="20"/>
          <w:szCs w:val="20"/>
        </w:rPr>
        <w:br w:type="page"/>
      </w:r>
    </w:p>
    <w:p w14:paraId="4C4AB4A0" w14:textId="77777777" w:rsidR="002F3741" w:rsidRPr="00530887" w:rsidRDefault="002F3741" w:rsidP="002F3741">
      <w:pPr>
        <w:rPr>
          <w:rFonts w:cstheme="minorHAnsi"/>
          <w:sz w:val="2"/>
          <w:szCs w:val="20"/>
        </w:rPr>
      </w:pPr>
    </w:p>
    <w:p w14:paraId="69004D51" w14:textId="0B92D5B1" w:rsidR="002F3741" w:rsidRPr="00530887" w:rsidRDefault="002F3741" w:rsidP="002F3741">
      <w:pPr>
        <w:widowControl/>
        <w:ind w:left="630" w:hanging="450"/>
        <w:rPr>
          <w:rFonts w:cstheme="minorHAnsi"/>
          <w:sz w:val="20"/>
          <w:szCs w:val="20"/>
        </w:rPr>
      </w:pPr>
      <w:r w:rsidRPr="00530887">
        <w:rPr>
          <w:rFonts w:cstheme="minorHAnsi"/>
          <w:sz w:val="20"/>
          <w:szCs w:val="20"/>
        </w:rPr>
        <w:t xml:space="preserve">K1. </w:t>
      </w:r>
      <w:r w:rsidRPr="00530887">
        <w:rPr>
          <w:rFonts w:cstheme="minorHAnsi"/>
          <w:sz w:val="20"/>
          <w:szCs w:val="20"/>
        </w:rPr>
        <w:tab/>
        <w:t xml:space="preserve">If your </w:t>
      </w:r>
      <w:r w:rsidR="00A24323" w:rsidRPr="00530887">
        <w:rPr>
          <w:rFonts w:cstheme="minorHAnsi"/>
          <w:sz w:val="20"/>
          <w:szCs w:val="20"/>
        </w:rPr>
        <w:t>NYSSB candidates</w:t>
      </w:r>
      <w:r w:rsidRPr="00530887">
        <w:rPr>
          <w:rFonts w:cstheme="minorHAnsi"/>
          <w:sz w:val="20"/>
          <w:szCs w:val="20"/>
        </w:rPr>
        <w:t xml:space="preserve"> will complete a Culminating Project</w:t>
      </w:r>
      <w:r w:rsidR="00A24323" w:rsidRPr="00530887">
        <w:rPr>
          <w:rFonts w:cstheme="minorHAnsi"/>
          <w:sz w:val="20"/>
          <w:szCs w:val="20"/>
        </w:rPr>
        <w:t>*</w:t>
      </w:r>
      <w:r w:rsidRPr="00530887">
        <w:rPr>
          <w:rFonts w:cstheme="minorHAnsi"/>
          <w:sz w:val="20"/>
          <w:szCs w:val="20"/>
        </w:rPr>
        <w:t xml:space="preserve"> in English and/or a World Language, please describe the project(s) including how it addresses </w:t>
      </w:r>
      <w:r w:rsidR="00A24323" w:rsidRPr="00530887">
        <w:rPr>
          <w:rFonts w:cstheme="minorHAnsi"/>
          <w:sz w:val="20"/>
          <w:szCs w:val="20"/>
        </w:rPr>
        <w:t>the criteria for speaking, listening, reading and writing</w:t>
      </w:r>
      <w:r w:rsidRPr="00530887">
        <w:rPr>
          <w:rFonts w:cstheme="minorHAnsi"/>
          <w:sz w:val="20"/>
          <w:szCs w:val="20"/>
        </w:rPr>
        <w:t>.</w:t>
      </w:r>
      <w:r w:rsidR="00C03785" w:rsidRPr="00530887">
        <w:rPr>
          <w:rFonts w:cstheme="minorHAnsi"/>
          <w:sz w:val="20"/>
          <w:szCs w:val="20"/>
        </w:rPr>
        <w:t xml:space="preserve">  If you have an NYSSB Implementation Plan</w:t>
      </w:r>
      <w:r w:rsidR="008571C3" w:rsidRPr="00530887">
        <w:rPr>
          <w:rFonts w:cstheme="minorHAnsi"/>
          <w:sz w:val="20"/>
          <w:szCs w:val="20"/>
        </w:rPr>
        <w:t xml:space="preserve"> that includes the project description</w:t>
      </w:r>
      <w:r w:rsidR="00A24323" w:rsidRPr="00530887">
        <w:rPr>
          <w:rFonts w:cstheme="minorHAnsi"/>
          <w:sz w:val="20"/>
          <w:szCs w:val="20"/>
        </w:rPr>
        <w:t xml:space="preserve"> or use one ma</w:t>
      </w:r>
      <w:r w:rsidR="00BA6725">
        <w:rPr>
          <w:rFonts w:cstheme="minorHAnsi"/>
          <w:sz w:val="20"/>
          <w:szCs w:val="20"/>
        </w:rPr>
        <w:t>d</w:t>
      </w:r>
      <w:r w:rsidR="00A24323" w:rsidRPr="00530887">
        <w:rPr>
          <w:rFonts w:cstheme="minorHAnsi"/>
          <w:sz w:val="20"/>
          <w:szCs w:val="20"/>
        </w:rPr>
        <w:t>e by a consortium to which your school belongs</w:t>
      </w:r>
      <w:r w:rsidR="00C03785" w:rsidRPr="00530887">
        <w:rPr>
          <w:rFonts w:cstheme="minorHAnsi"/>
          <w:sz w:val="20"/>
          <w:szCs w:val="20"/>
        </w:rPr>
        <w:t xml:space="preserve">, you may send it to </w:t>
      </w:r>
      <w:hyperlink r:id="rId13" w:history="1">
        <w:r w:rsidR="00C03785" w:rsidRPr="00530887">
          <w:rPr>
            <w:rStyle w:val="Hyperlink"/>
            <w:rFonts w:cstheme="minorHAnsi"/>
            <w:sz w:val="20"/>
            <w:szCs w:val="20"/>
          </w:rPr>
          <w:t>obewldocsubmit@nysed.gov</w:t>
        </w:r>
      </w:hyperlink>
      <w:r w:rsidR="008045CC">
        <w:rPr>
          <w:rFonts w:cstheme="minorHAnsi"/>
          <w:sz w:val="20"/>
          <w:szCs w:val="20"/>
        </w:rPr>
        <w:t>, but we ask that you copy and paste a short description of the English and/or World Language Projects in this box</w:t>
      </w:r>
      <w:r w:rsidR="00C03785" w:rsidRPr="00530887">
        <w:rPr>
          <w:rFonts w:cstheme="minorHAnsi"/>
          <w:sz w:val="20"/>
          <w:szCs w:val="20"/>
        </w:rPr>
        <w:t>.</w:t>
      </w:r>
      <w:r w:rsidR="008045CC">
        <w:rPr>
          <w:rFonts w:cstheme="minorHAnsi"/>
          <w:sz w:val="20"/>
          <w:szCs w:val="20"/>
        </w:rPr>
        <w:t xml:space="preserve">  Remember that the English and World Language project must be different projects.</w:t>
      </w:r>
    </w:p>
    <w:p w14:paraId="4BA30B8B" w14:textId="77777777" w:rsidR="002F3741" w:rsidRPr="00530887" w:rsidRDefault="002F3741" w:rsidP="002F3741">
      <w:pPr>
        <w:rPr>
          <w:rFonts w:cstheme="minorHAnsi"/>
          <w:sz w:val="20"/>
          <w:szCs w:val="20"/>
        </w:rPr>
      </w:pPr>
    </w:p>
    <w:tbl>
      <w:tblPr>
        <w:tblStyle w:val="TableGrid"/>
        <w:tblW w:w="13824" w:type="dxa"/>
        <w:tblInd w:w="607" w:type="dxa"/>
        <w:tblLook w:val="04A0" w:firstRow="1" w:lastRow="0" w:firstColumn="1" w:lastColumn="0" w:noHBand="0" w:noVBand="1"/>
      </w:tblPr>
      <w:tblGrid>
        <w:gridCol w:w="13824"/>
      </w:tblGrid>
      <w:tr w:rsidR="002F3741" w:rsidRPr="00530887" w14:paraId="2BF9D961" w14:textId="77777777" w:rsidTr="00FF1538">
        <w:trPr>
          <w:trHeight w:val="1061"/>
        </w:trPr>
        <w:tc>
          <w:tcPr>
            <w:tcW w:w="13824" w:type="dxa"/>
          </w:tcPr>
          <w:p w14:paraId="48FEBBA5" w14:textId="77777777" w:rsidR="002F3741" w:rsidRPr="00530887" w:rsidRDefault="002F3741" w:rsidP="00FF1538">
            <w:pPr>
              <w:rPr>
                <w:rFonts w:eastAsia="Times New Roman" w:cstheme="minorHAnsi"/>
                <w:sz w:val="20"/>
                <w:szCs w:val="20"/>
              </w:rPr>
            </w:pPr>
            <w:r w:rsidRPr="00530887">
              <w:rPr>
                <w:rFonts w:eastAsia="Times New Roman" w:cstheme="minorHAnsi"/>
                <w:sz w:val="20"/>
                <w:szCs w:val="20"/>
              </w:rPr>
              <w:fldChar w:fldCharType="begin">
                <w:ffData>
                  <w:name w:val="Text1"/>
                  <w:enabled/>
                  <w:calcOnExit w:val="0"/>
                  <w:textInput/>
                </w:ffData>
              </w:fldChar>
            </w:r>
            <w:r w:rsidRPr="00530887">
              <w:rPr>
                <w:rFonts w:eastAsia="Times New Roman" w:cstheme="minorHAnsi"/>
                <w:sz w:val="20"/>
                <w:szCs w:val="20"/>
              </w:rPr>
              <w:instrText xml:space="preserve"> FORMTEXT </w:instrText>
            </w:r>
            <w:r w:rsidRPr="00530887">
              <w:rPr>
                <w:rFonts w:eastAsia="Times New Roman" w:cstheme="minorHAnsi"/>
                <w:sz w:val="20"/>
                <w:szCs w:val="20"/>
              </w:rPr>
            </w:r>
            <w:r w:rsidRPr="00530887">
              <w:rPr>
                <w:rFonts w:eastAsia="Times New Roman" w:cstheme="minorHAnsi"/>
                <w:sz w:val="20"/>
                <w:szCs w:val="20"/>
              </w:rPr>
              <w:fldChar w:fldCharType="separate"/>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noProof/>
                <w:sz w:val="20"/>
                <w:szCs w:val="20"/>
              </w:rPr>
              <w:t> </w:t>
            </w:r>
            <w:r w:rsidRPr="00530887">
              <w:rPr>
                <w:rFonts w:eastAsia="Times New Roman" w:cstheme="minorHAnsi"/>
                <w:sz w:val="20"/>
                <w:szCs w:val="20"/>
              </w:rPr>
              <w:fldChar w:fldCharType="end"/>
            </w:r>
          </w:p>
          <w:p w14:paraId="6F719536" w14:textId="77777777" w:rsidR="002F3741" w:rsidRPr="00530887" w:rsidRDefault="002F3741" w:rsidP="00FF1538">
            <w:pPr>
              <w:rPr>
                <w:rFonts w:eastAsia="Times New Roman" w:cstheme="minorHAnsi"/>
                <w:sz w:val="20"/>
                <w:szCs w:val="20"/>
              </w:rPr>
            </w:pPr>
          </w:p>
          <w:p w14:paraId="73762483" w14:textId="77777777" w:rsidR="002F3741" w:rsidRPr="00530887" w:rsidRDefault="002F3741" w:rsidP="00FF1538">
            <w:pPr>
              <w:rPr>
                <w:rFonts w:eastAsia="Times New Roman" w:cstheme="minorHAnsi"/>
                <w:sz w:val="20"/>
                <w:szCs w:val="20"/>
              </w:rPr>
            </w:pPr>
          </w:p>
          <w:p w14:paraId="1663A503" w14:textId="77777777" w:rsidR="002F3741" w:rsidRPr="00530887" w:rsidRDefault="002F3741" w:rsidP="00FF1538">
            <w:pPr>
              <w:rPr>
                <w:rFonts w:eastAsia="Times New Roman" w:cstheme="minorHAnsi"/>
                <w:sz w:val="20"/>
                <w:szCs w:val="20"/>
              </w:rPr>
            </w:pPr>
          </w:p>
          <w:p w14:paraId="07BE1B77" w14:textId="77777777" w:rsidR="002F3741" w:rsidRPr="00530887" w:rsidRDefault="002F3741" w:rsidP="00FF1538">
            <w:pPr>
              <w:rPr>
                <w:rFonts w:eastAsia="Times New Roman" w:cstheme="minorHAnsi"/>
                <w:sz w:val="20"/>
                <w:szCs w:val="20"/>
              </w:rPr>
            </w:pPr>
          </w:p>
          <w:p w14:paraId="233060A0" w14:textId="77777777" w:rsidR="002F3741" w:rsidRPr="00530887" w:rsidRDefault="002F3741" w:rsidP="00FF1538">
            <w:pPr>
              <w:rPr>
                <w:rFonts w:cstheme="minorHAnsi"/>
                <w:b/>
                <w:sz w:val="20"/>
                <w:szCs w:val="20"/>
              </w:rPr>
            </w:pPr>
          </w:p>
          <w:p w14:paraId="11F79D0A" w14:textId="77777777" w:rsidR="002F3741" w:rsidRPr="00530887" w:rsidRDefault="002F3741" w:rsidP="00FF1538">
            <w:pPr>
              <w:rPr>
                <w:rFonts w:cstheme="minorHAnsi"/>
                <w:b/>
                <w:sz w:val="20"/>
                <w:szCs w:val="20"/>
              </w:rPr>
            </w:pPr>
          </w:p>
          <w:p w14:paraId="635043F9" w14:textId="77777777" w:rsidR="002F3741" w:rsidRPr="00530887" w:rsidRDefault="002F3741" w:rsidP="00FF1538">
            <w:pPr>
              <w:rPr>
                <w:rFonts w:cstheme="minorHAnsi"/>
                <w:b/>
                <w:sz w:val="20"/>
                <w:szCs w:val="20"/>
              </w:rPr>
            </w:pPr>
          </w:p>
          <w:p w14:paraId="194CA244" w14:textId="77777777" w:rsidR="002F3741" w:rsidRPr="00530887" w:rsidRDefault="002F3741" w:rsidP="00FF1538">
            <w:pPr>
              <w:rPr>
                <w:rFonts w:cstheme="minorHAnsi"/>
                <w:b/>
                <w:sz w:val="20"/>
                <w:szCs w:val="20"/>
              </w:rPr>
            </w:pPr>
          </w:p>
        </w:tc>
      </w:tr>
    </w:tbl>
    <w:p w14:paraId="49068722" w14:textId="77777777" w:rsidR="00A24323" w:rsidRPr="00530887" w:rsidRDefault="00A24323" w:rsidP="002F3741">
      <w:pPr>
        <w:rPr>
          <w:rFonts w:cstheme="minorHAnsi"/>
          <w:b/>
          <w:sz w:val="20"/>
          <w:szCs w:val="20"/>
        </w:rPr>
      </w:pPr>
    </w:p>
    <w:p w14:paraId="667CFB4D" w14:textId="34BF8446" w:rsidR="002F3741" w:rsidRDefault="002F3741" w:rsidP="002F3741">
      <w:pPr>
        <w:widowControl/>
        <w:ind w:left="630" w:hanging="450"/>
        <w:rPr>
          <w:rFonts w:cstheme="minorHAnsi"/>
          <w:b/>
          <w:sz w:val="20"/>
          <w:szCs w:val="20"/>
        </w:rPr>
      </w:pPr>
      <w:r w:rsidRPr="00530887">
        <w:rPr>
          <w:rFonts w:cstheme="minorHAnsi"/>
          <w:sz w:val="20"/>
          <w:szCs w:val="20"/>
        </w:rPr>
        <w:t xml:space="preserve">K2.  </w:t>
      </w:r>
      <w:r w:rsidRPr="00530887">
        <w:rPr>
          <w:rFonts w:cstheme="minorHAnsi"/>
          <w:sz w:val="20"/>
          <w:szCs w:val="20"/>
        </w:rPr>
        <w:tab/>
      </w:r>
      <w:r w:rsidR="00C03785" w:rsidRPr="00530887">
        <w:rPr>
          <w:rFonts w:cstheme="minorHAnsi"/>
          <w:sz w:val="20"/>
          <w:szCs w:val="20"/>
        </w:rPr>
        <w:t>Culminating Project</w:t>
      </w:r>
      <w:r w:rsidR="00A24323" w:rsidRPr="00530887">
        <w:rPr>
          <w:rFonts w:cstheme="minorHAnsi"/>
          <w:sz w:val="20"/>
          <w:szCs w:val="20"/>
        </w:rPr>
        <w:t>*</w:t>
      </w:r>
      <w:r w:rsidR="00C03785" w:rsidRPr="00530887">
        <w:rPr>
          <w:rFonts w:cstheme="minorHAnsi"/>
          <w:sz w:val="20"/>
          <w:szCs w:val="20"/>
        </w:rPr>
        <w:t xml:space="preserve"> Rubric</w:t>
      </w:r>
      <w:r w:rsidR="00A24323" w:rsidRPr="00530887">
        <w:rPr>
          <w:rFonts w:cstheme="minorHAnsi"/>
          <w:sz w:val="20"/>
          <w:szCs w:val="20"/>
        </w:rPr>
        <w:t>(s)</w:t>
      </w:r>
      <w:r w:rsidR="00C03785" w:rsidRPr="00530887">
        <w:rPr>
          <w:rFonts w:cstheme="minorHAnsi"/>
          <w:sz w:val="20"/>
          <w:szCs w:val="20"/>
        </w:rPr>
        <w:t xml:space="preserve"> - </w:t>
      </w:r>
      <w:r w:rsidRPr="00530887">
        <w:rPr>
          <w:rFonts w:cstheme="minorHAnsi"/>
          <w:sz w:val="20"/>
          <w:szCs w:val="20"/>
        </w:rPr>
        <w:t xml:space="preserve">The evaluation of English projects must be aligned to the NYS ELA Learning standards.  The evaluation of World Language projects must be aligned to the American Council on the Teaching of Foreign Languages (ACTFL) Intermediate High proficiency level and the NYS Checkpoint C LOTE learning standards.  </w:t>
      </w:r>
      <w:r w:rsidR="00C03785" w:rsidRPr="00530887">
        <w:rPr>
          <w:rFonts w:cstheme="minorHAnsi"/>
          <w:sz w:val="20"/>
          <w:szCs w:val="20"/>
        </w:rPr>
        <w:t xml:space="preserve">The NYSSB website includes a sample </w:t>
      </w:r>
      <w:r w:rsidR="00A24323" w:rsidRPr="00530887">
        <w:rPr>
          <w:rFonts w:cstheme="minorHAnsi"/>
          <w:sz w:val="20"/>
          <w:szCs w:val="20"/>
        </w:rPr>
        <w:t xml:space="preserve">World Languages </w:t>
      </w:r>
      <w:r w:rsidR="007A4C57" w:rsidRPr="00530887">
        <w:rPr>
          <w:rFonts w:cstheme="minorHAnsi"/>
          <w:sz w:val="20"/>
          <w:szCs w:val="20"/>
        </w:rPr>
        <w:t xml:space="preserve">Culminating Project </w:t>
      </w:r>
      <w:r w:rsidR="00C03785" w:rsidRPr="00530887">
        <w:rPr>
          <w:rFonts w:cstheme="minorHAnsi"/>
          <w:sz w:val="20"/>
          <w:szCs w:val="20"/>
        </w:rPr>
        <w:t>rubric that schools may choose to use</w:t>
      </w:r>
      <w:r w:rsidR="00BA6725">
        <w:rPr>
          <w:rFonts w:cstheme="minorHAnsi"/>
          <w:sz w:val="20"/>
          <w:szCs w:val="20"/>
        </w:rPr>
        <w:t>,</w:t>
      </w:r>
      <w:r w:rsidR="00C03785" w:rsidRPr="00530887">
        <w:rPr>
          <w:rFonts w:cstheme="minorHAnsi"/>
          <w:sz w:val="20"/>
          <w:szCs w:val="20"/>
        </w:rPr>
        <w:t xml:space="preserve"> in part or in its entirety.  If schools choose to develop their own rubric(s) for the Culminating Project(s), they must submit them as Word documents or PDFS to </w:t>
      </w:r>
      <w:hyperlink r:id="rId14" w:history="1">
        <w:r w:rsidRPr="00530887">
          <w:rPr>
            <w:rStyle w:val="Hyperlink"/>
            <w:rFonts w:cstheme="minorHAnsi"/>
            <w:sz w:val="20"/>
          </w:rPr>
          <w:t>obewldocsubmit@nysed.gov</w:t>
        </w:r>
      </w:hyperlink>
      <w:r w:rsidR="004A388C" w:rsidRPr="00530887">
        <w:rPr>
          <w:rFonts w:cstheme="minorHAnsi"/>
          <w:sz w:val="20"/>
          <w:szCs w:val="20"/>
        </w:rPr>
        <w:t xml:space="preserve"> </w:t>
      </w:r>
      <w:r w:rsidR="00C03785" w:rsidRPr="00530887">
        <w:rPr>
          <w:rFonts w:cstheme="minorHAnsi"/>
          <w:sz w:val="20"/>
          <w:szCs w:val="20"/>
        </w:rPr>
        <w:t>by December 1st of each year.</w:t>
      </w:r>
      <w:r w:rsidRPr="00530887">
        <w:rPr>
          <w:rFonts w:cstheme="minorHAnsi"/>
          <w:sz w:val="20"/>
          <w:szCs w:val="20"/>
        </w:rPr>
        <w:t xml:space="preserve"> </w:t>
      </w:r>
      <w:r w:rsidRPr="00530887">
        <w:rPr>
          <w:rFonts w:cstheme="minorHAnsi"/>
          <w:b/>
          <w:sz w:val="20"/>
          <w:szCs w:val="20"/>
        </w:rPr>
        <w:t xml:space="preserve"> </w:t>
      </w:r>
      <w:r w:rsidR="00C03785" w:rsidRPr="00530887">
        <w:rPr>
          <w:rFonts w:cstheme="minorHAnsi"/>
          <w:b/>
          <w:sz w:val="20"/>
          <w:szCs w:val="20"/>
        </w:rPr>
        <w:t>Schools are informed</w:t>
      </w:r>
      <w:r w:rsidRPr="00530887">
        <w:rPr>
          <w:rFonts w:cstheme="minorHAnsi"/>
          <w:b/>
          <w:sz w:val="20"/>
          <w:szCs w:val="20"/>
        </w:rPr>
        <w:t xml:space="preserve"> </w:t>
      </w:r>
      <w:r w:rsidR="00C03785" w:rsidRPr="00530887">
        <w:rPr>
          <w:rFonts w:cstheme="minorHAnsi"/>
          <w:b/>
          <w:sz w:val="20"/>
          <w:szCs w:val="20"/>
          <w:u w:val="single"/>
        </w:rPr>
        <w:t>NOT</w:t>
      </w:r>
      <w:r w:rsidRPr="00530887">
        <w:rPr>
          <w:rFonts w:cstheme="minorHAnsi"/>
          <w:b/>
          <w:sz w:val="20"/>
          <w:szCs w:val="20"/>
        </w:rPr>
        <w:t xml:space="preserve"> </w:t>
      </w:r>
      <w:r w:rsidR="00C03785" w:rsidRPr="00530887">
        <w:rPr>
          <w:rFonts w:cstheme="minorHAnsi"/>
          <w:b/>
          <w:sz w:val="20"/>
          <w:szCs w:val="20"/>
        </w:rPr>
        <w:t xml:space="preserve">to </w:t>
      </w:r>
      <w:r w:rsidRPr="00530887">
        <w:rPr>
          <w:rFonts w:cstheme="minorHAnsi"/>
          <w:b/>
          <w:sz w:val="20"/>
          <w:szCs w:val="20"/>
        </w:rPr>
        <w:t>send links to online documents</w:t>
      </w:r>
      <w:r w:rsidR="00C03785" w:rsidRPr="00530887">
        <w:rPr>
          <w:rFonts w:cstheme="minorHAnsi"/>
          <w:b/>
          <w:sz w:val="20"/>
          <w:szCs w:val="20"/>
        </w:rPr>
        <w:t xml:space="preserve"> as they are not accessible by our staff</w:t>
      </w:r>
      <w:r w:rsidRPr="00530887">
        <w:rPr>
          <w:rFonts w:cstheme="minorHAnsi"/>
          <w:b/>
          <w:sz w:val="20"/>
          <w:szCs w:val="20"/>
        </w:rPr>
        <w:t xml:space="preserve">. </w:t>
      </w:r>
    </w:p>
    <w:p w14:paraId="201F9949" w14:textId="77777777" w:rsidR="00870DF5" w:rsidRDefault="00870DF5" w:rsidP="00870DF5">
      <w:pPr>
        <w:widowControl/>
        <w:ind w:left="630" w:hanging="450"/>
        <w:rPr>
          <w:rFonts w:cstheme="minorHAnsi"/>
          <w:sz w:val="20"/>
          <w:szCs w:val="20"/>
        </w:rPr>
      </w:pPr>
    </w:p>
    <w:p w14:paraId="0E12F753" w14:textId="2A7686D6" w:rsidR="00870DF5" w:rsidRPr="00870DF5" w:rsidRDefault="00870DF5" w:rsidP="00870DF5">
      <w:pPr>
        <w:widowControl/>
        <w:ind w:left="630" w:hanging="450"/>
        <w:rPr>
          <w:rFonts w:cstheme="minorHAnsi"/>
          <w:sz w:val="20"/>
          <w:szCs w:val="20"/>
        </w:rPr>
      </w:pPr>
      <w:r>
        <w:rPr>
          <w:rFonts w:cstheme="minorHAnsi"/>
          <w:sz w:val="20"/>
          <w:szCs w:val="20"/>
        </w:rPr>
        <w:tab/>
        <w:t>Please check one.</w:t>
      </w:r>
    </w:p>
    <w:tbl>
      <w:tblPr>
        <w:tblStyle w:val="TableGrid"/>
        <w:tblW w:w="0" w:type="auto"/>
        <w:tblInd w:w="630" w:type="dxa"/>
        <w:tblLook w:val="04A0" w:firstRow="1" w:lastRow="0" w:firstColumn="1" w:lastColumn="0" w:noHBand="0" w:noVBand="1"/>
      </w:tblPr>
      <w:tblGrid>
        <w:gridCol w:w="222"/>
        <w:gridCol w:w="13538"/>
      </w:tblGrid>
      <w:tr w:rsidR="00870DF5" w:rsidRPr="009611D6" w14:paraId="3ED1C52D" w14:textId="77777777" w:rsidTr="00870DF5">
        <w:tc>
          <w:tcPr>
            <w:tcW w:w="0" w:type="auto"/>
          </w:tcPr>
          <w:p w14:paraId="5459EE36" w14:textId="77777777" w:rsidR="00870DF5" w:rsidRPr="009611D6" w:rsidRDefault="00870DF5" w:rsidP="00C577F2">
            <w:pPr>
              <w:widowControl/>
              <w:rPr>
                <w:rFonts w:cstheme="minorHAnsi"/>
                <w:bCs/>
                <w:sz w:val="20"/>
                <w:szCs w:val="20"/>
              </w:rPr>
            </w:pPr>
          </w:p>
        </w:tc>
        <w:tc>
          <w:tcPr>
            <w:tcW w:w="0" w:type="auto"/>
          </w:tcPr>
          <w:p w14:paraId="19146775" w14:textId="17BFA853" w:rsidR="00870DF5" w:rsidRPr="009611D6" w:rsidRDefault="00870DF5" w:rsidP="00C577F2">
            <w:pPr>
              <w:widowControl/>
              <w:rPr>
                <w:rFonts w:cstheme="minorHAnsi"/>
                <w:bCs/>
                <w:sz w:val="20"/>
                <w:szCs w:val="20"/>
              </w:rPr>
            </w:pPr>
            <w:r w:rsidRPr="009611D6">
              <w:rPr>
                <w:rFonts w:cstheme="minorHAnsi"/>
                <w:bCs/>
                <w:sz w:val="20"/>
                <w:szCs w:val="20"/>
              </w:rPr>
              <w:t xml:space="preserve">Our school will use the rubric that was developed in-house.  A copy of this rubric will be sent to </w:t>
            </w:r>
            <w:hyperlink r:id="rId15" w:history="1">
              <w:r w:rsidRPr="009611D6">
                <w:rPr>
                  <w:rStyle w:val="Hyperlink"/>
                  <w:rFonts w:cstheme="minorHAnsi"/>
                  <w:bCs/>
                  <w:sz w:val="20"/>
                  <w:szCs w:val="20"/>
                  <w:u w:val="none"/>
                </w:rPr>
                <w:t>obewldocsubmit@nysed.gov</w:t>
              </w:r>
            </w:hyperlink>
            <w:r w:rsidRPr="009611D6">
              <w:rPr>
                <w:rFonts w:cstheme="minorHAnsi"/>
                <w:bCs/>
                <w:sz w:val="20"/>
                <w:szCs w:val="20"/>
              </w:rPr>
              <w:t xml:space="preserve"> following the submission of this form.</w:t>
            </w:r>
          </w:p>
        </w:tc>
      </w:tr>
      <w:tr w:rsidR="00870DF5" w:rsidRPr="009611D6" w14:paraId="5128D8AC" w14:textId="77777777" w:rsidTr="00870DF5">
        <w:tc>
          <w:tcPr>
            <w:tcW w:w="0" w:type="auto"/>
          </w:tcPr>
          <w:p w14:paraId="359A62C0" w14:textId="77777777" w:rsidR="00870DF5" w:rsidRPr="009611D6" w:rsidRDefault="00870DF5" w:rsidP="002F3741">
            <w:pPr>
              <w:widowControl/>
              <w:rPr>
                <w:rFonts w:cstheme="minorHAnsi"/>
                <w:bCs/>
                <w:sz w:val="20"/>
                <w:szCs w:val="20"/>
              </w:rPr>
            </w:pPr>
            <w:bookmarkStart w:id="6" w:name="_Hlk55893254"/>
          </w:p>
        </w:tc>
        <w:tc>
          <w:tcPr>
            <w:tcW w:w="0" w:type="auto"/>
          </w:tcPr>
          <w:p w14:paraId="7ECB1D1D" w14:textId="6879AA41" w:rsidR="00870DF5" w:rsidRPr="009611D6" w:rsidRDefault="00870DF5" w:rsidP="002F3741">
            <w:pPr>
              <w:widowControl/>
              <w:rPr>
                <w:rFonts w:cstheme="minorHAnsi"/>
                <w:bCs/>
                <w:sz w:val="20"/>
                <w:szCs w:val="20"/>
              </w:rPr>
            </w:pPr>
            <w:r w:rsidRPr="009611D6">
              <w:rPr>
                <w:rFonts w:cstheme="minorHAnsi"/>
                <w:bCs/>
                <w:sz w:val="20"/>
                <w:szCs w:val="20"/>
              </w:rPr>
              <w:t xml:space="preserve">Our school will use the rubric created by our local consortium.  A copy of this rubric will be sent to </w:t>
            </w:r>
            <w:hyperlink r:id="rId16" w:history="1">
              <w:r w:rsidRPr="009611D6">
                <w:rPr>
                  <w:rStyle w:val="Hyperlink"/>
                  <w:rFonts w:cstheme="minorHAnsi"/>
                  <w:bCs/>
                  <w:sz w:val="20"/>
                  <w:szCs w:val="20"/>
                  <w:u w:val="none"/>
                </w:rPr>
                <w:t>obewldocsubmit@nysed.gov</w:t>
              </w:r>
            </w:hyperlink>
            <w:r w:rsidRPr="009611D6">
              <w:rPr>
                <w:rFonts w:cstheme="minorHAnsi"/>
                <w:bCs/>
                <w:sz w:val="20"/>
                <w:szCs w:val="20"/>
              </w:rPr>
              <w:t xml:space="preserve"> following the submission of this form.</w:t>
            </w:r>
          </w:p>
        </w:tc>
      </w:tr>
      <w:bookmarkEnd w:id="6"/>
      <w:tr w:rsidR="00870DF5" w:rsidRPr="009611D6" w14:paraId="7ACAAC12" w14:textId="77777777" w:rsidTr="00870DF5">
        <w:tc>
          <w:tcPr>
            <w:tcW w:w="0" w:type="auto"/>
          </w:tcPr>
          <w:p w14:paraId="27E1F136" w14:textId="77777777" w:rsidR="00870DF5" w:rsidRPr="009611D6" w:rsidRDefault="00870DF5" w:rsidP="00C577F2">
            <w:pPr>
              <w:widowControl/>
              <w:rPr>
                <w:rFonts w:cstheme="minorHAnsi"/>
                <w:bCs/>
                <w:sz w:val="20"/>
                <w:szCs w:val="20"/>
              </w:rPr>
            </w:pPr>
          </w:p>
        </w:tc>
        <w:tc>
          <w:tcPr>
            <w:tcW w:w="0" w:type="auto"/>
          </w:tcPr>
          <w:p w14:paraId="21EF7791" w14:textId="77777777" w:rsidR="00870DF5" w:rsidRPr="009611D6" w:rsidRDefault="00870DF5" w:rsidP="00C577F2">
            <w:pPr>
              <w:widowControl/>
              <w:rPr>
                <w:rFonts w:cstheme="minorHAnsi"/>
                <w:bCs/>
                <w:sz w:val="20"/>
                <w:szCs w:val="20"/>
              </w:rPr>
            </w:pPr>
            <w:r w:rsidRPr="009611D6">
              <w:rPr>
                <w:rFonts w:cstheme="minorHAnsi"/>
                <w:bCs/>
                <w:sz w:val="20"/>
                <w:szCs w:val="20"/>
              </w:rPr>
              <w:t>Our school will use the rubric created by OBEWL.</w:t>
            </w:r>
          </w:p>
        </w:tc>
      </w:tr>
    </w:tbl>
    <w:p w14:paraId="556A9F3B" w14:textId="6B42C4CC" w:rsidR="007A4C57" w:rsidRPr="00530887" w:rsidRDefault="007A4C57" w:rsidP="00C03785">
      <w:pPr>
        <w:autoSpaceDE w:val="0"/>
        <w:autoSpaceDN w:val="0"/>
        <w:adjustRightInd w:val="0"/>
        <w:spacing w:after="120"/>
        <w:rPr>
          <w:rFonts w:cstheme="minorHAnsi"/>
          <w:iCs/>
          <w:sz w:val="20"/>
          <w:szCs w:val="20"/>
        </w:rPr>
      </w:pPr>
      <w:r w:rsidRPr="00530887">
        <w:rPr>
          <w:rFonts w:cstheme="minorHAnsi"/>
          <w:i/>
          <w:sz w:val="20"/>
          <w:szCs w:val="20"/>
        </w:rPr>
        <w:tab/>
      </w:r>
    </w:p>
    <w:p w14:paraId="157FACA2" w14:textId="4AB170F2" w:rsidR="002F3741" w:rsidRPr="00530887" w:rsidRDefault="002F3741" w:rsidP="00870DF5">
      <w:pPr>
        <w:pStyle w:val="ListParagraph"/>
        <w:numPr>
          <w:ilvl w:val="0"/>
          <w:numId w:val="13"/>
        </w:numPr>
        <w:autoSpaceDE w:val="0"/>
        <w:autoSpaceDN w:val="0"/>
        <w:adjustRightInd w:val="0"/>
        <w:spacing w:after="40"/>
        <w:ind w:left="630"/>
        <w:contextualSpacing w:val="0"/>
        <w:rPr>
          <w:rFonts w:cstheme="minorHAnsi"/>
          <w:b/>
          <w:iCs/>
          <w:sz w:val="20"/>
          <w:szCs w:val="20"/>
          <w:u w:val="single"/>
        </w:rPr>
      </w:pPr>
      <w:r w:rsidRPr="00530887">
        <w:rPr>
          <w:rFonts w:cstheme="minorHAnsi"/>
          <w:bCs/>
          <w:iCs/>
          <w:sz w:val="20"/>
          <w:szCs w:val="20"/>
        </w:rPr>
        <w:t>Acknowledgement</w:t>
      </w:r>
      <w:r w:rsidR="004A388C" w:rsidRPr="00530887">
        <w:rPr>
          <w:rFonts w:cstheme="minorHAnsi"/>
          <w:bCs/>
          <w:iCs/>
          <w:sz w:val="20"/>
          <w:szCs w:val="20"/>
        </w:rPr>
        <w:t xml:space="preserve"> - </w:t>
      </w:r>
      <w:r w:rsidRPr="00530887">
        <w:rPr>
          <w:rFonts w:cstheme="minorHAnsi"/>
          <w:bCs/>
          <w:iCs/>
          <w:sz w:val="20"/>
          <w:szCs w:val="20"/>
        </w:rPr>
        <w:t>We recognize that committing to this process requires that we:</w:t>
      </w:r>
    </w:p>
    <w:p w14:paraId="5E0E72CE" w14:textId="66E9E308" w:rsidR="002F3741" w:rsidRPr="00530887" w:rsidRDefault="002F3741" w:rsidP="00870DF5">
      <w:pPr>
        <w:autoSpaceDE w:val="0"/>
        <w:autoSpaceDN w:val="0"/>
        <w:adjustRightInd w:val="0"/>
        <w:spacing w:after="40"/>
        <w:ind w:left="990" w:hanging="360"/>
        <w:rPr>
          <w:rFonts w:cstheme="minorHAnsi"/>
          <w:bCs/>
          <w:iCs/>
          <w:sz w:val="20"/>
          <w:szCs w:val="20"/>
        </w:rPr>
      </w:pPr>
      <w:r w:rsidRPr="00530887">
        <w:rPr>
          <w:rFonts w:cstheme="minorHAnsi"/>
          <w:bCs/>
          <w:iCs/>
          <w:sz w:val="20"/>
          <w:szCs w:val="20"/>
        </w:rPr>
        <w:t xml:space="preserve">1.  agree to the criteria set by NYSED for students to earn the </w:t>
      </w:r>
      <w:r w:rsidR="00C03785" w:rsidRPr="00530887">
        <w:rPr>
          <w:rFonts w:cstheme="minorHAnsi"/>
          <w:bCs/>
          <w:iCs/>
          <w:sz w:val="20"/>
          <w:szCs w:val="20"/>
        </w:rPr>
        <w:t>NYSSB</w:t>
      </w:r>
      <w:r w:rsidRPr="00530887">
        <w:rPr>
          <w:rFonts w:cstheme="minorHAnsi"/>
          <w:bCs/>
          <w:iCs/>
          <w:sz w:val="20"/>
          <w:szCs w:val="20"/>
        </w:rPr>
        <w:t xml:space="preserve"> and  </w:t>
      </w:r>
    </w:p>
    <w:p w14:paraId="6B572C43" w14:textId="59E152FD" w:rsidR="002F3741" w:rsidRPr="00530887" w:rsidRDefault="002F3741" w:rsidP="00870DF5">
      <w:pPr>
        <w:spacing w:after="40"/>
        <w:ind w:left="990" w:hanging="360"/>
        <w:rPr>
          <w:rFonts w:cstheme="minorHAnsi"/>
          <w:bCs/>
          <w:iCs/>
          <w:sz w:val="20"/>
          <w:szCs w:val="20"/>
        </w:rPr>
      </w:pPr>
      <w:r w:rsidRPr="00530887">
        <w:rPr>
          <w:rFonts w:cstheme="minorHAnsi"/>
          <w:bCs/>
          <w:iCs/>
          <w:sz w:val="20"/>
          <w:szCs w:val="20"/>
        </w:rPr>
        <w:t xml:space="preserve">2.  agree to deliver program data and information pertaining to the </w:t>
      </w:r>
      <w:r w:rsidR="00C03785" w:rsidRPr="00530887">
        <w:rPr>
          <w:rFonts w:cstheme="minorHAnsi"/>
          <w:bCs/>
          <w:iCs/>
          <w:sz w:val="20"/>
          <w:szCs w:val="20"/>
        </w:rPr>
        <w:t>NYSSB</w:t>
      </w:r>
      <w:r w:rsidRPr="00530887">
        <w:rPr>
          <w:rFonts w:cstheme="minorHAnsi"/>
          <w:bCs/>
          <w:iCs/>
          <w:sz w:val="20"/>
          <w:szCs w:val="20"/>
        </w:rPr>
        <w:t xml:space="preserve"> to NYSED via </w:t>
      </w:r>
      <w:r w:rsidR="004A388C" w:rsidRPr="00530887">
        <w:rPr>
          <w:rFonts w:cstheme="minorHAnsi"/>
          <w:bCs/>
          <w:iCs/>
          <w:sz w:val="20"/>
          <w:szCs w:val="20"/>
        </w:rPr>
        <w:t>the</w:t>
      </w:r>
      <w:r w:rsidRPr="00530887">
        <w:rPr>
          <w:rFonts w:cstheme="minorHAnsi"/>
          <w:bCs/>
          <w:iCs/>
          <w:sz w:val="20"/>
          <w:szCs w:val="20"/>
        </w:rPr>
        <w:t xml:space="preserve"> </w:t>
      </w:r>
      <w:r w:rsidR="00C03785" w:rsidRPr="00530887">
        <w:rPr>
          <w:rFonts w:cstheme="minorHAnsi"/>
          <w:bCs/>
          <w:iCs/>
          <w:sz w:val="20"/>
          <w:szCs w:val="20"/>
        </w:rPr>
        <w:t>E</w:t>
      </w:r>
      <w:r w:rsidRPr="00530887">
        <w:rPr>
          <w:rFonts w:cstheme="minorHAnsi"/>
          <w:bCs/>
          <w:iCs/>
          <w:sz w:val="20"/>
          <w:szCs w:val="20"/>
        </w:rPr>
        <w:t>nd</w:t>
      </w:r>
      <w:r w:rsidR="00C03785" w:rsidRPr="00530887">
        <w:rPr>
          <w:rFonts w:cstheme="minorHAnsi"/>
          <w:bCs/>
          <w:iCs/>
          <w:sz w:val="20"/>
          <w:szCs w:val="20"/>
        </w:rPr>
        <w:t>-</w:t>
      </w:r>
      <w:r w:rsidRPr="00530887">
        <w:rPr>
          <w:rFonts w:cstheme="minorHAnsi"/>
          <w:bCs/>
          <w:iCs/>
          <w:sz w:val="20"/>
          <w:szCs w:val="20"/>
        </w:rPr>
        <w:t>of</w:t>
      </w:r>
      <w:r w:rsidR="00C03785" w:rsidRPr="00530887">
        <w:rPr>
          <w:rFonts w:cstheme="minorHAnsi"/>
          <w:bCs/>
          <w:iCs/>
          <w:sz w:val="20"/>
          <w:szCs w:val="20"/>
        </w:rPr>
        <w:t>-Y</w:t>
      </w:r>
      <w:r w:rsidRPr="00530887">
        <w:rPr>
          <w:rFonts w:cstheme="minorHAnsi"/>
          <w:bCs/>
          <w:iCs/>
          <w:sz w:val="20"/>
          <w:szCs w:val="20"/>
        </w:rPr>
        <w:t xml:space="preserve">ear </w:t>
      </w:r>
      <w:r w:rsidR="00C03785" w:rsidRPr="00530887">
        <w:rPr>
          <w:rFonts w:cstheme="minorHAnsi"/>
          <w:bCs/>
          <w:iCs/>
          <w:sz w:val="20"/>
          <w:szCs w:val="20"/>
        </w:rPr>
        <w:t>D</w:t>
      </w:r>
      <w:r w:rsidRPr="00530887">
        <w:rPr>
          <w:rFonts w:cstheme="minorHAnsi"/>
          <w:bCs/>
          <w:iCs/>
          <w:sz w:val="20"/>
          <w:szCs w:val="20"/>
        </w:rPr>
        <w:t>ata form.</w:t>
      </w:r>
    </w:p>
    <w:p w14:paraId="0A4A07F8" w14:textId="77777777" w:rsidR="002F3741" w:rsidRPr="00530887" w:rsidRDefault="002F3741" w:rsidP="002F3741">
      <w:pPr>
        <w:rPr>
          <w:rFonts w:cstheme="minorHAnsi"/>
          <w:bCs/>
          <w:sz w:val="20"/>
          <w:szCs w:val="20"/>
        </w:rPr>
      </w:pPr>
    </w:p>
    <w:tbl>
      <w:tblPr>
        <w:tblW w:w="5000" w:type="pct"/>
        <w:jc w:val="center"/>
        <w:tblLook w:val="0000" w:firstRow="0" w:lastRow="0" w:firstColumn="0" w:lastColumn="0" w:noHBand="0" w:noVBand="0"/>
      </w:tblPr>
      <w:tblGrid>
        <w:gridCol w:w="3600"/>
        <w:gridCol w:w="3600"/>
        <w:gridCol w:w="7200"/>
      </w:tblGrid>
      <w:tr w:rsidR="002F3741" w:rsidRPr="00530887" w14:paraId="6283BBF2" w14:textId="77777777" w:rsidTr="00285EB5">
        <w:trPr>
          <w:trHeight w:val="20"/>
          <w:jc w:val="center"/>
        </w:trPr>
        <w:tc>
          <w:tcPr>
            <w:tcW w:w="5000" w:type="pct"/>
            <w:gridSpan w:val="3"/>
            <w:tcBorders>
              <w:bottom w:val="single" w:sz="4" w:space="0" w:color="auto"/>
            </w:tcBorders>
            <w:shd w:val="clear" w:color="auto" w:fill="auto"/>
            <w:vAlign w:val="center"/>
          </w:tcPr>
          <w:p w14:paraId="552071DC" w14:textId="286BAF8F" w:rsidR="002F3741" w:rsidRPr="00530887" w:rsidRDefault="002F3741" w:rsidP="00285EB5">
            <w:pPr>
              <w:autoSpaceDE w:val="0"/>
              <w:autoSpaceDN w:val="0"/>
              <w:adjustRightInd w:val="0"/>
              <w:rPr>
                <w:rFonts w:cstheme="minorHAnsi"/>
                <w:color w:val="000000"/>
                <w:sz w:val="20"/>
                <w:szCs w:val="20"/>
              </w:rPr>
            </w:pPr>
            <w:r w:rsidRPr="00530887">
              <w:rPr>
                <w:rFonts w:eastAsia="Times New Roman" w:cstheme="minorHAnsi"/>
                <w:b/>
                <w:bCs/>
                <w:color w:val="000000"/>
                <w:sz w:val="20"/>
                <w:szCs w:val="20"/>
              </w:rPr>
              <w:t xml:space="preserve">M.  Electronic signature of the </w:t>
            </w:r>
            <w:r w:rsidR="004A388C" w:rsidRPr="00530887">
              <w:rPr>
                <w:rFonts w:eastAsia="Times New Roman" w:cstheme="minorHAnsi"/>
                <w:b/>
                <w:bCs/>
                <w:color w:val="000000"/>
                <w:sz w:val="20"/>
                <w:szCs w:val="20"/>
              </w:rPr>
              <w:t>Designee of the Building Principal</w:t>
            </w:r>
          </w:p>
          <w:p w14:paraId="58BCEAAC" w14:textId="34EEFBCA" w:rsidR="004A388C" w:rsidRPr="00530887" w:rsidRDefault="004A388C" w:rsidP="004A388C">
            <w:pPr>
              <w:widowControl/>
              <w:rPr>
                <w:rFonts w:cstheme="minorHAnsi"/>
                <w:color w:val="000000"/>
                <w:sz w:val="16"/>
                <w:szCs w:val="16"/>
              </w:rPr>
            </w:pPr>
            <w:r w:rsidRPr="00530887">
              <w:rPr>
                <w:rFonts w:cstheme="minorHAnsi"/>
                <w:color w:val="000000"/>
                <w:sz w:val="20"/>
                <w:szCs w:val="20"/>
              </w:rPr>
              <w:t>By entering your name below, you are signing this form electronically, attesting to the accuracy of the data submitted, and confirming that you have notified the Superintendent/Chief Academic Officer of the submission of this form.  You agree that your electronic signature is the legal equivalent of your manual signature on this form.</w:t>
            </w:r>
          </w:p>
        </w:tc>
      </w:tr>
      <w:tr w:rsidR="004A388C" w:rsidRPr="00530887" w14:paraId="2FEC64A5" w14:textId="77777777" w:rsidTr="004A388C">
        <w:trPr>
          <w:trHeight w:val="288"/>
          <w:jc w:val="center"/>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4C52B21B" w14:textId="3881D874" w:rsidR="004A388C" w:rsidRPr="00530887" w:rsidRDefault="004A388C" w:rsidP="004A388C">
            <w:pPr>
              <w:rPr>
                <w:rFonts w:eastAsia="Times New Roman" w:cstheme="minorHAnsi"/>
                <w:b/>
                <w:bCs/>
                <w:sz w:val="20"/>
                <w:szCs w:val="20"/>
              </w:rPr>
            </w:pPr>
            <w:r w:rsidRPr="00530887">
              <w:rPr>
                <w:rFonts w:eastAsia="Times New Roman" w:cstheme="minorHAnsi"/>
                <w:b/>
                <w:sz w:val="20"/>
                <w:szCs w:val="20"/>
              </w:rPr>
              <w:t>M1. First Name</w:t>
            </w:r>
            <w:r w:rsidRPr="00530887">
              <w:rPr>
                <w:rFonts w:eastAsia="Times New Roman" w:cstheme="minorHAnsi"/>
                <w:sz w:val="20"/>
                <w:szCs w:val="20"/>
              </w:rPr>
              <w:t>:</w:t>
            </w:r>
            <w:r w:rsidRPr="00530887">
              <w:rPr>
                <w:rFonts w:eastAsia="Times New Roman" w:cstheme="minorHAnsi"/>
                <w:b/>
                <w:sz w:val="20"/>
                <w:szCs w:val="20"/>
              </w:rPr>
              <w:t xml:space="preserve"> </w:t>
            </w:r>
            <w:r w:rsidRPr="00530887">
              <w:rPr>
                <w:rFonts w:cstheme="minorHAnsi"/>
                <w:sz w:val="20"/>
                <w:szCs w:val="20"/>
              </w:rPr>
              <w:fldChar w:fldCharType="begin">
                <w:ffData>
                  <w:name w:val="Text1"/>
                  <w:enabled/>
                  <w:calcOnExit w:val="0"/>
                  <w:textInput>
                    <w:maxLength w:val="20"/>
                  </w:textInput>
                </w:ffData>
              </w:fldChar>
            </w:r>
            <w:r w:rsidRPr="00530887">
              <w:rPr>
                <w:rFonts w:cstheme="minorHAnsi"/>
                <w:sz w:val="20"/>
                <w:szCs w:val="20"/>
              </w:rPr>
              <w:instrText xml:space="preserve"> FORMTEXT </w:instrText>
            </w:r>
            <w:r w:rsidRPr="00530887">
              <w:rPr>
                <w:rFonts w:cstheme="minorHAnsi"/>
                <w:sz w:val="20"/>
                <w:szCs w:val="20"/>
              </w:rPr>
            </w:r>
            <w:r w:rsidRPr="00530887">
              <w:rPr>
                <w:rFonts w:cstheme="minorHAnsi"/>
                <w:sz w:val="20"/>
                <w:szCs w:val="20"/>
              </w:rPr>
              <w:fldChar w:fldCharType="separate"/>
            </w:r>
            <w:r w:rsidRPr="00530887">
              <w:rPr>
                <w:rFonts w:cstheme="minorHAnsi"/>
                <w:noProof/>
                <w:sz w:val="20"/>
                <w:szCs w:val="20"/>
              </w:rPr>
              <w:t> </w:t>
            </w:r>
            <w:r w:rsidRPr="00530887">
              <w:rPr>
                <w:rFonts w:cstheme="minorHAnsi"/>
                <w:noProof/>
                <w:sz w:val="20"/>
                <w:szCs w:val="20"/>
              </w:rPr>
              <w:t> </w:t>
            </w:r>
            <w:r w:rsidRPr="00530887">
              <w:rPr>
                <w:rFonts w:cstheme="minorHAnsi"/>
                <w:noProof/>
                <w:sz w:val="20"/>
                <w:szCs w:val="20"/>
              </w:rPr>
              <w:t> </w:t>
            </w:r>
            <w:r w:rsidRPr="00530887">
              <w:rPr>
                <w:rFonts w:cstheme="minorHAnsi"/>
                <w:noProof/>
                <w:sz w:val="20"/>
                <w:szCs w:val="20"/>
              </w:rPr>
              <w:t> </w:t>
            </w:r>
            <w:r w:rsidRPr="00530887">
              <w:rPr>
                <w:rFonts w:cstheme="minorHAnsi"/>
                <w:noProof/>
                <w:sz w:val="20"/>
                <w:szCs w:val="20"/>
              </w:rPr>
              <w:t> </w:t>
            </w:r>
            <w:r w:rsidRPr="00530887">
              <w:rPr>
                <w:rFonts w:cstheme="minorHAnsi"/>
                <w:sz w:val="20"/>
                <w:szCs w:val="20"/>
              </w:rPr>
              <w:fldChar w:fldCharType="end"/>
            </w:r>
            <w:r w:rsidRPr="00530887">
              <w:rPr>
                <w:rFonts w:cstheme="minorHAnsi"/>
                <w:sz w:val="20"/>
                <w:szCs w:val="20"/>
              </w:rPr>
              <w:t xml:space="preserve">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72CE2F98" w14:textId="07309674" w:rsidR="004A388C" w:rsidRPr="00530887" w:rsidRDefault="004A388C" w:rsidP="004A388C">
            <w:pPr>
              <w:rPr>
                <w:rFonts w:eastAsia="Times New Roman" w:cstheme="minorHAnsi"/>
                <w:b/>
                <w:bCs/>
                <w:sz w:val="20"/>
                <w:szCs w:val="20"/>
              </w:rPr>
            </w:pPr>
            <w:r w:rsidRPr="00530887">
              <w:rPr>
                <w:rFonts w:eastAsia="Times New Roman" w:cstheme="minorHAnsi"/>
                <w:b/>
                <w:sz w:val="20"/>
                <w:szCs w:val="20"/>
              </w:rPr>
              <w:t>M2. Last Name</w:t>
            </w:r>
            <w:r w:rsidRPr="00530887">
              <w:rPr>
                <w:rFonts w:eastAsia="Times New Roman" w:cstheme="minorHAnsi"/>
                <w:sz w:val="20"/>
                <w:szCs w:val="20"/>
              </w:rPr>
              <w:t>:</w:t>
            </w:r>
            <w:r w:rsidRPr="00530887">
              <w:rPr>
                <w:rFonts w:eastAsia="Times New Roman" w:cstheme="minorHAnsi"/>
                <w:b/>
                <w:sz w:val="20"/>
                <w:szCs w:val="20"/>
              </w:rPr>
              <w:t xml:space="preserve"> </w:t>
            </w:r>
            <w:r w:rsidRPr="00530887">
              <w:rPr>
                <w:rFonts w:cstheme="minorHAnsi"/>
                <w:sz w:val="20"/>
                <w:szCs w:val="20"/>
              </w:rPr>
              <w:fldChar w:fldCharType="begin">
                <w:ffData>
                  <w:name w:val="Text1"/>
                  <w:enabled/>
                  <w:calcOnExit w:val="0"/>
                  <w:textInput>
                    <w:maxLength w:val="20"/>
                  </w:textInput>
                </w:ffData>
              </w:fldChar>
            </w:r>
            <w:r w:rsidRPr="00530887">
              <w:rPr>
                <w:rFonts w:cstheme="minorHAnsi"/>
                <w:sz w:val="20"/>
                <w:szCs w:val="20"/>
              </w:rPr>
              <w:instrText xml:space="preserve"> FORMTEXT </w:instrText>
            </w:r>
            <w:r w:rsidRPr="00530887">
              <w:rPr>
                <w:rFonts w:cstheme="minorHAnsi"/>
                <w:sz w:val="20"/>
                <w:szCs w:val="20"/>
              </w:rPr>
            </w:r>
            <w:r w:rsidRPr="00530887">
              <w:rPr>
                <w:rFonts w:cstheme="minorHAnsi"/>
                <w:sz w:val="20"/>
                <w:szCs w:val="20"/>
              </w:rPr>
              <w:fldChar w:fldCharType="separate"/>
            </w:r>
            <w:r w:rsidRPr="00530887">
              <w:rPr>
                <w:rFonts w:cstheme="minorHAnsi"/>
                <w:noProof/>
                <w:sz w:val="20"/>
                <w:szCs w:val="20"/>
              </w:rPr>
              <w:t> </w:t>
            </w:r>
            <w:r w:rsidRPr="00530887">
              <w:rPr>
                <w:rFonts w:cstheme="minorHAnsi"/>
                <w:noProof/>
                <w:sz w:val="20"/>
                <w:szCs w:val="20"/>
              </w:rPr>
              <w:t> </w:t>
            </w:r>
            <w:r w:rsidRPr="00530887">
              <w:rPr>
                <w:rFonts w:cstheme="minorHAnsi"/>
                <w:noProof/>
                <w:sz w:val="20"/>
                <w:szCs w:val="20"/>
              </w:rPr>
              <w:t> </w:t>
            </w:r>
            <w:r w:rsidRPr="00530887">
              <w:rPr>
                <w:rFonts w:cstheme="minorHAnsi"/>
                <w:noProof/>
                <w:sz w:val="20"/>
                <w:szCs w:val="20"/>
              </w:rPr>
              <w:t> </w:t>
            </w:r>
            <w:r w:rsidRPr="00530887">
              <w:rPr>
                <w:rFonts w:cstheme="minorHAnsi"/>
                <w:noProof/>
                <w:sz w:val="20"/>
                <w:szCs w:val="20"/>
              </w:rPr>
              <w:t> </w:t>
            </w:r>
            <w:r w:rsidRPr="00530887">
              <w:rPr>
                <w:rFonts w:cstheme="minorHAnsi"/>
                <w:sz w:val="20"/>
                <w:szCs w:val="20"/>
              </w:rPr>
              <w:fldChar w:fldCharType="end"/>
            </w:r>
            <w:r w:rsidRPr="00530887">
              <w:rPr>
                <w:rFonts w:cstheme="minorHAnsi"/>
                <w:sz w:val="20"/>
                <w:szCs w:val="20"/>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B04BDA5" w14:textId="5AE5BCA1" w:rsidR="004A388C" w:rsidRPr="00530887" w:rsidRDefault="004A388C" w:rsidP="004A388C">
            <w:pPr>
              <w:rPr>
                <w:rFonts w:cstheme="minorHAnsi"/>
                <w:sz w:val="20"/>
                <w:szCs w:val="20"/>
              </w:rPr>
            </w:pPr>
            <w:r w:rsidRPr="00530887">
              <w:rPr>
                <w:rFonts w:eastAsia="Times New Roman" w:cstheme="minorHAnsi"/>
                <w:b/>
                <w:sz w:val="20"/>
                <w:szCs w:val="20"/>
              </w:rPr>
              <w:t xml:space="preserve">M3. Title:  </w:t>
            </w:r>
            <w:r w:rsidRPr="00530887">
              <w:rPr>
                <w:rFonts w:cstheme="minorHAnsi"/>
                <w:sz w:val="20"/>
                <w:szCs w:val="20"/>
              </w:rPr>
              <w:fldChar w:fldCharType="begin">
                <w:ffData>
                  <w:name w:val=""/>
                  <w:enabled/>
                  <w:calcOnExit w:val="0"/>
                  <w:textInput>
                    <w:maxLength w:val="40"/>
                  </w:textInput>
                </w:ffData>
              </w:fldChar>
            </w:r>
            <w:r w:rsidRPr="00530887">
              <w:rPr>
                <w:rFonts w:cstheme="minorHAnsi"/>
                <w:sz w:val="20"/>
                <w:szCs w:val="20"/>
              </w:rPr>
              <w:instrText xml:space="preserve"> FORMTEXT </w:instrText>
            </w:r>
            <w:r w:rsidRPr="00530887">
              <w:rPr>
                <w:rFonts w:cstheme="minorHAnsi"/>
                <w:sz w:val="20"/>
                <w:szCs w:val="20"/>
              </w:rPr>
            </w:r>
            <w:r w:rsidRPr="00530887">
              <w:rPr>
                <w:rFonts w:cstheme="minorHAnsi"/>
                <w:sz w:val="20"/>
                <w:szCs w:val="20"/>
              </w:rPr>
              <w:fldChar w:fldCharType="separate"/>
            </w:r>
            <w:r w:rsidRPr="00530887">
              <w:rPr>
                <w:rFonts w:cstheme="minorHAnsi"/>
                <w:noProof/>
                <w:sz w:val="20"/>
                <w:szCs w:val="20"/>
              </w:rPr>
              <w:t> </w:t>
            </w:r>
            <w:r w:rsidRPr="00530887">
              <w:rPr>
                <w:rFonts w:cstheme="minorHAnsi"/>
                <w:noProof/>
                <w:sz w:val="20"/>
                <w:szCs w:val="20"/>
              </w:rPr>
              <w:t> </w:t>
            </w:r>
            <w:r w:rsidRPr="00530887">
              <w:rPr>
                <w:rFonts w:cstheme="minorHAnsi"/>
                <w:noProof/>
                <w:sz w:val="20"/>
                <w:szCs w:val="20"/>
              </w:rPr>
              <w:t> </w:t>
            </w:r>
            <w:r w:rsidRPr="00530887">
              <w:rPr>
                <w:rFonts w:cstheme="minorHAnsi"/>
                <w:noProof/>
                <w:sz w:val="20"/>
                <w:szCs w:val="20"/>
              </w:rPr>
              <w:t> </w:t>
            </w:r>
            <w:r w:rsidRPr="00530887">
              <w:rPr>
                <w:rFonts w:cstheme="minorHAnsi"/>
                <w:noProof/>
                <w:sz w:val="20"/>
                <w:szCs w:val="20"/>
              </w:rPr>
              <w:t> </w:t>
            </w:r>
            <w:r w:rsidRPr="00530887">
              <w:rPr>
                <w:rFonts w:cstheme="minorHAnsi"/>
                <w:sz w:val="20"/>
                <w:szCs w:val="20"/>
              </w:rPr>
              <w:fldChar w:fldCharType="end"/>
            </w:r>
          </w:p>
        </w:tc>
      </w:tr>
      <w:tr w:rsidR="002F3741" w:rsidRPr="00530887" w14:paraId="16FBC146" w14:textId="77777777" w:rsidTr="00285EB5">
        <w:trPr>
          <w:trHeight w:val="288"/>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DDD19B" w14:textId="238E0AA7" w:rsidR="002F3741" w:rsidRPr="00530887" w:rsidRDefault="002F3741" w:rsidP="00285EB5">
            <w:pPr>
              <w:rPr>
                <w:rFonts w:eastAsia="Times New Roman" w:cstheme="minorHAnsi"/>
                <w:b/>
                <w:bCs/>
                <w:sz w:val="20"/>
                <w:szCs w:val="20"/>
              </w:rPr>
            </w:pPr>
            <w:r w:rsidRPr="00530887">
              <w:rPr>
                <w:rFonts w:eastAsia="Times New Roman" w:cstheme="minorHAnsi"/>
                <w:b/>
                <w:bCs/>
                <w:sz w:val="20"/>
                <w:szCs w:val="20"/>
              </w:rPr>
              <w:t>M</w:t>
            </w:r>
            <w:r w:rsidR="004A388C" w:rsidRPr="00530887">
              <w:rPr>
                <w:rFonts w:eastAsia="Times New Roman" w:cstheme="minorHAnsi"/>
                <w:b/>
                <w:bCs/>
                <w:sz w:val="20"/>
                <w:szCs w:val="20"/>
              </w:rPr>
              <w:t>4</w:t>
            </w:r>
            <w:r w:rsidRPr="00530887">
              <w:rPr>
                <w:rFonts w:eastAsia="Times New Roman" w:cstheme="minorHAnsi"/>
                <w:b/>
                <w:bCs/>
                <w:sz w:val="20"/>
                <w:szCs w:val="20"/>
              </w:rPr>
              <w:t xml:space="preserve">. Email: </w:t>
            </w:r>
            <w:r w:rsidRPr="00530887">
              <w:rPr>
                <w:rFonts w:eastAsia="Times New Roman" w:cstheme="minorHAnsi"/>
                <w:b/>
                <w:bCs/>
                <w:sz w:val="20"/>
                <w:szCs w:val="20"/>
              </w:rPr>
              <w:fldChar w:fldCharType="begin">
                <w:ffData>
                  <w:name w:val="Text7"/>
                  <w:enabled/>
                  <w:calcOnExit w:val="0"/>
                  <w:textInput/>
                </w:ffData>
              </w:fldChar>
            </w:r>
            <w:bookmarkStart w:id="7" w:name="Text7"/>
            <w:r w:rsidRPr="00530887">
              <w:rPr>
                <w:rFonts w:eastAsia="Times New Roman" w:cstheme="minorHAnsi"/>
                <w:b/>
                <w:bCs/>
                <w:sz w:val="20"/>
                <w:szCs w:val="20"/>
              </w:rPr>
              <w:instrText xml:space="preserve"> FORMTEXT </w:instrText>
            </w:r>
            <w:r w:rsidRPr="00530887">
              <w:rPr>
                <w:rFonts w:eastAsia="Times New Roman" w:cstheme="minorHAnsi"/>
                <w:b/>
                <w:bCs/>
                <w:sz w:val="20"/>
                <w:szCs w:val="20"/>
              </w:rPr>
            </w:r>
            <w:r w:rsidRPr="00530887">
              <w:rPr>
                <w:rFonts w:eastAsia="Times New Roman" w:cstheme="minorHAnsi"/>
                <w:b/>
                <w:bCs/>
                <w:sz w:val="20"/>
                <w:szCs w:val="20"/>
              </w:rPr>
              <w:fldChar w:fldCharType="separate"/>
            </w:r>
            <w:r w:rsidRPr="00530887">
              <w:rPr>
                <w:rFonts w:eastAsia="Times New Roman" w:cstheme="minorHAnsi"/>
                <w:b/>
                <w:bCs/>
                <w:noProof/>
                <w:sz w:val="20"/>
                <w:szCs w:val="20"/>
              </w:rPr>
              <w:t> </w:t>
            </w:r>
            <w:r w:rsidRPr="00530887">
              <w:rPr>
                <w:rFonts w:eastAsia="Times New Roman" w:cstheme="minorHAnsi"/>
                <w:b/>
                <w:bCs/>
                <w:noProof/>
                <w:sz w:val="20"/>
                <w:szCs w:val="20"/>
              </w:rPr>
              <w:t> </w:t>
            </w:r>
            <w:r w:rsidRPr="00530887">
              <w:rPr>
                <w:rFonts w:eastAsia="Times New Roman" w:cstheme="minorHAnsi"/>
                <w:b/>
                <w:bCs/>
                <w:noProof/>
                <w:sz w:val="20"/>
                <w:szCs w:val="20"/>
              </w:rPr>
              <w:t> </w:t>
            </w:r>
            <w:r w:rsidRPr="00530887">
              <w:rPr>
                <w:rFonts w:eastAsia="Times New Roman" w:cstheme="minorHAnsi"/>
                <w:b/>
                <w:bCs/>
                <w:noProof/>
                <w:sz w:val="20"/>
                <w:szCs w:val="20"/>
              </w:rPr>
              <w:t> </w:t>
            </w:r>
            <w:r w:rsidRPr="00530887">
              <w:rPr>
                <w:rFonts w:eastAsia="Times New Roman" w:cstheme="minorHAnsi"/>
                <w:b/>
                <w:bCs/>
                <w:noProof/>
                <w:sz w:val="20"/>
                <w:szCs w:val="20"/>
              </w:rPr>
              <w:t> </w:t>
            </w:r>
            <w:r w:rsidRPr="00530887">
              <w:rPr>
                <w:rFonts w:eastAsia="Times New Roman" w:cstheme="minorHAnsi"/>
                <w:b/>
                <w:bCs/>
                <w:sz w:val="20"/>
                <w:szCs w:val="20"/>
              </w:rPr>
              <w:fldChar w:fldCharType="end"/>
            </w:r>
            <w:bookmarkEnd w:id="7"/>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ABEDB9C" w14:textId="33AB4C5C" w:rsidR="002F3741" w:rsidRPr="00530887" w:rsidRDefault="002F3741" w:rsidP="00285EB5">
            <w:pPr>
              <w:rPr>
                <w:rFonts w:cstheme="minorHAnsi"/>
                <w:sz w:val="20"/>
                <w:szCs w:val="20"/>
              </w:rPr>
            </w:pPr>
            <w:r w:rsidRPr="00530887">
              <w:rPr>
                <w:rFonts w:eastAsia="Times New Roman" w:cstheme="minorHAnsi"/>
                <w:b/>
                <w:bCs/>
                <w:sz w:val="20"/>
                <w:szCs w:val="20"/>
              </w:rPr>
              <w:t>M</w:t>
            </w:r>
            <w:r w:rsidR="004A388C" w:rsidRPr="00530887">
              <w:rPr>
                <w:rFonts w:eastAsia="Times New Roman" w:cstheme="minorHAnsi"/>
                <w:b/>
                <w:bCs/>
                <w:sz w:val="20"/>
                <w:szCs w:val="20"/>
              </w:rPr>
              <w:t>5</w:t>
            </w:r>
            <w:r w:rsidRPr="00530887">
              <w:rPr>
                <w:rFonts w:eastAsia="Times New Roman" w:cstheme="minorHAnsi"/>
                <w:b/>
                <w:bCs/>
                <w:sz w:val="20"/>
                <w:szCs w:val="20"/>
              </w:rPr>
              <w:t xml:space="preserve">. Date: </w:t>
            </w:r>
            <w:r w:rsidRPr="00530887">
              <w:rPr>
                <w:rFonts w:cstheme="minorHAnsi"/>
                <w:sz w:val="20"/>
                <w:szCs w:val="20"/>
              </w:rPr>
              <w:fldChar w:fldCharType="begin">
                <w:ffData>
                  <w:name w:val="Text1"/>
                  <w:enabled/>
                  <w:calcOnExit w:val="0"/>
                  <w:textInput/>
                </w:ffData>
              </w:fldChar>
            </w:r>
            <w:r w:rsidRPr="00530887">
              <w:rPr>
                <w:rFonts w:cstheme="minorHAnsi"/>
                <w:sz w:val="20"/>
                <w:szCs w:val="20"/>
              </w:rPr>
              <w:instrText xml:space="preserve"> FORMTEXT </w:instrText>
            </w:r>
            <w:r w:rsidRPr="00530887">
              <w:rPr>
                <w:rFonts w:cstheme="minorHAnsi"/>
                <w:sz w:val="20"/>
                <w:szCs w:val="20"/>
              </w:rPr>
            </w:r>
            <w:r w:rsidRPr="00530887">
              <w:rPr>
                <w:rFonts w:cstheme="minorHAnsi"/>
                <w:sz w:val="20"/>
                <w:szCs w:val="20"/>
              </w:rPr>
              <w:fldChar w:fldCharType="separate"/>
            </w:r>
            <w:r w:rsidRPr="00530887">
              <w:rPr>
                <w:rFonts w:eastAsia="MS Mincho" w:cstheme="minorHAnsi"/>
                <w:noProof/>
                <w:sz w:val="20"/>
                <w:szCs w:val="20"/>
              </w:rPr>
              <w:t> </w:t>
            </w:r>
            <w:r w:rsidRPr="00530887">
              <w:rPr>
                <w:rFonts w:eastAsia="MS Mincho" w:cstheme="minorHAnsi"/>
                <w:noProof/>
                <w:sz w:val="20"/>
                <w:szCs w:val="20"/>
              </w:rPr>
              <w:t> </w:t>
            </w:r>
            <w:r w:rsidRPr="00530887">
              <w:rPr>
                <w:rFonts w:eastAsia="MS Mincho" w:cstheme="minorHAnsi"/>
                <w:noProof/>
                <w:sz w:val="20"/>
                <w:szCs w:val="20"/>
              </w:rPr>
              <w:t> </w:t>
            </w:r>
            <w:r w:rsidRPr="00530887">
              <w:rPr>
                <w:rFonts w:eastAsia="MS Mincho" w:cstheme="minorHAnsi"/>
                <w:noProof/>
                <w:sz w:val="20"/>
                <w:szCs w:val="20"/>
              </w:rPr>
              <w:t> </w:t>
            </w:r>
            <w:r w:rsidRPr="00530887">
              <w:rPr>
                <w:rFonts w:eastAsia="MS Mincho" w:cstheme="minorHAnsi"/>
                <w:noProof/>
                <w:sz w:val="20"/>
                <w:szCs w:val="20"/>
              </w:rPr>
              <w:t> </w:t>
            </w:r>
            <w:r w:rsidRPr="00530887">
              <w:rPr>
                <w:rFonts w:cstheme="minorHAnsi"/>
                <w:sz w:val="20"/>
                <w:szCs w:val="20"/>
              </w:rPr>
              <w:fldChar w:fldCharType="end"/>
            </w:r>
          </w:p>
        </w:tc>
      </w:tr>
    </w:tbl>
    <w:p w14:paraId="5332467D" w14:textId="785850AD" w:rsidR="002F3741" w:rsidRPr="00530887" w:rsidRDefault="002F3741" w:rsidP="002F3741">
      <w:pPr>
        <w:jc w:val="center"/>
        <w:rPr>
          <w:rFonts w:eastAsia="Times New Roman" w:cstheme="minorHAnsi"/>
          <w:b/>
          <w:sz w:val="20"/>
          <w:szCs w:val="20"/>
        </w:rPr>
      </w:pPr>
    </w:p>
    <w:p w14:paraId="1CAB884C" w14:textId="4C3829CC" w:rsidR="00A24323" w:rsidRPr="00530887" w:rsidRDefault="00A24323" w:rsidP="00A24323">
      <w:pPr>
        <w:rPr>
          <w:rFonts w:cstheme="minorHAnsi"/>
          <w:bCs/>
          <w:sz w:val="20"/>
          <w:szCs w:val="20"/>
        </w:rPr>
      </w:pPr>
      <w:r w:rsidRPr="00530887">
        <w:rPr>
          <w:rFonts w:cstheme="minorHAnsi"/>
          <w:bCs/>
          <w:sz w:val="20"/>
          <w:szCs w:val="20"/>
        </w:rPr>
        <w:t>*Culminating Project is used to refer to a project, scholarly essay or portfolio submitted for 2 point</w:t>
      </w:r>
      <w:r w:rsidR="00870DF5">
        <w:rPr>
          <w:rFonts w:cstheme="minorHAnsi"/>
          <w:bCs/>
          <w:sz w:val="20"/>
          <w:szCs w:val="20"/>
        </w:rPr>
        <w:t>s</w:t>
      </w:r>
      <w:r w:rsidRPr="00530887">
        <w:rPr>
          <w:rFonts w:cstheme="minorHAnsi"/>
          <w:bCs/>
          <w:sz w:val="20"/>
          <w:szCs w:val="20"/>
        </w:rPr>
        <w:t xml:space="preserve"> towards the NYSSB in English and/or a World Language.</w:t>
      </w:r>
    </w:p>
    <w:p w14:paraId="6F1BE84B" w14:textId="77777777" w:rsidR="00A24323" w:rsidRPr="00530887" w:rsidRDefault="00A24323" w:rsidP="002F3741">
      <w:pPr>
        <w:jc w:val="center"/>
        <w:rPr>
          <w:rFonts w:eastAsia="Times New Roman" w:cstheme="minorHAnsi"/>
          <w:b/>
          <w:sz w:val="20"/>
          <w:szCs w:val="20"/>
        </w:rPr>
      </w:pPr>
    </w:p>
    <w:p w14:paraId="1ED627DD" w14:textId="2F8B2542" w:rsidR="00FF1538" w:rsidRPr="00FF1538" w:rsidRDefault="002F3741" w:rsidP="00FF1538">
      <w:pPr>
        <w:jc w:val="center"/>
        <w:rPr>
          <w:rFonts w:cstheme="minorHAnsi"/>
        </w:rPr>
      </w:pPr>
      <w:r w:rsidRPr="00530887">
        <w:rPr>
          <w:rFonts w:eastAsia="Times New Roman" w:cstheme="minorHAnsi"/>
          <w:b/>
          <w:sz w:val="24"/>
          <w:szCs w:val="24"/>
        </w:rPr>
        <w:t xml:space="preserve"> Questions regarding this form can be directed to </w:t>
      </w:r>
      <w:hyperlink r:id="rId17" w:history="1">
        <w:r w:rsidRPr="00530887">
          <w:rPr>
            <w:rStyle w:val="Hyperlink"/>
            <w:rFonts w:eastAsia="Times New Roman" w:cstheme="minorHAnsi"/>
            <w:b/>
            <w:sz w:val="24"/>
            <w:szCs w:val="24"/>
          </w:rPr>
          <w:t>candace.black@nysed.</w:t>
        </w:r>
        <w:bookmarkStart w:id="8" w:name="_GoBack"/>
        <w:bookmarkEnd w:id="8"/>
        <w:r w:rsidRPr="00530887">
          <w:rPr>
            <w:rStyle w:val="Hyperlink"/>
            <w:rFonts w:eastAsia="Times New Roman" w:cstheme="minorHAnsi"/>
            <w:b/>
            <w:sz w:val="24"/>
            <w:szCs w:val="24"/>
          </w:rPr>
          <w:t>gov</w:t>
        </w:r>
      </w:hyperlink>
      <w:r w:rsidRPr="00530887">
        <w:rPr>
          <w:rFonts w:eastAsia="Times New Roman" w:cstheme="minorHAnsi"/>
          <w:b/>
          <w:sz w:val="24"/>
          <w:szCs w:val="24"/>
        </w:rPr>
        <w:t xml:space="preserve"> or via phone at (518) 47</w:t>
      </w:r>
      <w:r w:rsidR="00C03785" w:rsidRPr="00530887">
        <w:rPr>
          <w:rFonts w:eastAsia="Times New Roman" w:cstheme="minorHAnsi"/>
          <w:b/>
          <w:sz w:val="24"/>
          <w:szCs w:val="24"/>
        </w:rPr>
        <w:t>3-7505</w:t>
      </w:r>
      <w:r w:rsidRPr="00530887">
        <w:rPr>
          <w:rFonts w:eastAsia="Times New Roman" w:cstheme="minorHAnsi"/>
          <w:b/>
          <w:sz w:val="24"/>
          <w:szCs w:val="24"/>
        </w:rPr>
        <w:t>.</w:t>
      </w:r>
    </w:p>
    <w:sectPr w:rsidR="00FF1538" w:rsidRPr="00FF1538" w:rsidSect="003B71D6">
      <w:footerReference w:type="default" r:id="rId18"/>
      <w:pgSz w:w="15840" w:h="12240" w:orient="landscape"/>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D3CD0" w14:textId="77777777" w:rsidR="003000BF" w:rsidRDefault="003000BF" w:rsidP="00531B52">
      <w:r>
        <w:separator/>
      </w:r>
    </w:p>
  </w:endnote>
  <w:endnote w:type="continuationSeparator" w:id="0">
    <w:p w14:paraId="28193140" w14:textId="77777777" w:rsidR="003000BF" w:rsidRDefault="003000BF"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DE4D4" w14:textId="1F61DEAE" w:rsidR="00AA5E7D" w:rsidRPr="00E213E0" w:rsidRDefault="00E213E0" w:rsidP="00E213E0">
    <w:pPr>
      <w:pStyle w:val="Footer"/>
      <w:rPr>
        <w:sz w:val="18"/>
        <w:szCs w:val="18"/>
      </w:rPr>
    </w:pPr>
    <w:r w:rsidRPr="00E213E0">
      <w:rPr>
        <w:sz w:val="18"/>
        <w:szCs w:val="18"/>
      </w:rPr>
      <w:t>NYSSB School Notification Form (rev.</w:t>
    </w:r>
    <w:r w:rsidR="00FF1538">
      <w:rPr>
        <w:sz w:val="18"/>
        <w:szCs w:val="18"/>
      </w:rPr>
      <w:t xml:space="preserve"> </w:t>
    </w:r>
    <w:r w:rsidR="00E921F2">
      <w:rPr>
        <w:sz w:val="18"/>
        <w:szCs w:val="18"/>
      </w:rPr>
      <w:t>11</w:t>
    </w:r>
    <w:r w:rsidR="00970526">
      <w:rPr>
        <w:sz w:val="18"/>
        <w:szCs w:val="18"/>
      </w:rPr>
      <w:t>.</w:t>
    </w:r>
    <w:r w:rsidR="008045CC">
      <w:rPr>
        <w:sz w:val="18"/>
        <w:szCs w:val="18"/>
      </w:rPr>
      <w:t>24</w:t>
    </w:r>
    <w:r w:rsidR="00970526">
      <w:rPr>
        <w:sz w:val="18"/>
        <w:szCs w:val="18"/>
      </w:rPr>
      <w:t>.20</w:t>
    </w:r>
    <w:r w:rsidRPr="00E213E0">
      <w:rPr>
        <w:sz w:val="18"/>
        <w:szCs w:val="18"/>
      </w:rPr>
      <w:t>20)</w:t>
    </w:r>
  </w:p>
  <w:p w14:paraId="10A07CAC" w14:textId="429BB7A5" w:rsidR="00AA5E7D" w:rsidRDefault="00FF1538" w:rsidP="00AA5E7D">
    <w:pPr>
      <w:pStyle w:val="Footer"/>
      <w:jc w:val="center"/>
    </w:pPr>
    <w:r w:rsidRPr="00530887">
      <w:rPr>
        <w:rFonts w:cstheme="minorHAnsi"/>
        <w:noProof/>
        <w:sz w:val="24"/>
        <w:szCs w:val="24"/>
      </w:rPr>
      <w:drawing>
        <wp:inline distT="0" distB="0" distL="0" distR="0" wp14:anchorId="6AE119A5" wp14:editId="219EAE95">
          <wp:extent cx="1351129" cy="315030"/>
          <wp:effectExtent l="0" t="0" r="1905" b="8890"/>
          <wp:docPr id="1" name="Picture 1" descr="New York State Education Department Logo: Engage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ed logo.bmp"/>
                  <pic:cNvPicPr/>
                </pic:nvPicPr>
                <pic:blipFill>
                  <a:blip r:embed="rId1">
                    <a:extLst>
                      <a:ext uri="{28A0092B-C50C-407E-A947-70E740481C1C}">
                        <a14:useLocalDpi xmlns:a14="http://schemas.microsoft.com/office/drawing/2010/main" val="0"/>
                      </a:ext>
                    </a:extLst>
                  </a:blip>
                  <a:stretch>
                    <a:fillRect/>
                  </a:stretch>
                </pic:blipFill>
                <pic:spPr>
                  <a:xfrm>
                    <a:off x="0" y="0"/>
                    <a:ext cx="1363892" cy="3180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3458A" w14:textId="77777777" w:rsidR="003000BF" w:rsidRDefault="003000BF" w:rsidP="00531B52">
      <w:r>
        <w:separator/>
      </w:r>
    </w:p>
  </w:footnote>
  <w:footnote w:type="continuationSeparator" w:id="0">
    <w:p w14:paraId="77415815" w14:textId="77777777" w:rsidR="003000BF" w:rsidRDefault="003000BF" w:rsidP="00531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22B9"/>
    <w:multiLevelType w:val="hybridMultilevel"/>
    <w:tmpl w:val="93D8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40FD4"/>
    <w:multiLevelType w:val="hybridMultilevel"/>
    <w:tmpl w:val="CAB07CC8"/>
    <w:lvl w:ilvl="0" w:tplc="B7F24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E5DE5"/>
    <w:multiLevelType w:val="hybridMultilevel"/>
    <w:tmpl w:val="A112B52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84BD0"/>
    <w:multiLevelType w:val="hybridMultilevel"/>
    <w:tmpl w:val="9222B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82655"/>
    <w:multiLevelType w:val="hybridMultilevel"/>
    <w:tmpl w:val="5B148D30"/>
    <w:lvl w:ilvl="0" w:tplc="4F12DC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646843"/>
    <w:multiLevelType w:val="hybridMultilevel"/>
    <w:tmpl w:val="9EA83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3102F"/>
    <w:multiLevelType w:val="hybridMultilevel"/>
    <w:tmpl w:val="04E4F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3D38D0"/>
    <w:multiLevelType w:val="hybridMultilevel"/>
    <w:tmpl w:val="4A6C7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27192D"/>
    <w:multiLevelType w:val="hybridMultilevel"/>
    <w:tmpl w:val="B9628B40"/>
    <w:lvl w:ilvl="0" w:tplc="0010B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672CB3"/>
    <w:multiLevelType w:val="hybridMultilevel"/>
    <w:tmpl w:val="9692D2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8F6FB3"/>
    <w:multiLevelType w:val="hybridMultilevel"/>
    <w:tmpl w:val="3236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D4432F"/>
    <w:multiLevelType w:val="hybridMultilevel"/>
    <w:tmpl w:val="D39E1408"/>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505482"/>
    <w:multiLevelType w:val="hybridMultilevel"/>
    <w:tmpl w:val="A112B52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3"/>
  </w:num>
  <w:num w:numId="5">
    <w:abstractNumId w:val="10"/>
  </w:num>
  <w:num w:numId="6">
    <w:abstractNumId w:val="9"/>
  </w:num>
  <w:num w:numId="7">
    <w:abstractNumId w:val="6"/>
  </w:num>
  <w:num w:numId="8">
    <w:abstractNumId w:val="8"/>
  </w:num>
  <w:num w:numId="9">
    <w:abstractNumId w:val="4"/>
  </w:num>
  <w:num w:numId="10">
    <w:abstractNumId w:val="5"/>
  </w:num>
  <w:num w:numId="11">
    <w:abstractNumId w:val="2"/>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removePersonalInformation/>
  <w:removeDateAndTime/>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231"/>
    <w:rsid w:val="00004AB2"/>
    <w:rsid w:val="00006E8B"/>
    <w:rsid w:val="0003207A"/>
    <w:rsid w:val="0003700F"/>
    <w:rsid w:val="00060082"/>
    <w:rsid w:val="00061AE8"/>
    <w:rsid w:val="00061EF7"/>
    <w:rsid w:val="00071243"/>
    <w:rsid w:val="0007353C"/>
    <w:rsid w:val="00090345"/>
    <w:rsid w:val="000962D3"/>
    <w:rsid w:val="000A6729"/>
    <w:rsid w:val="000B1779"/>
    <w:rsid w:val="000C7E16"/>
    <w:rsid w:val="000D196E"/>
    <w:rsid w:val="000E0C22"/>
    <w:rsid w:val="000E25D7"/>
    <w:rsid w:val="000F2195"/>
    <w:rsid w:val="000F28A7"/>
    <w:rsid w:val="00110F21"/>
    <w:rsid w:val="001122D2"/>
    <w:rsid w:val="001203F8"/>
    <w:rsid w:val="0012615D"/>
    <w:rsid w:val="00141404"/>
    <w:rsid w:val="001517E4"/>
    <w:rsid w:val="00153B7C"/>
    <w:rsid w:val="00154F5A"/>
    <w:rsid w:val="00171C60"/>
    <w:rsid w:val="00174B9B"/>
    <w:rsid w:val="001870E2"/>
    <w:rsid w:val="00192CC7"/>
    <w:rsid w:val="00197B90"/>
    <w:rsid w:val="001B11C0"/>
    <w:rsid w:val="001B2FA1"/>
    <w:rsid w:val="001D7A05"/>
    <w:rsid w:val="001F5D76"/>
    <w:rsid w:val="001F694C"/>
    <w:rsid w:val="00203428"/>
    <w:rsid w:val="0020572D"/>
    <w:rsid w:val="00217BF6"/>
    <w:rsid w:val="0023653A"/>
    <w:rsid w:val="00242E1D"/>
    <w:rsid w:val="0024589A"/>
    <w:rsid w:val="00264995"/>
    <w:rsid w:val="00267667"/>
    <w:rsid w:val="00270200"/>
    <w:rsid w:val="00270C5C"/>
    <w:rsid w:val="00281255"/>
    <w:rsid w:val="002846E6"/>
    <w:rsid w:val="002A2F29"/>
    <w:rsid w:val="002C152B"/>
    <w:rsid w:val="002C1C26"/>
    <w:rsid w:val="002F3741"/>
    <w:rsid w:val="003000BF"/>
    <w:rsid w:val="0030082E"/>
    <w:rsid w:val="00312A24"/>
    <w:rsid w:val="00314B42"/>
    <w:rsid w:val="00326F2C"/>
    <w:rsid w:val="00354F34"/>
    <w:rsid w:val="00356E69"/>
    <w:rsid w:val="0037061D"/>
    <w:rsid w:val="00373E06"/>
    <w:rsid w:val="003800F0"/>
    <w:rsid w:val="003802B4"/>
    <w:rsid w:val="003901FC"/>
    <w:rsid w:val="00395276"/>
    <w:rsid w:val="003A3769"/>
    <w:rsid w:val="003A5347"/>
    <w:rsid w:val="003B482A"/>
    <w:rsid w:val="003B71D6"/>
    <w:rsid w:val="003C3854"/>
    <w:rsid w:val="003C64CD"/>
    <w:rsid w:val="003E098D"/>
    <w:rsid w:val="00415085"/>
    <w:rsid w:val="00450EE6"/>
    <w:rsid w:val="00453430"/>
    <w:rsid w:val="0046676E"/>
    <w:rsid w:val="00470AAE"/>
    <w:rsid w:val="00480B4A"/>
    <w:rsid w:val="0048237A"/>
    <w:rsid w:val="0048663A"/>
    <w:rsid w:val="00495972"/>
    <w:rsid w:val="004A22A1"/>
    <w:rsid w:val="004A388C"/>
    <w:rsid w:val="004B020C"/>
    <w:rsid w:val="004C443E"/>
    <w:rsid w:val="004E1A59"/>
    <w:rsid w:val="004E3E05"/>
    <w:rsid w:val="004F078E"/>
    <w:rsid w:val="00522919"/>
    <w:rsid w:val="00530887"/>
    <w:rsid w:val="00531B52"/>
    <w:rsid w:val="00532B13"/>
    <w:rsid w:val="00540306"/>
    <w:rsid w:val="00546668"/>
    <w:rsid w:val="00546FB7"/>
    <w:rsid w:val="00565120"/>
    <w:rsid w:val="00574302"/>
    <w:rsid w:val="00576A7C"/>
    <w:rsid w:val="00581ABA"/>
    <w:rsid w:val="0058508F"/>
    <w:rsid w:val="005A0B8B"/>
    <w:rsid w:val="005B5634"/>
    <w:rsid w:val="005C0113"/>
    <w:rsid w:val="005C779C"/>
    <w:rsid w:val="005D5A13"/>
    <w:rsid w:val="005E5E02"/>
    <w:rsid w:val="005E7E18"/>
    <w:rsid w:val="005F7596"/>
    <w:rsid w:val="006041B4"/>
    <w:rsid w:val="006423CE"/>
    <w:rsid w:val="00647645"/>
    <w:rsid w:val="00654C96"/>
    <w:rsid w:val="0066375D"/>
    <w:rsid w:val="00665B34"/>
    <w:rsid w:val="006670A7"/>
    <w:rsid w:val="00673B7B"/>
    <w:rsid w:val="0068510A"/>
    <w:rsid w:val="006A6B26"/>
    <w:rsid w:val="006B29CC"/>
    <w:rsid w:val="006B51E5"/>
    <w:rsid w:val="006C30C6"/>
    <w:rsid w:val="006D7502"/>
    <w:rsid w:val="006E4F10"/>
    <w:rsid w:val="006E53B6"/>
    <w:rsid w:val="006F2165"/>
    <w:rsid w:val="006F3150"/>
    <w:rsid w:val="00711806"/>
    <w:rsid w:val="00717B37"/>
    <w:rsid w:val="00722A42"/>
    <w:rsid w:val="007241E7"/>
    <w:rsid w:val="00734E14"/>
    <w:rsid w:val="007356E3"/>
    <w:rsid w:val="00745DE1"/>
    <w:rsid w:val="007547A6"/>
    <w:rsid w:val="00757C89"/>
    <w:rsid w:val="00763BE0"/>
    <w:rsid w:val="00796220"/>
    <w:rsid w:val="00796D80"/>
    <w:rsid w:val="007A1D7C"/>
    <w:rsid w:val="007A4C57"/>
    <w:rsid w:val="007C4A11"/>
    <w:rsid w:val="007D3911"/>
    <w:rsid w:val="007E14FC"/>
    <w:rsid w:val="00801263"/>
    <w:rsid w:val="008045CC"/>
    <w:rsid w:val="00805942"/>
    <w:rsid w:val="00806217"/>
    <w:rsid w:val="00821DEB"/>
    <w:rsid w:val="008234D6"/>
    <w:rsid w:val="0083687C"/>
    <w:rsid w:val="00837235"/>
    <w:rsid w:val="00847233"/>
    <w:rsid w:val="008571C3"/>
    <w:rsid w:val="00863011"/>
    <w:rsid w:val="00867A9D"/>
    <w:rsid w:val="00870DF5"/>
    <w:rsid w:val="0087672C"/>
    <w:rsid w:val="00877231"/>
    <w:rsid w:val="008A7E18"/>
    <w:rsid w:val="008C6E36"/>
    <w:rsid w:val="008D45C6"/>
    <w:rsid w:val="008F1BAB"/>
    <w:rsid w:val="008F5BDD"/>
    <w:rsid w:val="00906029"/>
    <w:rsid w:val="0091069D"/>
    <w:rsid w:val="00910EDD"/>
    <w:rsid w:val="00914FF9"/>
    <w:rsid w:val="00920129"/>
    <w:rsid w:val="00946597"/>
    <w:rsid w:val="00953F18"/>
    <w:rsid w:val="009611D6"/>
    <w:rsid w:val="00970526"/>
    <w:rsid w:val="00976285"/>
    <w:rsid w:val="00976F43"/>
    <w:rsid w:val="00983BB8"/>
    <w:rsid w:val="009A33BA"/>
    <w:rsid w:val="009A3FB8"/>
    <w:rsid w:val="009D348B"/>
    <w:rsid w:val="00A00379"/>
    <w:rsid w:val="00A02C63"/>
    <w:rsid w:val="00A24323"/>
    <w:rsid w:val="00A360AC"/>
    <w:rsid w:val="00A536F1"/>
    <w:rsid w:val="00A6316C"/>
    <w:rsid w:val="00A64FA0"/>
    <w:rsid w:val="00A65721"/>
    <w:rsid w:val="00A70B11"/>
    <w:rsid w:val="00A74EB7"/>
    <w:rsid w:val="00A92672"/>
    <w:rsid w:val="00AA0383"/>
    <w:rsid w:val="00AA5E7D"/>
    <w:rsid w:val="00AA7B39"/>
    <w:rsid w:val="00AB02B7"/>
    <w:rsid w:val="00AB364F"/>
    <w:rsid w:val="00AB4A16"/>
    <w:rsid w:val="00AE32EF"/>
    <w:rsid w:val="00B0127F"/>
    <w:rsid w:val="00B1588D"/>
    <w:rsid w:val="00B2538C"/>
    <w:rsid w:val="00B26CD3"/>
    <w:rsid w:val="00B3456B"/>
    <w:rsid w:val="00B5269C"/>
    <w:rsid w:val="00B56047"/>
    <w:rsid w:val="00B601DC"/>
    <w:rsid w:val="00B653F8"/>
    <w:rsid w:val="00B75EBA"/>
    <w:rsid w:val="00BA4F77"/>
    <w:rsid w:val="00BA5D3C"/>
    <w:rsid w:val="00BA6725"/>
    <w:rsid w:val="00BC03EE"/>
    <w:rsid w:val="00BC2CB6"/>
    <w:rsid w:val="00BE1582"/>
    <w:rsid w:val="00BE5DCB"/>
    <w:rsid w:val="00C021FF"/>
    <w:rsid w:val="00C03785"/>
    <w:rsid w:val="00C32451"/>
    <w:rsid w:val="00C36EB1"/>
    <w:rsid w:val="00C3706B"/>
    <w:rsid w:val="00C4191A"/>
    <w:rsid w:val="00C446DE"/>
    <w:rsid w:val="00C50EBC"/>
    <w:rsid w:val="00C623F1"/>
    <w:rsid w:val="00CD24E6"/>
    <w:rsid w:val="00CD32F9"/>
    <w:rsid w:val="00CD34BB"/>
    <w:rsid w:val="00CD3F44"/>
    <w:rsid w:val="00CD5A30"/>
    <w:rsid w:val="00CE257D"/>
    <w:rsid w:val="00CE2859"/>
    <w:rsid w:val="00D02D6C"/>
    <w:rsid w:val="00D103A0"/>
    <w:rsid w:val="00D10A44"/>
    <w:rsid w:val="00D250E7"/>
    <w:rsid w:val="00D70695"/>
    <w:rsid w:val="00D82860"/>
    <w:rsid w:val="00D8578C"/>
    <w:rsid w:val="00D87208"/>
    <w:rsid w:val="00DD4513"/>
    <w:rsid w:val="00DE5B6E"/>
    <w:rsid w:val="00DF51C7"/>
    <w:rsid w:val="00DF6F8A"/>
    <w:rsid w:val="00E00035"/>
    <w:rsid w:val="00E07607"/>
    <w:rsid w:val="00E213E0"/>
    <w:rsid w:val="00E27EEB"/>
    <w:rsid w:val="00E457CE"/>
    <w:rsid w:val="00E64C7F"/>
    <w:rsid w:val="00E90E19"/>
    <w:rsid w:val="00E921F2"/>
    <w:rsid w:val="00E93ED3"/>
    <w:rsid w:val="00EC2AA9"/>
    <w:rsid w:val="00ED57F0"/>
    <w:rsid w:val="00ED60D9"/>
    <w:rsid w:val="00EE510A"/>
    <w:rsid w:val="00EF1DC8"/>
    <w:rsid w:val="00F06CE1"/>
    <w:rsid w:val="00F107AC"/>
    <w:rsid w:val="00F23568"/>
    <w:rsid w:val="00F24553"/>
    <w:rsid w:val="00F26310"/>
    <w:rsid w:val="00F30EF2"/>
    <w:rsid w:val="00F3217C"/>
    <w:rsid w:val="00F32328"/>
    <w:rsid w:val="00F47FBB"/>
    <w:rsid w:val="00F54850"/>
    <w:rsid w:val="00F6463A"/>
    <w:rsid w:val="00F67653"/>
    <w:rsid w:val="00F81DD2"/>
    <w:rsid w:val="00F835A5"/>
    <w:rsid w:val="00F83C7F"/>
    <w:rsid w:val="00F904E9"/>
    <w:rsid w:val="00FA4615"/>
    <w:rsid w:val="00FA47CB"/>
    <w:rsid w:val="00FB3205"/>
    <w:rsid w:val="00FB730F"/>
    <w:rsid w:val="00FF1538"/>
    <w:rsid w:val="00FF1858"/>
    <w:rsid w:val="00FF1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220"/>
    <w:pPr>
      <w:widowControl w:val="0"/>
    </w:pPr>
    <w:rPr>
      <w:rFonts w:asciiTheme="minorHAnsi" w:hAnsiTheme="minorHAnsi"/>
      <w:sz w:val="22"/>
      <w:szCs w:val="22"/>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48663A"/>
    <w:rPr>
      <w:rFonts w:ascii="Tahoma" w:hAnsi="Tahoma" w:cs="Tahoma"/>
      <w:sz w:val="16"/>
      <w:szCs w:val="16"/>
    </w:rPr>
  </w:style>
  <w:style w:type="character" w:customStyle="1" w:styleId="BalloonTextChar">
    <w:name w:val="Balloon Text Char"/>
    <w:basedOn w:val="DefaultParagraphFont"/>
    <w:link w:val="BalloonText"/>
    <w:uiPriority w:val="99"/>
    <w:semiHidden/>
    <w:rsid w:val="0048663A"/>
    <w:rPr>
      <w:rFonts w:ascii="Tahoma" w:hAnsi="Tahoma" w:cs="Tahoma"/>
      <w:sz w:val="16"/>
      <w:szCs w:val="16"/>
    </w:rPr>
  </w:style>
  <w:style w:type="paragraph" w:customStyle="1" w:styleId="Default">
    <w:name w:val="Default"/>
    <w:rsid w:val="00665B34"/>
    <w:pPr>
      <w:autoSpaceDE w:val="0"/>
      <w:autoSpaceDN w:val="0"/>
      <w:adjustRightInd w:val="0"/>
    </w:pPr>
    <w:rPr>
      <w:rFonts w:ascii="Arial" w:hAnsi="Arial" w:cs="Arial"/>
      <w:color w:val="000000"/>
    </w:rPr>
  </w:style>
  <w:style w:type="paragraph" w:styleId="ListParagraph">
    <w:name w:val="List Paragraph"/>
    <w:basedOn w:val="Normal"/>
    <w:uiPriority w:val="34"/>
    <w:qFormat/>
    <w:rsid w:val="00665B34"/>
    <w:pPr>
      <w:ind w:left="720"/>
      <w:contextualSpacing/>
    </w:pPr>
  </w:style>
  <w:style w:type="character" w:styleId="Hyperlink">
    <w:name w:val="Hyperlink"/>
    <w:basedOn w:val="DefaultParagraphFont"/>
    <w:uiPriority w:val="99"/>
    <w:unhideWhenUsed/>
    <w:rsid w:val="00BC2CB6"/>
    <w:rPr>
      <w:color w:val="0000FF"/>
      <w:u w:val="single"/>
    </w:rPr>
  </w:style>
  <w:style w:type="character" w:styleId="CommentReference">
    <w:name w:val="annotation reference"/>
    <w:basedOn w:val="DefaultParagraphFont"/>
    <w:uiPriority w:val="99"/>
    <w:semiHidden/>
    <w:unhideWhenUsed/>
    <w:rsid w:val="001F694C"/>
    <w:rPr>
      <w:sz w:val="16"/>
      <w:szCs w:val="16"/>
    </w:rPr>
  </w:style>
  <w:style w:type="paragraph" w:styleId="CommentText">
    <w:name w:val="annotation text"/>
    <w:basedOn w:val="Normal"/>
    <w:link w:val="CommentTextChar"/>
    <w:uiPriority w:val="99"/>
    <w:semiHidden/>
    <w:unhideWhenUsed/>
    <w:rsid w:val="001F694C"/>
    <w:rPr>
      <w:sz w:val="20"/>
      <w:szCs w:val="20"/>
    </w:rPr>
  </w:style>
  <w:style w:type="character" w:customStyle="1" w:styleId="CommentTextChar">
    <w:name w:val="Comment Text Char"/>
    <w:basedOn w:val="DefaultParagraphFont"/>
    <w:link w:val="CommentText"/>
    <w:uiPriority w:val="99"/>
    <w:semiHidden/>
    <w:rsid w:val="001F694C"/>
    <w:rPr>
      <w:sz w:val="20"/>
      <w:szCs w:val="20"/>
    </w:rPr>
  </w:style>
  <w:style w:type="paragraph" w:styleId="CommentSubject">
    <w:name w:val="annotation subject"/>
    <w:basedOn w:val="CommentText"/>
    <w:next w:val="CommentText"/>
    <w:link w:val="CommentSubjectChar"/>
    <w:uiPriority w:val="99"/>
    <w:semiHidden/>
    <w:unhideWhenUsed/>
    <w:rsid w:val="001F694C"/>
    <w:rPr>
      <w:b/>
      <w:bCs/>
    </w:rPr>
  </w:style>
  <w:style w:type="character" w:customStyle="1" w:styleId="CommentSubjectChar">
    <w:name w:val="Comment Subject Char"/>
    <w:basedOn w:val="CommentTextChar"/>
    <w:link w:val="CommentSubject"/>
    <w:uiPriority w:val="99"/>
    <w:semiHidden/>
    <w:rsid w:val="001F694C"/>
    <w:rPr>
      <w:b/>
      <w:bCs/>
      <w:sz w:val="20"/>
      <w:szCs w:val="20"/>
    </w:rPr>
  </w:style>
  <w:style w:type="character" w:styleId="PlaceholderText">
    <w:name w:val="Placeholder Text"/>
    <w:basedOn w:val="DefaultParagraphFont"/>
    <w:uiPriority w:val="99"/>
    <w:semiHidden/>
    <w:rsid w:val="00540306"/>
    <w:rPr>
      <w:color w:val="808080"/>
    </w:rPr>
  </w:style>
  <w:style w:type="table" w:styleId="TableGrid">
    <w:name w:val="Table Grid"/>
    <w:basedOn w:val="TableNormal"/>
    <w:uiPriority w:val="59"/>
    <w:rsid w:val="003E0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04AB2"/>
    <w:rPr>
      <w:color w:val="800080" w:themeColor="followedHyperlink"/>
      <w:u w:val="single"/>
    </w:rPr>
  </w:style>
  <w:style w:type="character" w:customStyle="1" w:styleId="UnresolvedMention1">
    <w:name w:val="Unresolved Mention1"/>
    <w:basedOn w:val="DefaultParagraphFont"/>
    <w:uiPriority w:val="99"/>
    <w:semiHidden/>
    <w:unhideWhenUsed/>
    <w:rsid w:val="003A3769"/>
    <w:rPr>
      <w:color w:val="605E5C"/>
      <w:shd w:val="clear" w:color="auto" w:fill="E1DFDD"/>
    </w:rPr>
  </w:style>
  <w:style w:type="character" w:styleId="UnresolvedMention">
    <w:name w:val="Unresolved Mention"/>
    <w:basedOn w:val="DefaultParagraphFont"/>
    <w:uiPriority w:val="99"/>
    <w:semiHidden/>
    <w:unhideWhenUsed/>
    <w:rsid w:val="008A7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90266">
      <w:bodyDiv w:val="1"/>
      <w:marLeft w:val="0"/>
      <w:marRight w:val="0"/>
      <w:marTop w:val="0"/>
      <w:marBottom w:val="0"/>
      <w:divBdr>
        <w:top w:val="none" w:sz="0" w:space="0" w:color="auto"/>
        <w:left w:val="none" w:sz="0" w:space="0" w:color="auto"/>
        <w:bottom w:val="none" w:sz="0" w:space="0" w:color="auto"/>
        <w:right w:val="none" w:sz="0" w:space="0" w:color="auto"/>
      </w:divBdr>
    </w:div>
    <w:div w:id="885071190">
      <w:bodyDiv w:val="1"/>
      <w:marLeft w:val="0"/>
      <w:marRight w:val="0"/>
      <w:marTop w:val="0"/>
      <w:marBottom w:val="0"/>
      <w:divBdr>
        <w:top w:val="none" w:sz="0" w:space="0" w:color="auto"/>
        <w:left w:val="none" w:sz="0" w:space="0" w:color="auto"/>
        <w:bottom w:val="none" w:sz="0" w:space="0" w:color="auto"/>
        <w:right w:val="none" w:sz="0" w:space="0" w:color="auto"/>
      </w:divBdr>
    </w:div>
    <w:div w:id="134054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YcWJWHaUw7rF4zj36" TargetMode="External"/><Relationship Id="rId13" Type="http://schemas.openxmlformats.org/officeDocument/2006/relationships/hyperlink" Target="mailto:obewldocsubmit@nysed.gov"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forms.gle/YcWJWHaUw7rF4zj36" TargetMode="External"/><Relationship Id="rId17" Type="http://schemas.openxmlformats.org/officeDocument/2006/relationships/hyperlink" Target="mailto:candace.black@nysed.gov" TargetMode="External"/><Relationship Id="rId2" Type="http://schemas.openxmlformats.org/officeDocument/2006/relationships/styles" Target="styles.xml"/><Relationship Id="rId16" Type="http://schemas.openxmlformats.org/officeDocument/2006/relationships/hyperlink" Target="mailto:obewldocsubmit@nysed.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ml@schools.nyc.gov" TargetMode="External"/><Relationship Id="rId5" Type="http://schemas.openxmlformats.org/officeDocument/2006/relationships/footnotes" Target="footnotes.xml"/><Relationship Id="rId15" Type="http://schemas.openxmlformats.org/officeDocument/2006/relationships/hyperlink" Target="mailto:obewldocsubmit@nysed.gov" TargetMode="External"/><Relationship Id="rId10" Type="http://schemas.openxmlformats.org/officeDocument/2006/relationships/hyperlink" Target="https://forms.gle/YcWJWHaUw7rF4zj3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gle/YcWJWHaUw7rF4zj36" TargetMode="External"/><Relationship Id="rId14" Type="http://schemas.openxmlformats.org/officeDocument/2006/relationships/hyperlink" Target="mailto:obewldocsubmit@nysed.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1668</Words>
  <Characters>8830</Characters>
  <Application>Microsoft Office Word</Application>
  <DocSecurity>0</DocSecurity>
  <Lines>284</Lines>
  <Paragraphs>136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2019-09-15T16:26:00Z</dcterms:created>
  <dcterms:modified xsi:type="dcterms:W3CDTF">2020-11-24T21:41:00Z</dcterms:modified>
</cp:coreProperties>
</file>