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D898" w14:textId="036E4776" w:rsidR="007C24A3" w:rsidRPr="00EE64A1" w:rsidRDefault="007C24A3" w:rsidP="00D92DEC">
      <w:pPr>
        <w:ind w:left="-720"/>
        <w:rPr>
          <w:rFonts w:ascii="Calibri" w:hAnsi="Calibri"/>
        </w:rPr>
      </w:pPr>
    </w:p>
    <w:p w14:paraId="4FAE884C" w14:textId="37E862B7" w:rsidR="00D92DEC" w:rsidRPr="00EE64A1" w:rsidRDefault="00801F37" w:rsidP="00D92DEC">
      <w:pPr>
        <w:rPr>
          <w:rFonts w:ascii="Calibri" w:hAnsi="Calibri"/>
        </w:rPr>
      </w:pPr>
      <w:r>
        <w:rPr>
          <w:rFonts w:ascii="Calibri" w:hAnsi="Calibri"/>
          <w:noProof/>
        </w:rPr>
        <w:drawing>
          <wp:inline distT="0" distB="0" distL="0" distR="0" wp14:anchorId="38E97C70" wp14:editId="691FE88F">
            <wp:extent cx="5943600" cy="5583555"/>
            <wp:effectExtent l="0" t="0" r="0" b="0"/>
            <wp:docPr id="2" name="Picture 2" descr="Self-Refl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reflec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583555"/>
                    </a:xfrm>
                    <a:prstGeom prst="rect">
                      <a:avLst/>
                    </a:prstGeom>
                  </pic:spPr>
                </pic:pic>
              </a:graphicData>
            </a:graphic>
          </wp:inline>
        </w:drawing>
      </w:r>
    </w:p>
    <w:tbl>
      <w:tblPr>
        <w:tblStyle w:val="PlainTable1"/>
        <w:tblW w:w="0" w:type="auto"/>
        <w:tblLook w:val="04A0" w:firstRow="1" w:lastRow="0" w:firstColumn="1" w:lastColumn="0" w:noHBand="0" w:noVBand="1"/>
      </w:tblPr>
      <w:tblGrid>
        <w:gridCol w:w="1372"/>
        <w:gridCol w:w="7978"/>
      </w:tblGrid>
      <w:tr w:rsidR="00D92DEC" w14:paraId="3EAD560C" w14:textId="77777777" w:rsidTr="00801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7AA5A13" w14:textId="049990F3" w:rsidR="00D92DEC" w:rsidRPr="00801F37" w:rsidRDefault="00D92DEC" w:rsidP="00D92DEC">
            <w:pPr>
              <w:rPr>
                <w:rFonts w:ascii="Calibri" w:hAnsi="Calibri"/>
                <w:sz w:val="32"/>
                <w:szCs w:val="32"/>
              </w:rPr>
            </w:pPr>
            <w:r w:rsidRPr="00801F37">
              <w:rPr>
                <w:rFonts w:ascii="Calibri" w:hAnsi="Calibri"/>
                <w:sz w:val="32"/>
                <w:szCs w:val="32"/>
              </w:rPr>
              <w:t>School</w:t>
            </w:r>
          </w:p>
        </w:tc>
        <w:tc>
          <w:tcPr>
            <w:tcW w:w="8005" w:type="dxa"/>
          </w:tcPr>
          <w:p w14:paraId="7D4E44AB" w14:textId="77777777" w:rsidR="00D92DEC" w:rsidRDefault="00D92DEC" w:rsidP="00D92DEC">
            <w:pPr>
              <w:cnfStyle w:val="100000000000" w:firstRow="1" w:lastRow="0" w:firstColumn="0" w:lastColumn="0" w:oddVBand="0" w:evenVBand="0" w:oddHBand="0" w:evenHBand="0" w:firstRowFirstColumn="0" w:firstRowLastColumn="0" w:lastRowFirstColumn="0" w:lastRowLastColumn="0"/>
              <w:rPr>
                <w:rFonts w:ascii="Calibri" w:hAnsi="Calibri"/>
              </w:rPr>
            </w:pPr>
          </w:p>
        </w:tc>
      </w:tr>
      <w:tr w:rsidR="00D92DEC" w14:paraId="0641C1AC" w14:textId="77777777" w:rsidTr="00801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ACAE301" w14:textId="742037A7" w:rsidR="00D92DEC" w:rsidRPr="00801F37" w:rsidRDefault="00D92DEC" w:rsidP="00D92DEC">
            <w:pPr>
              <w:rPr>
                <w:rFonts w:ascii="Calibri" w:hAnsi="Calibri"/>
                <w:sz w:val="32"/>
                <w:szCs w:val="32"/>
              </w:rPr>
            </w:pPr>
            <w:r w:rsidRPr="00801F37">
              <w:rPr>
                <w:rFonts w:ascii="Calibri" w:hAnsi="Calibri"/>
                <w:sz w:val="32"/>
                <w:szCs w:val="32"/>
              </w:rPr>
              <w:t>District</w:t>
            </w:r>
          </w:p>
        </w:tc>
        <w:tc>
          <w:tcPr>
            <w:tcW w:w="8005" w:type="dxa"/>
          </w:tcPr>
          <w:p w14:paraId="74734C44" w14:textId="77777777" w:rsidR="00D92DEC" w:rsidRDefault="00D92DEC" w:rsidP="00D92DEC">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92DEC" w14:paraId="2052E79C" w14:textId="77777777" w:rsidTr="00801F37">
        <w:tc>
          <w:tcPr>
            <w:cnfStyle w:val="001000000000" w:firstRow="0" w:lastRow="0" w:firstColumn="1" w:lastColumn="0" w:oddVBand="0" w:evenVBand="0" w:oddHBand="0" w:evenHBand="0" w:firstRowFirstColumn="0" w:firstRowLastColumn="0" w:lastRowFirstColumn="0" w:lastRowLastColumn="0"/>
            <w:tcW w:w="1345" w:type="dxa"/>
          </w:tcPr>
          <w:p w14:paraId="23AF856E" w14:textId="5F0B1F3A" w:rsidR="00D92DEC" w:rsidRPr="00801F37" w:rsidRDefault="00D92DEC" w:rsidP="00D92DEC">
            <w:pPr>
              <w:rPr>
                <w:rFonts w:ascii="Calibri" w:hAnsi="Calibri"/>
                <w:sz w:val="32"/>
                <w:szCs w:val="32"/>
              </w:rPr>
            </w:pPr>
            <w:r w:rsidRPr="00801F37">
              <w:rPr>
                <w:rFonts w:ascii="Calibri" w:hAnsi="Calibri"/>
                <w:sz w:val="32"/>
                <w:szCs w:val="32"/>
              </w:rPr>
              <w:t>Principal</w:t>
            </w:r>
          </w:p>
        </w:tc>
        <w:tc>
          <w:tcPr>
            <w:tcW w:w="8005" w:type="dxa"/>
          </w:tcPr>
          <w:p w14:paraId="1F9E8B4E" w14:textId="77777777" w:rsidR="00D92DEC" w:rsidRDefault="00D92DEC" w:rsidP="00D92DEC">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19A96042" w14:textId="0829AD3D" w:rsidR="00D92DEC" w:rsidRDefault="00D92DEC">
      <w:pPr>
        <w:spacing w:after="160" w:line="259" w:lineRule="auto"/>
        <w:contextualSpacing w:val="0"/>
        <w:rPr>
          <w:b/>
        </w:rPr>
      </w:pPr>
    </w:p>
    <w:p w14:paraId="716D2381" w14:textId="77777777" w:rsidR="00801F37" w:rsidRDefault="00801F37">
      <w:pPr>
        <w:spacing w:after="160" w:line="259" w:lineRule="auto"/>
        <w:contextualSpacing w:val="0"/>
        <w:rPr>
          <w:b/>
        </w:rPr>
      </w:pPr>
      <w:r>
        <w:rPr>
          <w:b/>
        </w:rPr>
        <w:br w:type="page"/>
      </w:r>
    </w:p>
    <w:p w14:paraId="60DF6967" w14:textId="41E7B73B" w:rsidR="007C24A3" w:rsidRPr="00DA2AE8" w:rsidRDefault="007C24A3" w:rsidP="00801F37">
      <w:pPr>
        <w:pStyle w:val="Heading1"/>
      </w:pPr>
      <w:r w:rsidRPr="00DA2AE8">
        <w:lastRenderedPageBreak/>
        <w:t>A Message to School/District Leaders:</w:t>
      </w:r>
    </w:p>
    <w:p w14:paraId="75DB7DFD" w14:textId="77777777" w:rsidR="007C24A3" w:rsidRDefault="007C24A3" w:rsidP="007C24A3">
      <w:pPr>
        <w:spacing w:line="276" w:lineRule="auto"/>
        <w:jc w:val="both"/>
      </w:pPr>
      <w:r w:rsidRPr="0020003B">
        <w:t xml:space="preserve">The </w:t>
      </w:r>
      <w:r>
        <w:t xml:space="preserve">on-site </w:t>
      </w:r>
      <w:r w:rsidRPr="0020003B">
        <w:t xml:space="preserve">DTSDE </w:t>
      </w:r>
      <w:r>
        <w:t xml:space="preserve">process is intended to delve into the factors that have contributed to the school being identified as a Comprehensive Support and Improvement (CSI) or Targeted Support and Improvement (TSI) school.  </w:t>
      </w:r>
    </w:p>
    <w:p w14:paraId="007D507F" w14:textId="77777777" w:rsidR="007C24A3" w:rsidRDefault="007C24A3" w:rsidP="007C24A3">
      <w:pPr>
        <w:spacing w:line="276" w:lineRule="auto"/>
        <w:jc w:val="both"/>
      </w:pPr>
    </w:p>
    <w:p w14:paraId="6285B5BB" w14:textId="02F7FA3D" w:rsidR="007C24A3" w:rsidRDefault="007C24A3" w:rsidP="007C24A3">
      <w:pPr>
        <w:spacing w:line="276" w:lineRule="auto"/>
        <w:jc w:val="both"/>
      </w:pPr>
      <w:r>
        <w:t xml:space="preserve">For the process to be successful, school staff will need to engage in an honest and thoughtful reflection about the internal barriers and challenges that exist so that strategies to address these can be developed.  </w:t>
      </w:r>
    </w:p>
    <w:p w14:paraId="7E4798B3" w14:textId="77777777" w:rsidR="00801F37" w:rsidRPr="0020003B" w:rsidRDefault="00801F37" w:rsidP="007C24A3">
      <w:pPr>
        <w:spacing w:line="276" w:lineRule="auto"/>
        <w:jc w:val="both"/>
      </w:pPr>
    </w:p>
    <w:p w14:paraId="2B113065" w14:textId="7F6E0419" w:rsidR="007C24A3" w:rsidRDefault="007C24A3" w:rsidP="007C24A3">
      <w:pPr>
        <w:spacing w:before="240" w:after="360" w:line="276" w:lineRule="auto"/>
        <w:jc w:val="both"/>
      </w:pPr>
      <w:r w:rsidRPr="003E3903">
        <w:t xml:space="preserve">The </w:t>
      </w:r>
      <w:r>
        <w:t>IIT</w:t>
      </w:r>
      <w:r w:rsidRPr="003E3903">
        <w:t xml:space="preserve"> will use this document to learn about the school </w:t>
      </w:r>
      <w:r w:rsidRPr="00C7665D">
        <w:rPr>
          <w:b/>
        </w:rPr>
        <w:t>AND</w:t>
      </w:r>
      <w:r w:rsidRPr="003E3903">
        <w:t xml:space="preserve"> to get a sense of the school’s ability to self-assess and understand the work ahead</w:t>
      </w:r>
      <w:r>
        <w:t xml:space="preserve"> with accuracy</w:t>
      </w:r>
      <w:r w:rsidRPr="003E3903">
        <w:t xml:space="preserve">. </w:t>
      </w:r>
      <w:r>
        <w:t xml:space="preserve"> The IIT will follow up with aspects of the self-reflection during the </w:t>
      </w:r>
      <w:r w:rsidRPr="001049C6">
        <w:t>needs assessment</w:t>
      </w:r>
      <w:r>
        <w:t xml:space="preserve"> process.</w:t>
      </w:r>
      <w:r>
        <w:tab/>
      </w:r>
    </w:p>
    <w:p w14:paraId="3AA01ED4" w14:textId="2BCB8CA6" w:rsidR="00801F37" w:rsidRDefault="00801F37" w:rsidP="00801F37">
      <w:pPr>
        <w:pStyle w:val="Heading2"/>
      </w:pPr>
      <w:r>
        <w:t>Extraordinary Circumstances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24A3" w14:paraId="775A04EE" w14:textId="77777777" w:rsidTr="00801F37">
        <w:trPr>
          <w:trHeight w:val="2087"/>
        </w:trPr>
        <w:tc>
          <w:tcPr>
            <w:tcW w:w="9350" w:type="dxa"/>
            <w:tcBorders>
              <w:top w:val="single" w:sz="4" w:space="0" w:color="auto"/>
              <w:left w:val="single" w:sz="4" w:space="0" w:color="auto"/>
              <w:bottom w:val="single" w:sz="4" w:space="0" w:color="auto"/>
              <w:right w:val="single" w:sz="4" w:space="0" w:color="auto"/>
            </w:tcBorders>
            <w:hideMark/>
          </w:tcPr>
          <w:p w14:paraId="7A6E5FB1" w14:textId="77777777" w:rsidR="007C24A3" w:rsidRDefault="007C24A3" w:rsidP="006406B8">
            <w:pPr>
              <w:pStyle w:val="NoSpacing"/>
              <w:rPr>
                <w:i/>
              </w:rPr>
            </w:pPr>
            <w:r>
              <w:rPr>
                <w:i/>
              </w:rPr>
              <w:t>(Please use the space below to alert the IIT to any extraordinary circumstances related to the current operations of the school.  An example of an extraordinary circumstance would be that the school had to be relocated to a temporary location for two months at the beginning of the school year because of flooding).</w:t>
            </w:r>
          </w:p>
        </w:tc>
      </w:tr>
    </w:tbl>
    <w:p w14:paraId="537C1393" w14:textId="77777777" w:rsidR="007C24A3" w:rsidRDefault="007C24A3" w:rsidP="007C24A3">
      <w:pPr>
        <w:pStyle w:val="NoSpacing"/>
      </w:pPr>
    </w:p>
    <w:p w14:paraId="11F3110A" w14:textId="6878FE15" w:rsidR="00801F37" w:rsidRDefault="00801F37" w:rsidP="00801F37">
      <w:pPr>
        <w:pStyle w:val="Heading2"/>
      </w:pPr>
      <w:r w:rsidRPr="00801F37">
        <w:rPr>
          <w:rStyle w:val="Heading2Char"/>
        </w:rPr>
        <w:t>Name of those assisting in the completion of the Self-Reflection</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2662"/>
      </w:tblGrid>
      <w:tr w:rsidR="007C24A3" w14:paraId="7ADA3978" w14:textId="77777777" w:rsidTr="006406B8">
        <w:trPr>
          <w:trHeight w:val="170"/>
        </w:trPr>
        <w:tc>
          <w:tcPr>
            <w:tcW w:w="6688" w:type="dxa"/>
            <w:tcBorders>
              <w:top w:val="single" w:sz="4" w:space="0" w:color="auto"/>
              <w:left w:val="single" w:sz="4" w:space="0" w:color="auto"/>
              <w:bottom w:val="single" w:sz="4" w:space="0" w:color="auto"/>
              <w:right w:val="single" w:sz="4" w:space="0" w:color="auto"/>
            </w:tcBorders>
            <w:vAlign w:val="center"/>
            <w:hideMark/>
          </w:tcPr>
          <w:p w14:paraId="33D4B0CE" w14:textId="5BC71A65" w:rsidR="007C24A3" w:rsidRDefault="007C24A3" w:rsidP="00801F37">
            <w:pPr>
              <w:pStyle w:val="NoSpacing"/>
              <w:jc w:val="center"/>
              <w:rPr>
                <w:b/>
              </w:rPr>
            </w:pPr>
            <w:r>
              <w:rPr>
                <w:b/>
              </w:rPr>
              <w:t>Name (add rows if necessary)</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18F8B28" w14:textId="77777777" w:rsidR="007C24A3" w:rsidRDefault="007C24A3" w:rsidP="006406B8">
            <w:pPr>
              <w:pStyle w:val="NoSpacing"/>
              <w:jc w:val="center"/>
              <w:rPr>
                <w:b/>
              </w:rPr>
            </w:pPr>
            <w:r>
              <w:rPr>
                <w:b/>
              </w:rPr>
              <w:t>Title</w:t>
            </w:r>
          </w:p>
        </w:tc>
      </w:tr>
      <w:tr w:rsidR="007C24A3" w14:paraId="25CCB382" w14:textId="77777777" w:rsidTr="006406B8">
        <w:trPr>
          <w:trHeight w:val="296"/>
        </w:trPr>
        <w:tc>
          <w:tcPr>
            <w:tcW w:w="6688" w:type="dxa"/>
            <w:tcBorders>
              <w:top w:val="single" w:sz="4" w:space="0" w:color="auto"/>
              <w:left w:val="single" w:sz="4" w:space="0" w:color="auto"/>
              <w:bottom w:val="single" w:sz="4" w:space="0" w:color="auto"/>
              <w:right w:val="single" w:sz="4" w:space="0" w:color="auto"/>
            </w:tcBorders>
          </w:tcPr>
          <w:p w14:paraId="20DBBCCA" w14:textId="77777777" w:rsidR="007C24A3" w:rsidRDefault="007C24A3" w:rsidP="006406B8">
            <w:pPr>
              <w:pStyle w:val="NoSpacing"/>
            </w:pPr>
          </w:p>
        </w:tc>
        <w:tc>
          <w:tcPr>
            <w:tcW w:w="2662" w:type="dxa"/>
            <w:tcBorders>
              <w:top w:val="single" w:sz="4" w:space="0" w:color="auto"/>
              <w:left w:val="single" w:sz="4" w:space="0" w:color="auto"/>
              <w:bottom w:val="single" w:sz="4" w:space="0" w:color="auto"/>
              <w:right w:val="single" w:sz="4" w:space="0" w:color="auto"/>
            </w:tcBorders>
          </w:tcPr>
          <w:p w14:paraId="28E64AB4" w14:textId="77777777" w:rsidR="007C24A3" w:rsidRDefault="007C24A3" w:rsidP="006406B8">
            <w:pPr>
              <w:pStyle w:val="NoSpacing"/>
            </w:pPr>
          </w:p>
        </w:tc>
      </w:tr>
      <w:tr w:rsidR="007C24A3" w14:paraId="5888A916" w14:textId="77777777" w:rsidTr="006406B8">
        <w:trPr>
          <w:trHeight w:val="314"/>
        </w:trPr>
        <w:tc>
          <w:tcPr>
            <w:tcW w:w="6688" w:type="dxa"/>
            <w:tcBorders>
              <w:top w:val="single" w:sz="4" w:space="0" w:color="auto"/>
              <w:left w:val="single" w:sz="4" w:space="0" w:color="auto"/>
              <w:bottom w:val="single" w:sz="4" w:space="0" w:color="auto"/>
              <w:right w:val="single" w:sz="4" w:space="0" w:color="auto"/>
            </w:tcBorders>
          </w:tcPr>
          <w:p w14:paraId="390F4D15" w14:textId="77777777" w:rsidR="007C24A3" w:rsidRDefault="007C24A3" w:rsidP="006406B8">
            <w:pPr>
              <w:pStyle w:val="NoSpacing"/>
            </w:pPr>
          </w:p>
        </w:tc>
        <w:tc>
          <w:tcPr>
            <w:tcW w:w="2662" w:type="dxa"/>
            <w:tcBorders>
              <w:top w:val="single" w:sz="4" w:space="0" w:color="auto"/>
              <w:left w:val="single" w:sz="4" w:space="0" w:color="auto"/>
              <w:bottom w:val="single" w:sz="4" w:space="0" w:color="auto"/>
              <w:right w:val="single" w:sz="4" w:space="0" w:color="auto"/>
            </w:tcBorders>
          </w:tcPr>
          <w:p w14:paraId="1B0CE3B7" w14:textId="77777777" w:rsidR="007C24A3" w:rsidRDefault="007C24A3" w:rsidP="006406B8">
            <w:pPr>
              <w:pStyle w:val="NoSpacing"/>
            </w:pPr>
          </w:p>
        </w:tc>
      </w:tr>
      <w:tr w:rsidR="007C24A3" w14:paraId="4CDA6774" w14:textId="77777777" w:rsidTr="006406B8">
        <w:trPr>
          <w:trHeight w:val="314"/>
        </w:trPr>
        <w:tc>
          <w:tcPr>
            <w:tcW w:w="6688" w:type="dxa"/>
            <w:tcBorders>
              <w:top w:val="single" w:sz="4" w:space="0" w:color="auto"/>
              <w:left w:val="single" w:sz="4" w:space="0" w:color="auto"/>
              <w:bottom w:val="single" w:sz="4" w:space="0" w:color="auto"/>
              <w:right w:val="single" w:sz="4" w:space="0" w:color="auto"/>
            </w:tcBorders>
          </w:tcPr>
          <w:p w14:paraId="0DCBA762" w14:textId="77777777" w:rsidR="007C24A3" w:rsidRDefault="007C24A3" w:rsidP="006406B8">
            <w:pPr>
              <w:pStyle w:val="NoSpacing"/>
            </w:pPr>
          </w:p>
        </w:tc>
        <w:tc>
          <w:tcPr>
            <w:tcW w:w="2662" w:type="dxa"/>
            <w:tcBorders>
              <w:top w:val="single" w:sz="4" w:space="0" w:color="auto"/>
              <w:left w:val="single" w:sz="4" w:space="0" w:color="auto"/>
              <w:bottom w:val="single" w:sz="4" w:space="0" w:color="auto"/>
              <w:right w:val="single" w:sz="4" w:space="0" w:color="auto"/>
            </w:tcBorders>
          </w:tcPr>
          <w:p w14:paraId="58E10DC7" w14:textId="77777777" w:rsidR="007C24A3" w:rsidRDefault="007C24A3" w:rsidP="006406B8">
            <w:pPr>
              <w:pStyle w:val="NoSpacing"/>
            </w:pPr>
          </w:p>
        </w:tc>
      </w:tr>
      <w:tr w:rsidR="007C24A3" w14:paraId="4EB77B8D" w14:textId="77777777" w:rsidTr="006406B8">
        <w:trPr>
          <w:trHeight w:val="296"/>
        </w:trPr>
        <w:tc>
          <w:tcPr>
            <w:tcW w:w="6688" w:type="dxa"/>
            <w:tcBorders>
              <w:top w:val="single" w:sz="4" w:space="0" w:color="auto"/>
              <w:left w:val="single" w:sz="4" w:space="0" w:color="auto"/>
              <w:bottom w:val="single" w:sz="4" w:space="0" w:color="auto"/>
              <w:right w:val="single" w:sz="4" w:space="0" w:color="auto"/>
            </w:tcBorders>
          </w:tcPr>
          <w:p w14:paraId="71BFB703" w14:textId="77777777" w:rsidR="007C24A3" w:rsidRDefault="007C24A3" w:rsidP="006406B8">
            <w:pPr>
              <w:pStyle w:val="NoSpacing"/>
            </w:pPr>
          </w:p>
        </w:tc>
        <w:tc>
          <w:tcPr>
            <w:tcW w:w="2662" w:type="dxa"/>
            <w:tcBorders>
              <w:top w:val="single" w:sz="4" w:space="0" w:color="auto"/>
              <w:left w:val="single" w:sz="4" w:space="0" w:color="auto"/>
              <w:bottom w:val="single" w:sz="4" w:space="0" w:color="auto"/>
              <w:right w:val="single" w:sz="4" w:space="0" w:color="auto"/>
            </w:tcBorders>
          </w:tcPr>
          <w:p w14:paraId="62DCE12E" w14:textId="77777777" w:rsidR="007C24A3" w:rsidRDefault="007C24A3" w:rsidP="006406B8">
            <w:pPr>
              <w:pStyle w:val="NoSpacing"/>
            </w:pPr>
          </w:p>
        </w:tc>
      </w:tr>
    </w:tbl>
    <w:p w14:paraId="157752C8" w14:textId="04B852CF" w:rsidR="007C24A3" w:rsidRDefault="007C24A3" w:rsidP="00801F37">
      <w:pPr>
        <w:pStyle w:val="Heading1"/>
      </w:pPr>
      <w:r w:rsidRPr="00065D09">
        <w:t>Instructions:</w:t>
      </w:r>
      <w:r>
        <w:t xml:space="preserve">  </w:t>
      </w:r>
    </w:p>
    <w:p w14:paraId="16F6C259" w14:textId="05565D15" w:rsidR="00801F37" w:rsidRDefault="007C24A3" w:rsidP="007C24A3">
      <w:pPr>
        <w:pStyle w:val="ListParagraph"/>
        <w:numPr>
          <w:ilvl w:val="0"/>
          <w:numId w:val="1"/>
        </w:numPr>
        <w:spacing w:before="240" w:after="360"/>
        <w:contextualSpacing w:val="0"/>
      </w:pPr>
      <w:r w:rsidRPr="00444792">
        <w:t xml:space="preserve">Be sure to consider the QUALITY and EFFECTIVENESS of the school’s initiatives and the way in which it is organized when reflecting on the next steps needed for the school.  The </w:t>
      </w:r>
      <w:r>
        <w:t>n</w:t>
      </w:r>
      <w:r w:rsidRPr="00444792">
        <w:t xml:space="preserve">eeds </w:t>
      </w:r>
      <w:r>
        <w:t>a</w:t>
      </w:r>
      <w:r w:rsidRPr="00444792">
        <w:t xml:space="preserve">ssessment process will not involve </w:t>
      </w:r>
      <w:r w:rsidR="002C4B68">
        <w:t>any use of checklists</w:t>
      </w:r>
      <w:r w:rsidRPr="00444792">
        <w:t xml:space="preserve">; instead, the </w:t>
      </w:r>
      <w:r>
        <w:t>IIT</w:t>
      </w:r>
      <w:r w:rsidRPr="00444792">
        <w:t xml:space="preserve"> will look closely at the quality and effectiveness/impact when identifying needs.  </w:t>
      </w:r>
    </w:p>
    <w:p w14:paraId="0F325036" w14:textId="658E0D7F" w:rsidR="007C24A3" w:rsidRPr="00801F37" w:rsidRDefault="00801F37" w:rsidP="00801F37">
      <w:pPr>
        <w:spacing w:after="160" w:line="259" w:lineRule="auto"/>
        <w:contextualSpacing w:val="0"/>
        <w:rPr>
          <w:u w:val="single"/>
        </w:rPr>
      </w:pPr>
      <w:r>
        <w:br w:type="page"/>
      </w:r>
      <w:r w:rsidR="007C24A3" w:rsidRPr="00801F37">
        <w:rPr>
          <w:b/>
        </w:rPr>
        <w:lastRenderedPageBreak/>
        <w:t xml:space="preserve">Remember - IIT members will use this document to learn about the school AND to get a sense of the school’s ability to self-assess and understand the work ahead.  School leaders should be prepared to answer questions based on the responses provided in this self-reflection. </w:t>
      </w:r>
    </w:p>
    <w:p w14:paraId="7493F472" w14:textId="77777777" w:rsidR="007C24A3" w:rsidRDefault="007C24A3" w:rsidP="007C24A3">
      <w:pPr>
        <w:spacing w:line="276" w:lineRule="auto"/>
        <w:rPr>
          <w:b/>
        </w:rPr>
      </w:pPr>
      <w:bookmarkStart w:id="0" w:name="_Hlk490742126"/>
    </w:p>
    <w:p w14:paraId="2A788364" w14:textId="67D51503" w:rsidR="007C24A3" w:rsidRPr="002039BF" w:rsidRDefault="007C24A3" w:rsidP="00801F37">
      <w:pPr>
        <w:pStyle w:val="Heading1"/>
      </w:pPr>
      <w:r w:rsidRPr="002039BF">
        <w:t>Part 1: School Priorities</w:t>
      </w:r>
    </w:p>
    <w:p w14:paraId="6C556BBE" w14:textId="77777777" w:rsidR="007C24A3" w:rsidRDefault="007C24A3" w:rsidP="007C24A3">
      <w:pPr>
        <w:spacing w:line="240" w:lineRule="auto"/>
        <w:rPr>
          <w:b/>
          <w:sz w:val="18"/>
          <w:szCs w:val="18"/>
        </w:rPr>
      </w:pPr>
      <w:r w:rsidRPr="002039BF">
        <w:rPr>
          <w:b/>
        </w:rPr>
        <w:t xml:space="preserve">Identify the school’s top priorities (no more than </w:t>
      </w:r>
      <w:r>
        <w:rPr>
          <w:b/>
        </w:rPr>
        <w:t>five</w:t>
      </w:r>
      <w:r w:rsidRPr="002039BF">
        <w:rPr>
          <w:b/>
        </w:rPr>
        <w:t xml:space="preserve">) </w:t>
      </w:r>
      <w:r>
        <w:rPr>
          <w:b/>
        </w:rPr>
        <w:t>for the year:</w:t>
      </w:r>
    </w:p>
    <w:p w14:paraId="24133EC1" w14:textId="77777777" w:rsidR="007C24A3" w:rsidRDefault="007C24A3" w:rsidP="007C24A3">
      <w:pPr>
        <w:rPr>
          <w:b/>
        </w:rPr>
      </w:pPr>
    </w:p>
    <w:tbl>
      <w:tblPr>
        <w:tblStyle w:val="TableGrid"/>
        <w:tblW w:w="9234" w:type="dxa"/>
        <w:tblLook w:val="04A0" w:firstRow="1" w:lastRow="0" w:firstColumn="1" w:lastColumn="0" w:noHBand="0" w:noVBand="1"/>
      </w:tblPr>
      <w:tblGrid>
        <w:gridCol w:w="959"/>
        <w:gridCol w:w="8275"/>
      </w:tblGrid>
      <w:tr w:rsidR="007C24A3" w14:paraId="243529AF" w14:textId="77777777" w:rsidTr="007C24A3">
        <w:trPr>
          <w:trHeight w:val="695"/>
        </w:trPr>
        <w:tc>
          <w:tcPr>
            <w:tcW w:w="919" w:type="dxa"/>
            <w:shd w:val="clear" w:color="auto" w:fill="F2F2F2" w:themeFill="background1" w:themeFillShade="F2"/>
          </w:tcPr>
          <w:p w14:paraId="115B26CB" w14:textId="77777777" w:rsidR="007C24A3" w:rsidRDefault="007C24A3" w:rsidP="006406B8">
            <w:pPr>
              <w:spacing w:after="160" w:line="259" w:lineRule="auto"/>
              <w:jc w:val="center"/>
              <w:rPr>
                <w:b/>
              </w:rPr>
            </w:pPr>
            <w:r>
              <w:rPr>
                <w:b/>
              </w:rPr>
              <w:t>Priority #</w:t>
            </w:r>
          </w:p>
        </w:tc>
        <w:tc>
          <w:tcPr>
            <w:tcW w:w="8315" w:type="dxa"/>
            <w:shd w:val="clear" w:color="auto" w:fill="F2F2F2" w:themeFill="background1" w:themeFillShade="F2"/>
          </w:tcPr>
          <w:p w14:paraId="70EBE175" w14:textId="77777777" w:rsidR="007C24A3" w:rsidRDefault="007C24A3" w:rsidP="006406B8">
            <w:pPr>
              <w:spacing w:after="160" w:line="259" w:lineRule="auto"/>
              <w:jc w:val="center"/>
              <w:rPr>
                <w:b/>
              </w:rPr>
            </w:pPr>
            <w:r>
              <w:rPr>
                <w:b/>
              </w:rPr>
              <w:t>School Priorities as Written by the School</w:t>
            </w:r>
          </w:p>
        </w:tc>
      </w:tr>
      <w:tr w:rsidR="007C24A3" w14:paraId="36A53E31" w14:textId="77777777" w:rsidTr="007C24A3">
        <w:trPr>
          <w:trHeight w:val="364"/>
        </w:trPr>
        <w:tc>
          <w:tcPr>
            <w:tcW w:w="919" w:type="dxa"/>
          </w:tcPr>
          <w:p w14:paraId="268CF2DF" w14:textId="77777777" w:rsidR="007C24A3" w:rsidRDefault="007C24A3" w:rsidP="006406B8">
            <w:pPr>
              <w:spacing w:after="160" w:line="259" w:lineRule="auto"/>
              <w:rPr>
                <w:b/>
              </w:rPr>
            </w:pPr>
            <w:r>
              <w:rPr>
                <w:b/>
              </w:rPr>
              <w:t>1</w:t>
            </w:r>
          </w:p>
        </w:tc>
        <w:tc>
          <w:tcPr>
            <w:tcW w:w="8315" w:type="dxa"/>
          </w:tcPr>
          <w:p w14:paraId="084E15C1" w14:textId="77777777" w:rsidR="007C24A3" w:rsidRPr="00801F37" w:rsidRDefault="007C24A3" w:rsidP="006406B8">
            <w:pPr>
              <w:spacing w:after="160" w:line="259" w:lineRule="auto"/>
            </w:pPr>
          </w:p>
        </w:tc>
      </w:tr>
      <w:tr w:rsidR="007C24A3" w14:paraId="68C87022" w14:textId="77777777" w:rsidTr="007C24A3">
        <w:trPr>
          <w:trHeight w:val="330"/>
        </w:trPr>
        <w:tc>
          <w:tcPr>
            <w:tcW w:w="919" w:type="dxa"/>
          </w:tcPr>
          <w:p w14:paraId="7C4FB6AA" w14:textId="77777777" w:rsidR="007C24A3" w:rsidRDefault="007C24A3" w:rsidP="006406B8">
            <w:pPr>
              <w:spacing w:after="160" w:line="259" w:lineRule="auto"/>
              <w:rPr>
                <w:b/>
              </w:rPr>
            </w:pPr>
            <w:r>
              <w:rPr>
                <w:b/>
              </w:rPr>
              <w:t>2</w:t>
            </w:r>
          </w:p>
        </w:tc>
        <w:tc>
          <w:tcPr>
            <w:tcW w:w="8315" w:type="dxa"/>
          </w:tcPr>
          <w:p w14:paraId="191F81EF" w14:textId="77777777" w:rsidR="007C24A3" w:rsidRPr="00801F37" w:rsidRDefault="007C24A3" w:rsidP="006406B8">
            <w:pPr>
              <w:spacing w:after="160" w:line="259" w:lineRule="auto"/>
            </w:pPr>
          </w:p>
        </w:tc>
      </w:tr>
      <w:tr w:rsidR="007C24A3" w14:paraId="49985254" w14:textId="77777777" w:rsidTr="007C24A3">
        <w:trPr>
          <w:trHeight w:val="364"/>
        </w:trPr>
        <w:tc>
          <w:tcPr>
            <w:tcW w:w="919" w:type="dxa"/>
          </w:tcPr>
          <w:p w14:paraId="6C82BF09" w14:textId="77777777" w:rsidR="007C24A3" w:rsidRDefault="007C24A3" w:rsidP="006406B8">
            <w:pPr>
              <w:spacing w:after="160" w:line="259" w:lineRule="auto"/>
              <w:rPr>
                <w:b/>
              </w:rPr>
            </w:pPr>
            <w:r>
              <w:rPr>
                <w:b/>
              </w:rPr>
              <w:t>3</w:t>
            </w:r>
          </w:p>
        </w:tc>
        <w:tc>
          <w:tcPr>
            <w:tcW w:w="8315" w:type="dxa"/>
          </w:tcPr>
          <w:p w14:paraId="6EE7B1AE" w14:textId="77777777" w:rsidR="007C24A3" w:rsidRPr="00801F37" w:rsidRDefault="007C24A3" w:rsidP="006406B8">
            <w:pPr>
              <w:spacing w:after="160" w:line="259" w:lineRule="auto"/>
            </w:pPr>
          </w:p>
        </w:tc>
      </w:tr>
      <w:tr w:rsidR="007C24A3" w14:paraId="43137197" w14:textId="77777777" w:rsidTr="007C24A3">
        <w:trPr>
          <w:trHeight w:val="364"/>
        </w:trPr>
        <w:tc>
          <w:tcPr>
            <w:tcW w:w="919" w:type="dxa"/>
          </w:tcPr>
          <w:p w14:paraId="739B2C91" w14:textId="77777777" w:rsidR="007C24A3" w:rsidRDefault="007C24A3" w:rsidP="006406B8">
            <w:pPr>
              <w:spacing w:after="160" w:line="259" w:lineRule="auto"/>
              <w:rPr>
                <w:b/>
              </w:rPr>
            </w:pPr>
            <w:r>
              <w:rPr>
                <w:b/>
              </w:rPr>
              <w:t>4</w:t>
            </w:r>
          </w:p>
        </w:tc>
        <w:tc>
          <w:tcPr>
            <w:tcW w:w="8315" w:type="dxa"/>
          </w:tcPr>
          <w:p w14:paraId="23099E87" w14:textId="77777777" w:rsidR="007C24A3" w:rsidRPr="00801F37" w:rsidRDefault="007C24A3" w:rsidP="006406B8">
            <w:pPr>
              <w:spacing w:after="160" w:line="259" w:lineRule="auto"/>
            </w:pPr>
          </w:p>
        </w:tc>
      </w:tr>
      <w:tr w:rsidR="007C24A3" w14:paraId="24DE58E0" w14:textId="77777777" w:rsidTr="007C24A3">
        <w:trPr>
          <w:trHeight w:val="364"/>
        </w:trPr>
        <w:tc>
          <w:tcPr>
            <w:tcW w:w="919" w:type="dxa"/>
          </w:tcPr>
          <w:p w14:paraId="5BF991CF" w14:textId="77777777" w:rsidR="007C24A3" w:rsidRDefault="007C24A3" w:rsidP="006406B8">
            <w:pPr>
              <w:spacing w:after="160" w:line="259" w:lineRule="auto"/>
              <w:rPr>
                <w:b/>
              </w:rPr>
            </w:pPr>
            <w:r>
              <w:rPr>
                <w:b/>
              </w:rPr>
              <w:t>5</w:t>
            </w:r>
          </w:p>
        </w:tc>
        <w:tc>
          <w:tcPr>
            <w:tcW w:w="8315" w:type="dxa"/>
          </w:tcPr>
          <w:p w14:paraId="105B97E1" w14:textId="77777777" w:rsidR="007C24A3" w:rsidRPr="00801F37" w:rsidRDefault="007C24A3" w:rsidP="006406B8">
            <w:pPr>
              <w:spacing w:after="160" w:line="259" w:lineRule="auto"/>
            </w:pPr>
          </w:p>
        </w:tc>
      </w:tr>
    </w:tbl>
    <w:p w14:paraId="01043D74" w14:textId="77777777" w:rsidR="007C24A3" w:rsidRDefault="007C24A3" w:rsidP="007C24A3">
      <w:pPr>
        <w:rPr>
          <w:b/>
        </w:rPr>
      </w:pPr>
    </w:p>
    <w:p w14:paraId="1AB647D6" w14:textId="77777777" w:rsidR="007C24A3" w:rsidRDefault="007C24A3" w:rsidP="007C24A3">
      <w:pPr>
        <w:spacing w:after="160" w:line="259" w:lineRule="auto"/>
        <w:rPr>
          <w:b/>
        </w:rPr>
      </w:pPr>
      <w:r>
        <w:rPr>
          <w:b/>
        </w:rPr>
        <w:t>Prompt: Have these priorities been shared with the staff, students, and parents? If so, how?</w:t>
      </w:r>
    </w:p>
    <w:tbl>
      <w:tblPr>
        <w:tblStyle w:val="TableGrid"/>
        <w:tblW w:w="0" w:type="auto"/>
        <w:tblLook w:val="04A0" w:firstRow="1" w:lastRow="0" w:firstColumn="1" w:lastColumn="0" w:noHBand="0" w:noVBand="1"/>
      </w:tblPr>
      <w:tblGrid>
        <w:gridCol w:w="1060"/>
        <w:gridCol w:w="8290"/>
      </w:tblGrid>
      <w:tr w:rsidR="007C24A3" w14:paraId="5845A9BC" w14:textId="77777777" w:rsidTr="006406B8">
        <w:tc>
          <w:tcPr>
            <w:tcW w:w="1079" w:type="dxa"/>
            <w:shd w:val="clear" w:color="auto" w:fill="F2F2F2" w:themeFill="background1" w:themeFillShade="F2"/>
          </w:tcPr>
          <w:p w14:paraId="5DEE952A" w14:textId="77777777" w:rsidR="007C24A3" w:rsidRDefault="007C24A3" w:rsidP="006406B8">
            <w:pPr>
              <w:spacing w:after="160" w:line="259" w:lineRule="auto"/>
              <w:jc w:val="center"/>
              <w:rPr>
                <w:b/>
              </w:rPr>
            </w:pPr>
            <w:r>
              <w:rPr>
                <w:b/>
              </w:rPr>
              <w:t>Priority #</w:t>
            </w:r>
          </w:p>
        </w:tc>
        <w:tc>
          <w:tcPr>
            <w:tcW w:w="9711" w:type="dxa"/>
            <w:shd w:val="clear" w:color="auto" w:fill="F2F2F2" w:themeFill="background1" w:themeFillShade="F2"/>
          </w:tcPr>
          <w:p w14:paraId="24DD48FC" w14:textId="77777777" w:rsidR="007C24A3" w:rsidRDefault="007C24A3" w:rsidP="006406B8">
            <w:pPr>
              <w:spacing w:after="160" w:line="259" w:lineRule="auto"/>
              <w:jc w:val="center"/>
              <w:rPr>
                <w:b/>
              </w:rPr>
            </w:pPr>
            <w:r>
              <w:rPr>
                <w:b/>
              </w:rPr>
              <w:t>How each has been shared with others</w:t>
            </w:r>
          </w:p>
        </w:tc>
      </w:tr>
      <w:tr w:rsidR="007C24A3" w14:paraId="2558D3B7" w14:textId="77777777" w:rsidTr="006406B8">
        <w:tc>
          <w:tcPr>
            <w:tcW w:w="1079" w:type="dxa"/>
          </w:tcPr>
          <w:p w14:paraId="038D885D" w14:textId="77777777" w:rsidR="007C24A3" w:rsidRDefault="007C24A3" w:rsidP="006406B8">
            <w:pPr>
              <w:spacing w:after="160" w:line="259" w:lineRule="auto"/>
              <w:rPr>
                <w:b/>
              </w:rPr>
            </w:pPr>
            <w:r>
              <w:rPr>
                <w:b/>
              </w:rPr>
              <w:t>1</w:t>
            </w:r>
          </w:p>
        </w:tc>
        <w:tc>
          <w:tcPr>
            <w:tcW w:w="9711" w:type="dxa"/>
          </w:tcPr>
          <w:p w14:paraId="67B4FCF3" w14:textId="77777777" w:rsidR="007C24A3" w:rsidRPr="00801F37" w:rsidRDefault="007C24A3" w:rsidP="006406B8">
            <w:pPr>
              <w:spacing w:after="160" w:line="259" w:lineRule="auto"/>
            </w:pPr>
          </w:p>
        </w:tc>
      </w:tr>
      <w:tr w:rsidR="007C24A3" w14:paraId="0289C5EC" w14:textId="77777777" w:rsidTr="006406B8">
        <w:tc>
          <w:tcPr>
            <w:tcW w:w="1079" w:type="dxa"/>
          </w:tcPr>
          <w:p w14:paraId="5BBEDA5C" w14:textId="77777777" w:rsidR="007C24A3" w:rsidRDefault="007C24A3" w:rsidP="006406B8">
            <w:pPr>
              <w:spacing w:after="160" w:line="259" w:lineRule="auto"/>
              <w:rPr>
                <w:b/>
              </w:rPr>
            </w:pPr>
            <w:r>
              <w:rPr>
                <w:b/>
              </w:rPr>
              <w:t>2</w:t>
            </w:r>
          </w:p>
        </w:tc>
        <w:tc>
          <w:tcPr>
            <w:tcW w:w="9711" w:type="dxa"/>
          </w:tcPr>
          <w:p w14:paraId="43CBF52E" w14:textId="77777777" w:rsidR="007C24A3" w:rsidRPr="00801F37" w:rsidRDefault="007C24A3" w:rsidP="006406B8">
            <w:pPr>
              <w:spacing w:after="160" w:line="259" w:lineRule="auto"/>
            </w:pPr>
          </w:p>
        </w:tc>
      </w:tr>
      <w:tr w:rsidR="007C24A3" w14:paraId="1611D9AC" w14:textId="77777777" w:rsidTr="006406B8">
        <w:tc>
          <w:tcPr>
            <w:tcW w:w="1079" w:type="dxa"/>
          </w:tcPr>
          <w:p w14:paraId="7A7AAAE6" w14:textId="77777777" w:rsidR="007C24A3" w:rsidRDefault="007C24A3" w:rsidP="006406B8">
            <w:pPr>
              <w:spacing w:after="160" w:line="259" w:lineRule="auto"/>
              <w:rPr>
                <w:b/>
              </w:rPr>
            </w:pPr>
            <w:r>
              <w:rPr>
                <w:b/>
              </w:rPr>
              <w:t>3</w:t>
            </w:r>
          </w:p>
        </w:tc>
        <w:tc>
          <w:tcPr>
            <w:tcW w:w="9711" w:type="dxa"/>
          </w:tcPr>
          <w:p w14:paraId="4EFB344A" w14:textId="77777777" w:rsidR="007C24A3" w:rsidRPr="00801F37" w:rsidRDefault="007C24A3" w:rsidP="006406B8">
            <w:pPr>
              <w:spacing w:after="160" w:line="259" w:lineRule="auto"/>
            </w:pPr>
          </w:p>
        </w:tc>
      </w:tr>
      <w:tr w:rsidR="007C24A3" w14:paraId="0CDE9899" w14:textId="77777777" w:rsidTr="006406B8">
        <w:tc>
          <w:tcPr>
            <w:tcW w:w="1079" w:type="dxa"/>
          </w:tcPr>
          <w:p w14:paraId="45D84658" w14:textId="77777777" w:rsidR="007C24A3" w:rsidRDefault="007C24A3" w:rsidP="006406B8">
            <w:pPr>
              <w:spacing w:after="160" w:line="259" w:lineRule="auto"/>
              <w:rPr>
                <w:b/>
              </w:rPr>
            </w:pPr>
            <w:r>
              <w:rPr>
                <w:b/>
              </w:rPr>
              <w:t>4</w:t>
            </w:r>
          </w:p>
        </w:tc>
        <w:tc>
          <w:tcPr>
            <w:tcW w:w="9711" w:type="dxa"/>
          </w:tcPr>
          <w:p w14:paraId="150F73EA" w14:textId="77777777" w:rsidR="007C24A3" w:rsidRPr="00801F37" w:rsidRDefault="007C24A3" w:rsidP="006406B8">
            <w:pPr>
              <w:spacing w:after="160" w:line="259" w:lineRule="auto"/>
            </w:pPr>
          </w:p>
        </w:tc>
      </w:tr>
      <w:tr w:rsidR="007C24A3" w14:paraId="7BDDA881" w14:textId="77777777" w:rsidTr="006406B8">
        <w:tc>
          <w:tcPr>
            <w:tcW w:w="1079" w:type="dxa"/>
          </w:tcPr>
          <w:p w14:paraId="5290EF16" w14:textId="77777777" w:rsidR="007C24A3" w:rsidRDefault="007C24A3" w:rsidP="006406B8">
            <w:pPr>
              <w:spacing w:after="160" w:line="259" w:lineRule="auto"/>
              <w:rPr>
                <w:b/>
              </w:rPr>
            </w:pPr>
            <w:r>
              <w:rPr>
                <w:b/>
              </w:rPr>
              <w:t>5</w:t>
            </w:r>
          </w:p>
        </w:tc>
        <w:tc>
          <w:tcPr>
            <w:tcW w:w="9711" w:type="dxa"/>
          </w:tcPr>
          <w:p w14:paraId="1D31001A" w14:textId="77777777" w:rsidR="007C24A3" w:rsidRPr="00801F37" w:rsidRDefault="007C24A3" w:rsidP="006406B8">
            <w:pPr>
              <w:spacing w:after="160" w:line="259" w:lineRule="auto"/>
            </w:pPr>
          </w:p>
        </w:tc>
      </w:tr>
    </w:tbl>
    <w:p w14:paraId="01964C83" w14:textId="77777777" w:rsidR="007C24A3" w:rsidRDefault="007C24A3" w:rsidP="007C24A3">
      <w:pPr>
        <w:spacing w:after="160" w:line="259" w:lineRule="auto"/>
        <w:rPr>
          <w:b/>
        </w:rPr>
      </w:pPr>
    </w:p>
    <w:p w14:paraId="7E01E393" w14:textId="77777777" w:rsidR="007C24A3" w:rsidRDefault="007C24A3" w:rsidP="007C24A3">
      <w:pPr>
        <w:spacing w:after="160" w:line="259" w:lineRule="auto"/>
        <w:rPr>
          <w:b/>
        </w:rPr>
      </w:pPr>
      <w:r>
        <w:rPr>
          <w:b/>
        </w:rPr>
        <w:br w:type="page"/>
      </w:r>
    </w:p>
    <w:p w14:paraId="4399B9BD" w14:textId="20E9FDA9" w:rsidR="007C24A3" w:rsidRDefault="007C24A3" w:rsidP="00801F37">
      <w:pPr>
        <w:pStyle w:val="Heading1"/>
      </w:pPr>
      <w:r>
        <w:lastRenderedPageBreak/>
        <w:t xml:space="preserve">Part 2: </w:t>
      </w:r>
      <w:r w:rsidRPr="001D0550">
        <w:t>Schoolwide Staffing Data</w:t>
      </w:r>
    </w:p>
    <w:tbl>
      <w:tblPr>
        <w:tblStyle w:val="TableGrid"/>
        <w:tblW w:w="0" w:type="auto"/>
        <w:tblLook w:val="04A0" w:firstRow="1" w:lastRow="0" w:firstColumn="1" w:lastColumn="0" w:noHBand="0" w:noVBand="1"/>
      </w:tblPr>
      <w:tblGrid>
        <w:gridCol w:w="3360"/>
        <w:gridCol w:w="345"/>
        <w:gridCol w:w="910"/>
        <w:gridCol w:w="992"/>
        <w:gridCol w:w="2194"/>
        <w:gridCol w:w="1549"/>
      </w:tblGrid>
      <w:tr w:rsidR="007C24A3" w:rsidRPr="00D67900" w14:paraId="73332C9F" w14:textId="77777777" w:rsidTr="007C24A3">
        <w:trPr>
          <w:trHeight w:val="121"/>
        </w:trPr>
        <w:tc>
          <w:tcPr>
            <w:tcW w:w="9350" w:type="dxa"/>
            <w:gridSpan w:val="6"/>
            <w:shd w:val="clear" w:color="auto" w:fill="00B050"/>
          </w:tcPr>
          <w:p w14:paraId="536C0CC8" w14:textId="77777777" w:rsidR="007C24A3" w:rsidRPr="00D67900" w:rsidRDefault="007C24A3" w:rsidP="007C24A3">
            <w:pPr>
              <w:jc w:val="center"/>
              <w:rPr>
                <w:color w:val="FFFFFF" w:themeColor="background1"/>
                <w:sz w:val="18"/>
                <w:szCs w:val="18"/>
              </w:rPr>
            </w:pPr>
            <w:r>
              <w:rPr>
                <w:b/>
                <w:color w:val="FFFFFF"/>
              </w:rPr>
              <w:t>Schoolwide Data (use most current data unless otherwise indicated)</w:t>
            </w:r>
          </w:p>
        </w:tc>
      </w:tr>
      <w:tr w:rsidR="007C24A3" w:rsidRPr="00D67900" w14:paraId="64850C1E" w14:textId="77777777" w:rsidTr="007C24A3">
        <w:trPr>
          <w:trHeight w:val="680"/>
        </w:trPr>
        <w:tc>
          <w:tcPr>
            <w:tcW w:w="3360" w:type="dxa"/>
            <w:shd w:val="clear" w:color="auto" w:fill="FFFFFF" w:themeFill="background1"/>
          </w:tcPr>
          <w:p w14:paraId="0D43B30C" w14:textId="77777777" w:rsidR="007C24A3" w:rsidRPr="005054FA" w:rsidRDefault="007C24A3" w:rsidP="007C24A3">
            <w:pPr>
              <w:jc w:val="center"/>
              <w:rPr>
                <w:b/>
              </w:rPr>
            </w:pPr>
            <w:r>
              <w:rPr>
                <w:b/>
              </w:rPr>
              <w:t>Grades Served</w:t>
            </w:r>
          </w:p>
        </w:tc>
        <w:tc>
          <w:tcPr>
            <w:tcW w:w="1255" w:type="dxa"/>
            <w:gridSpan w:val="2"/>
            <w:shd w:val="clear" w:color="auto" w:fill="FFFFFF" w:themeFill="background1"/>
          </w:tcPr>
          <w:p w14:paraId="79387A65" w14:textId="77777777" w:rsidR="007C24A3" w:rsidRPr="005054FA" w:rsidRDefault="007C24A3" w:rsidP="007C24A3">
            <w:pPr>
              <w:jc w:val="center"/>
              <w:rPr>
                <w:b/>
              </w:rPr>
            </w:pPr>
          </w:p>
        </w:tc>
        <w:tc>
          <w:tcPr>
            <w:tcW w:w="3186" w:type="dxa"/>
            <w:gridSpan w:val="2"/>
            <w:shd w:val="clear" w:color="auto" w:fill="FFFFFF" w:themeFill="background1"/>
          </w:tcPr>
          <w:p w14:paraId="06BC66E3" w14:textId="77777777" w:rsidR="007C24A3" w:rsidRPr="005054FA" w:rsidRDefault="007C24A3" w:rsidP="007C24A3">
            <w:pPr>
              <w:jc w:val="center"/>
              <w:rPr>
                <w:b/>
              </w:rPr>
            </w:pPr>
            <w:r>
              <w:rPr>
                <w:b/>
              </w:rPr>
              <w:t>Number of Years Principal Assigned to School</w:t>
            </w:r>
          </w:p>
        </w:tc>
        <w:tc>
          <w:tcPr>
            <w:tcW w:w="1549" w:type="dxa"/>
            <w:shd w:val="clear" w:color="auto" w:fill="FFFFFF" w:themeFill="background1"/>
          </w:tcPr>
          <w:p w14:paraId="04C3BF0D" w14:textId="77777777" w:rsidR="007C24A3" w:rsidRPr="005054FA" w:rsidRDefault="007C24A3" w:rsidP="007C24A3">
            <w:pPr>
              <w:jc w:val="center"/>
              <w:rPr>
                <w:b/>
              </w:rPr>
            </w:pPr>
          </w:p>
        </w:tc>
      </w:tr>
      <w:tr w:rsidR="007C24A3" w:rsidRPr="00D67900" w14:paraId="5A851E92" w14:textId="77777777" w:rsidTr="007C24A3">
        <w:trPr>
          <w:trHeight w:val="121"/>
        </w:trPr>
        <w:tc>
          <w:tcPr>
            <w:tcW w:w="3360" w:type="dxa"/>
            <w:shd w:val="clear" w:color="auto" w:fill="FFFFFF" w:themeFill="background1"/>
          </w:tcPr>
          <w:p w14:paraId="5F2ED627" w14:textId="77777777" w:rsidR="007C24A3" w:rsidRPr="005054FA" w:rsidRDefault="007C24A3" w:rsidP="007C24A3">
            <w:pPr>
              <w:jc w:val="center"/>
              <w:rPr>
                <w:b/>
              </w:rPr>
            </w:pPr>
            <w:r w:rsidRPr="005054FA">
              <w:rPr>
                <w:b/>
              </w:rPr>
              <w:t xml:space="preserve">Number of </w:t>
            </w:r>
            <w:r>
              <w:rPr>
                <w:b/>
              </w:rPr>
              <w:t>Assistant Principals</w:t>
            </w:r>
          </w:p>
        </w:tc>
        <w:tc>
          <w:tcPr>
            <w:tcW w:w="1255" w:type="dxa"/>
            <w:gridSpan w:val="2"/>
            <w:shd w:val="clear" w:color="auto" w:fill="FFFFFF" w:themeFill="background1"/>
          </w:tcPr>
          <w:p w14:paraId="22DA8EA8" w14:textId="77777777" w:rsidR="007C24A3" w:rsidRPr="005054FA" w:rsidRDefault="007C24A3" w:rsidP="007C24A3">
            <w:pPr>
              <w:jc w:val="center"/>
              <w:rPr>
                <w:b/>
              </w:rPr>
            </w:pPr>
          </w:p>
        </w:tc>
        <w:tc>
          <w:tcPr>
            <w:tcW w:w="3186" w:type="dxa"/>
            <w:gridSpan w:val="2"/>
            <w:shd w:val="clear" w:color="auto" w:fill="FFFFFF" w:themeFill="background1"/>
          </w:tcPr>
          <w:p w14:paraId="359F7981" w14:textId="77777777" w:rsidR="007C24A3" w:rsidRPr="005054FA" w:rsidRDefault="007C24A3" w:rsidP="007C24A3">
            <w:pPr>
              <w:jc w:val="center"/>
              <w:rPr>
                <w:b/>
              </w:rPr>
            </w:pPr>
            <w:r>
              <w:rPr>
                <w:b/>
              </w:rPr>
              <w:t>Number of Instructional Coaches</w:t>
            </w:r>
          </w:p>
        </w:tc>
        <w:tc>
          <w:tcPr>
            <w:tcW w:w="1549" w:type="dxa"/>
            <w:shd w:val="clear" w:color="auto" w:fill="FFFFFF" w:themeFill="background1"/>
          </w:tcPr>
          <w:p w14:paraId="420525BA" w14:textId="77777777" w:rsidR="007C24A3" w:rsidRPr="005054FA" w:rsidRDefault="007C24A3" w:rsidP="007C24A3">
            <w:pPr>
              <w:jc w:val="center"/>
              <w:rPr>
                <w:b/>
              </w:rPr>
            </w:pPr>
          </w:p>
        </w:tc>
      </w:tr>
      <w:tr w:rsidR="007C24A3" w:rsidRPr="00D67900" w14:paraId="430A0912" w14:textId="77777777" w:rsidTr="007C24A3">
        <w:trPr>
          <w:trHeight w:val="121"/>
        </w:trPr>
        <w:tc>
          <w:tcPr>
            <w:tcW w:w="3360" w:type="dxa"/>
            <w:shd w:val="clear" w:color="auto" w:fill="FFFFFF" w:themeFill="background1"/>
          </w:tcPr>
          <w:p w14:paraId="3FF2A440" w14:textId="77777777" w:rsidR="007C24A3" w:rsidRPr="005054FA" w:rsidRDefault="007C24A3" w:rsidP="007C24A3">
            <w:pPr>
              <w:jc w:val="center"/>
              <w:rPr>
                <w:b/>
              </w:rPr>
            </w:pPr>
            <w:r w:rsidRPr="005054FA">
              <w:rPr>
                <w:b/>
              </w:rPr>
              <w:t>Number of Teachers</w:t>
            </w:r>
          </w:p>
        </w:tc>
        <w:tc>
          <w:tcPr>
            <w:tcW w:w="1255" w:type="dxa"/>
            <w:gridSpan w:val="2"/>
            <w:shd w:val="clear" w:color="auto" w:fill="FFFFFF" w:themeFill="background1"/>
          </w:tcPr>
          <w:p w14:paraId="5A940397" w14:textId="77777777" w:rsidR="007C24A3" w:rsidRPr="005054FA" w:rsidRDefault="007C24A3" w:rsidP="007C24A3">
            <w:pPr>
              <w:jc w:val="center"/>
              <w:rPr>
                <w:b/>
              </w:rPr>
            </w:pPr>
          </w:p>
        </w:tc>
        <w:tc>
          <w:tcPr>
            <w:tcW w:w="3186" w:type="dxa"/>
            <w:gridSpan w:val="2"/>
            <w:shd w:val="clear" w:color="auto" w:fill="FFFFFF" w:themeFill="background1"/>
          </w:tcPr>
          <w:p w14:paraId="7B5A979C" w14:textId="77777777" w:rsidR="007C24A3" w:rsidRPr="005054FA" w:rsidRDefault="007C24A3" w:rsidP="007C24A3">
            <w:pPr>
              <w:jc w:val="center"/>
              <w:rPr>
                <w:b/>
              </w:rPr>
            </w:pPr>
            <w:r w:rsidRPr="005054FA">
              <w:rPr>
                <w:b/>
              </w:rPr>
              <w:t>Number of Students</w:t>
            </w:r>
          </w:p>
        </w:tc>
        <w:tc>
          <w:tcPr>
            <w:tcW w:w="1549" w:type="dxa"/>
            <w:shd w:val="clear" w:color="auto" w:fill="FFFFFF" w:themeFill="background1"/>
          </w:tcPr>
          <w:p w14:paraId="5D77411E" w14:textId="77777777" w:rsidR="007C24A3" w:rsidRPr="005054FA" w:rsidRDefault="007C24A3" w:rsidP="007C24A3">
            <w:pPr>
              <w:jc w:val="center"/>
              <w:rPr>
                <w:b/>
              </w:rPr>
            </w:pPr>
          </w:p>
        </w:tc>
      </w:tr>
      <w:tr w:rsidR="007C24A3" w:rsidRPr="00D67900" w14:paraId="7F0CBF0E" w14:textId="77777777" w:rsidTr="007C24A3">
        <w:trPr>
          <w:trHeight w:val="121"/>
        </w:trPr>
        <w:tc>
          <w:tcPr>
            <w:tcW w:w="9350" w:type="dxa"/>
            <w:gridSpan w:val="6"/>
            <w:shd w:val="clear" w:color="auto" w:fill="E7E6E6" w:themeFill="background2"/>
            <w:vAlign w:val="center"/>
          </w:tcPr>
          <w:p w14:paraId="730AC3F7" w14:textId="77777777" w:rsidR="007C24A3" w:rsidRDefault="007C24A3" w:rsidP="007C24A3">
            <w:pPr>
              <w:jc w:val="center"/>
              <w:rPr>
                <w:b/>
                <w:color w:val="FFFFFF"/>
              </w:rPr>
            </w:pPr>
            <w:r w:rsidRPr="005054FA">
              <w:rPr>
                <w:b/>
              </w:rPr>
              <w:t>Staffing Ratios</w:t>
            </w:r>
            <w:r>
              <w:rPr>
                <w:b/>
              </w:rPr>
              <w:t xml:space="preserve"> </w:t>
            </w:r>
          </w:p>
        </w:tc>
      </w:tr>
      <w:tr w:rsidR="007C24A3" w:rsidRPr="00D67900" w14:paraId="1322F9A6" w14:textId="77777777" w:rsidTr="007C24A3">
        <w:trPr>
          <w:trHeight w:val="121"/>
        </w:trPr>
        <w:tc>
          <w:tcPr>
            <w:tcW w:w="3705" w:type="dxa"/>
            <w:gridSpan w:val="2"/>
            <w:shd w:val="clear" w:color="auto" w:fill="auto"/>
            <w:vAlign w:val="center"/>
          </w:tcPr>
          <w:p w14:paraId="270A84AF" w14:textId="77777777" w:rsidR="007C24A3" w:rsidRPr="00C7665D" w:rsidRDefault="007C24A3" w:rsidP="007C24A3">
            <w:pPr>
              <w:jc w:val="center"/>
              <w:rPr>
                <w:b/>
                <w:u w:val="single"/>
              </w:rPr>
            </w:pPr>
            <w:r w:rsidRPr="00C7665D">
              <w:rPr>
                <w:b/>
                <w:u w:val="single"/>
              </w:rPr>
              <w:t>Staff</w:t>
            </w:r>
            <w:r>
              <w:rPr>
                <w:b/>
                <w:u w:val="single"/>
              </w:rPr>
              <w:t>ing Category</w:t>
            </w:r>
          </w:p>
        </w:tc>
        <w:tc>
          <w:tcPr>
            <w:tcW w:w="1902" w:type="dxa"/>
            <w:gridSpan w:val="2"/>
            <w:shd w:val="clear" w:color="auto" w:fill="auto"/>
            <w:vAlign w:val="center"/>
          </w:tcPr>
          <w:p w14:paraId="5990E625" w14:textId="77777777" w:rsidR="007C24A3" w:rsidRPr="00C7665D" w:rsidRDefault="007C24A3" w:rsidP="007C24A3">
            <w:pPr>
              <w:jc w:val="center"/>
              <w:rPr>
                <w:b/>
                <w:u w:val="single"/>
              </w:rPr>
            </w:pPr>
            <w:r w:rsidRPr="00C7665D">
              <w:rPr>
                <w:b/>
                <w:u w:val="single"/>
              </w:rPr>
              <w:t>School’s Ratio</w:t>
            </w:r>
          </w:p>
        </w:tc>
        <w:tc>
          <w:tcPr>
            <w:tcW w:w="3743" w:type="dxa"/>
            <w:gridSpan w:val="2"/>
            <w:shd w:val="clear" w:color="auto" w:fill="auto"/>
            <w:vAlign w:val="center"/>
          </w:tcPr>
          <w:p w14:paraId="26D9F89A" w14:textId="77777777" w:rsidR="007C24A3" w:rsidRPr="00C7665D" w:rsidRDefault="007C24A3" w:rsidP="007C24A3">
            <w:pPr>
              <w:jc w:val="center"/>
              <w:rPr>
                <w:b/>
                <w:u w:val="single"/>
              </w:rPr>
            </w:pPr>
            <w:r w:rsidRPr="00C7665D">
              <w:rPr>
                <w:b/>
                <w:u w:val="single"/>
              </w:rPr>
              <w:t>Recommended Ratio</w:t>
            </w:r>
          </w:p>
        </w:tc>
      </w:tr>
      <w:tr w:rsidR="007C24A3" w:rsidRPr="00D67900" w14:paraId="1B179D05" w14:textId="77777777" w:rsidTr="007C24A3">
        <w:trPr>
          <w:trHeight w:val="121"/>
        </w:trPr>
        <w:tc>
          <w:tcPr>
            <w:tcW w:w="3705" w:type="dxa"/>
            <w:gridSpan w:val="2"/>
            <w:shd w:val="clear" w:color="auto" w:fill="auto"/>
          </w:tcPr>
          <w:p w14:paraId="3FD016A4" w14:textId="77777777" w:rsidR="007C24A3" w:rsidRPr="00074BBC" w:rsidRDefault="007C24A3" w:rsidP="00801F37">
            <w:pPr>
              <w:spacing w:line="276" w:lineRule="auto"/>
              <w:rPr>
                <w:b/>
              </w:rPr>
            </w:pPr>
            <w:r w:rsidRPr="00074BBC">
              <w:t>Certified Librarians to students</w:t>
            </w:r>
          </w:p>
        </w:tc>
        <w:tc>
          <w:tcPr>
            <w:tcW w:w="1902" w:type="dxa"/>
            <w:gridSpan w:val="2"/>
            <w:shd w:val="clear" w:color="auto" w:fill="auto"/>
          </w:tcPr>
          <w:p w14:paraId="2D017A67" w14:textId="77777777" w:rsidR="007C24A3" w:rsidRPr="00074BBC" w:rsidRDefault="007C24A3" w:rsidP="00801F37">
            <w:pPr>
              <w:spacing w:line="276" w:lineRule="auto"/>
              <w:rPr>
                <w:b/>
              </w:rPr>
            </w:pPr>
          </w:p>
        </w:tc>
        <w:tc>
          <w:tcPr>
            <w:tcW w:w="3743" w:type="dxa"/>
            <w:gridSpan w:val="2"/>
            <w:shd w:val="clear" w:color="auto" w:fill="auto"/>
          </w:tcPr>
          <w:p w14:paraId="2CC19FAE" w14:textId="77777777" w:rsidR="007C24A3" w:rsidRPr="00074BBC" w:rsidRDefault="007C24A3" w:rsidP="00801F37">
            <w:pPr>
              <w:spacing w:line="276" w:lineRule="auto"/>
              <w:rPr>
                <w:b/>
              </w:rPr>
            </w:pPr>
            <w:r w:rsidRPr="00074BBC">
              <w:t>1 per school</w:t>
            </w:r>
            <w:r w:rsidRPr="00074BBC">
              <w:rPr>
                <w:rStyle w:val="FootnoteReference"/>
              </w:rPr>
              <w:footnoteReference w:id="1"/>
            </w:r>
          </w:p>
        </w:tc>
      </w:tr>
      <w:tr w:rsidR="007C24A3" w:rsidRPr="00D67900" w14:paraId="730D7474" w14:textId="77777777" w:rsidTr="007C24A3">
        <w:trPr>
          <w:trHeight w:val="121"/>
        </w:trPr>
        <w:tc>
          <w:tcPr>
            <w:tcW w:w="3705" w:type="dxa"/>
            <w:gridSpan w:val="2"/>
            <w:shd w:val="clear" w:color="auto" w:fill="auto"/>
          </w:tcPr>
          <w:p w14:paraId="73EF953E" w14:textId="77777777" w:rsidR="007C24A3" w:rsidRPr="00074BBC" w:rsidRDefault="007C24A3" w:rsidP="00801F37">
            <w:pPr>
              <w:spacing w:line="276" w:lineRule="auto"/>
              <w:rPr>
                <w:b/>
              </w:rPr>
            </w:pPr>
            <w:r w:rsidRPr="00074BBC">
              <w:t>Nurses to students</w:t>
            </w:r>
          </w:p>
        </w:tc>
        <w:tc>
          <w:tcPr>
            <w:tcW w:w="1902" w:type="dxa"/>
            <w:gridSpan w:val="2"/>
            <w:shd w:val="clear" w:color="auto" w:fill="auto"/>
          </w:tcPr>
          <w:p w14:paraId="493D4FDA" w14:textId="77777777" w:rsidR="007C24A3" w:rsidRPr="00074BBC" w:rsidRDefault="007C24A3" w:rsidP="00801F37">
            <w:pPr>
              <w:spacing w:line="276" w:lineRule="auto"/>
              <w:rPr>
                <w:b/>
              </w:rPr>
            </w:pPr>
          </w:p>
        </w:tc>
        <w:tc>
          <w:tcPr>
            <w:tcW w:w="3743" w:type="dxa"/>
            <w:gridSpan w:val="2"/>
            <w:shd w:val="clear" w:color="auto" w:fill="auto"/>
          </w:tcPr>
          <w:p w14:paraId="502D406D" w14:textId="77777777" w:rsidR="007C24A3" w:rsidRPr="00074BBC" w:rsidRDefault="007C24A3" w:rsidP="00801F37">
            <w:pPr>
              <w:spacing w:line="276" w:lineRule="auto"/>
              <w:rPr>
                <w:b/>
              </w:rPr>
            </w:pPr>
            <w:r w:rsidRPr="00074BBC">
              <w:t>1 nurse per school minimum, additional staffing needed depending on population</w:t>
            </w:r>
            <w:r w:rsidRPr="00074BBC">
              <w:rPr>
                <w:rStyle w:val="FootnoteReference"/>
              </w:rPr>
              <w:footnoteReference w:id="2"/>
            </w:r>
          </w:p>
        </w:tc>
      </w:tr>
      <w:tr w:rsidR="007C24A3" w:rsidRPr="00D67900" w14:paraId="468120C0" w14:textId="77777777" w:rsidTr="007C24A3">
        <w:trPr>
          <w:trHeight w:val="121"/>
        </w:trPr>
        <w:tc>
          <w:tcPr>
            <w:tcW w:w="3705" w:type="dxa"/>
            <w:gridSpan w:val="2"/>
            <w:shd w:val="clear" w:color="auto" w:fill="auto"/>
          </w:tcPr>
          <w:p w14:paraId="663984B1" w14:textId="77777777" w:rsidR="007C24A3" w:rsidRPr="00074BBC" w:rsidRDefault="007C24A3" w:rsidP="00801F37">
            <w:pPr>
              <w:spacing w:line="276" w:lineRule="auto"/>
              <w:rPr>
                <w:b/>
              </w:rPr>
            </w:pPr>
            <w:r w:rsidRPr="00074BBC">
              <w:t>School Counselors to students</w:t>
            </w:r>
          </w:p>
        </w:tc>
        <w:tc>
          <w:tcPr>
            <w:tcW w:w="1902" w:type="dxa"/>
            <w:gridSpan w:val="2"/>
            <w:shd w:val="clear" w:color="auto" w:fill="auto"/>
          </w:tcPr>
          <w:p w14:paraId="47A4728F" w14:textId="77777777" w:rsidR="007C24A3" w:rsidRPr="00074BBC" w:rsidRDefault="007C24A3" w:rsidP="00801F37">
            <w:pPr>
              <w:spacing w:line="276" w:lineRule="auto"/>
              <w:rPr>
                <w:b/>
              </w:rPr>
            </w:pPr>
          </w:p>
        </w:tc>
        <w:tc>
          <w:tcPr>
            <w:tcW w:w="3743" w:type="dxa"/>
            <w:gridSpan w:val="2"/>
            <w:shd w:val="clear" w:color="auto" w:fill="auto"/>
          </w:tcPr>
          <w:p w14:paraId="0ACBC63F" w14:textId="77777777" w:rsidR="007C24A3" w:rsidRPr="00074BBC" w:rsidRDefault="007C24A3" w:rsidP="00801F37">
            <w:pPr>
              <w:spacing w:line="276" w:lineRule="auto"/>
              <w:rPr>
                <w:b/>
              </w:rPr>
            </w:pPr>
            <w:r w:rsidRPr="00074BBC">
              <w:t>1 school counselor for every 250 students</w:t>
            </w:r>
            <w:r>
              <w:rPr>
                <w:rStyle w:val="FootnoteReference"/>
              </w:rPr>
              <w:footnoteReference w:id="3"/>
            </w:r>
          </w:p>
        </w:tc>
      </w:tr>
      <w:tr w:rsidR="007C24A3" w:rsidRPr="00D67900" w14:paraId="48D93E78" w14:textId="77777777" w:rsidTr="007C24A3">
        <w:trPr>
          <w:trHeight w:val="121"/>
        </w:trPr>
        <w:tc>
          <w:tcPr>
            <w:tcW w:w="3705" w:type="dxa"/>
            <w:gridSpan w:val="2"/>
            <w:shd w:val="clear" w:color="auto" w:fill="auto"/>
          </w:tcPr>
          <w:p w14:paraId="62D232A0" w14:textId="77777777" w:rsidR="007C24A3" w:rsidRPr="00074BBC" w:rsidRDefault="007C24A3" w:rsidP="00801F37">
            <w:pPr>
              <w:spacing w:line="276" w:lineRule="auto"/>
              <w:rPr>
                <w:b/>
              </w:rPr>
            </w:pPr>
            <w:r w:rsidRPr="00074BBC">
              <w:t>School Psychologists to students</w:t>
            </w:r>
          </w:p>
        </w:tc>
        <w:tc>
          <w:tcPr>
            <w:tcW w:w="1902" w:type="dxa"/>
            <w:gridSpan w:val="2"/>
            <w:shd w:val="clear" w:color="auto" w:fill="auto"/>
          </w:tcPr>
          <w:p w14:paraId="34ED0BE7" w14:textId="77777777" w:rsidR="007C24A3" w:rsidRPr="00074BBC" w:rsidRDefault="007C24A3" w:rsidP="00801F37">
            <w:pPr>
              <w:spacing w:line="276" w:lineRule="auto"/>
              <w:rPr>
                <w:b/>
              </w:rPr>
            </w:pPr>
          </w:p>
        </w:tc>
        <w:tc>
          <w:tcPr>
            <w:tcW w:w="3743" w:type="dxa"/>
            <w:gridSpan w:val="2"/>
            <w:shd w:val="clear" w:color="auto" w:fill="auto"/>
          </w:tcPr>
          <w:p w14:paraId="04EE665A" w14:textId="77777777" w:rsidR="007C24A3" w:rsidRPr="00074BBC" w:rsidRDefault="007C24A3" w:rsidP="00801F37">
            <w:pPr>
              <w:spacing w:line="276" w:lineRule="auto"/>
              <w:rPr>
                <w:b/>
              </w:rPr>
            </w:pPr>
            <w:r w:rsidRPr="00074BBC">
              <w:t>1 school psychologist for every 500-700 students</w:t>
            </w:r>
            <w:r w:rsidRPr="00074BBC">
              <w:rPr>
                <w:rStyle w:val="FootnoteReference"/>
              </w:rPr>
              <w:footnoteReference w:id="4"/>
            </w:r>
          </w:p>
        </w:tc>
      </w:tr>
      <w:tr w:rsidR="007C24A3" w:rsidRPr="00D67900" w14:paraId="67A3DF5D" w14:textId="77777777" w:rsidTr="007C24A3">
        <w:trPr>
          <w:trHeight w:val="121"/>
        </w:trPr>
        <w:tc>
          <w:tcPr>
            <w:tcW w:w="3705" w:type="dxa"/>
            <w:gridSpan w:val="2"/>
            <w:shd w:val="clear" w:color="auto" w:fill="auto"/>
          </w:tcPr>
          <w:p w14:paraId="513E6F23" w14:textId="77777777" w:rsidR="007C24A3" w:rsidRPr="00074BBC" w:rsidRDefault="007C24A3" w:rsidP="00801F37">
            <w:pPr>
              <w:spacing w:line="276" w:lineRule="auto"/>
              <w:rPr>
                <w:b/>
              </w:rPr>
            </w:pPr>
            <w:r w:rsidRPr="00074BBC">
              <w:t>School Social Workers to students</w:t>
            </w:r>
          </w:p>
        </w:tc>
        <w:tc>
          <w:tcPr>
            <w:tcW w:w="1902" w:type="dxa"/>
            <w:gridSpan w:val="2"/>
            <w:shd w:val="clear" w:color="auto" w:fill="auto"/>
          </w:tcPr>
          <w:p w14:paraId="633A80FB" w14:textId="77777777" w:rsidR="007C24A3" w:rsidRPr="00074BBC" w:rsidRDefault="007C24A3" w:rsidP="00801F37">
            <w:pPr>
              <w:spacing w:line="276" w:lineRule="auto"/>
              <w:rPr>
                <w:b/>
              </w:rPr>
            </w:pPr>
          </w:p>
        </w:tc>
        <w:tc>
          <w:tcPr>
            <w:tcW w:w="3743" w:type="dxa"/>
            <w:gridSpan w:val="2"/>
            <w:shd w:val="clear" w:color="auto" w:fill="auto"/>
          </w:tcPr>
          <w:p w14:paraId="56731345" w14:textId="77777777" w:rsidR="007C24A3" w:rsidRPr="00074BBC" w:rsidRDefault="007C24A3" w:rsidP="00801F37">
            <w:pPr>
              <w:spacing w:line="276" w:lineRule="auto"/>
            </w:pPr>
            <w:r w:rsidRPr="00074BBC">
              <w:t>1 school social worker per 250 students (general education)</w:t>
            </w:r>
          </w:p>
          <w:p w14:paraId="17B72219" w14:textId="77777777" w:rsidR="007C24A3" w:rsidRPr="00074BBC" w:rsidRDefault="007C24A3" w:rsidP="00801F37">
            <w:pPr>
              <w:spacing w:line="276" w:lineRule="auto"/>
              <w:rPr>
                <w:b/>
              </w:rPr>
            </w:pPr>
            <w:r w:rsidRPr="00074BBC">
              <w:t>1 school social worker per 50 students (students with intensive needs)</w:t>
            </w:r>
            <w:r w:rsidRPr="00074BBC">
              <w:rPr>
                <w:rStyle w:val="FootnoteReference"/>
              </w:rPr>
              <w:footnoteReference w:id="5"/>
            </w:r>
          </w:p>
        </w:tc>
      </w:tr>
    </w:tbl>
    <w:p w14:paraId="2D296594" w14:textId="77777777" w:rsidR="007C24A3" w:rsidRPr="001D0550" w:rsidRDefault="007C24A3" w:rsidP="007C24A3">
      <w:pPr>
        <w:rPr>
          <w:b/>
        </w:rPr>
      </w:pPr>
    </w:p>
    <w:p w14:paraId="29DF6345" w14:textId="77777777" w:rsidR="007C24A3" w:rsidRDefault="007C24A3" w:rsidP="007C24A3">
      <w:r>
        <w:lastRenderedPageBreak/>
        <w:t xml:space="preserve">For any instances that the school’s figures do not meet the recommended ratios, what has been the school’s approach toward providing necessary services? Complete the chart below </w:t>
      </w:r>
    </w:p>
    <w:tbl>
      <w:tblPr>
        <w:tblStyle w:val="TableGrid"/>
        <w:tblW w:w="0" w:type="auto"/>
        <w:tblInd w:w="355" w:type="dxa"/>
        <w:tblLook w:val="04A0" w:firstRow="1" w:lastRow="0" w:firstColumn="1" w:lastColumn="0" w:noHBand="0" w:noVBand="1"/>
      </w:tblPr>
      <w:tblGrid>
        <w:gridCol w:w="2950"/>
        <w:gridCol w:w="6045"/>
      </w:tblGrid>
      <w:tr w:rsidR="007C24A3" w14:paraId="122C92DC" w14:textId="77777777" w:rsidTr="006406B8">
        <w:tc>
          <w:tcPr>
            <w:tcW w:w="3241" w:type="dxa"/>
            <w:shd w:val="clear" w:color="auto" w:fill="E7E6E6" w:themeFill="background2"/>
          </w:tcPr>
          <w:p w14:paraId="79F0092E" w14:textId="77777777" w:rsidR="007C24A3" w:rsidRPr="000B6043" w:rsidRDefault="007C24A3" w:rsidP="000B6043">
            <w:pPr>
              <w:spacing w:line="240" w:lineRule="auto"/>
              <w:jc w:val="center"/>
              <w:rPr>
                <w:b/>
              </w:rPr>
            </w:pPr>
            <w:r w:rsidRPr="000B6043">
              <w:rPr>
                <w:b/>
              </w:rPr>
              <w:t>Area that Does Not Meet Recommended Ratio</w:t>
            </w:r>
          </w:p>
        </w:tc>
        <w:tc>
          <w:tcPr>
            <w:tcW w:w="7194" w:type="dxa"/>
            <w:shd w:val="clear" w:color="auto" w:fill="E7E6E6" w:themeFill="background2"/>
          </w:tcPr>
          <w:p w14:paraId="089D35FB" w14:textId="77777777" w:rsidR="007C24A3" w:rsidRPr="000B6043" w:rsidRDefault="007C24A3" w:rsidP="000B6043">
            <w:pPr>
              <w:jc w:val="center"/>
              <w:rPr>
                <w:b/>
              </w:rPr>
            </w:pPr>
            <w:r w:rsidRPr="000B6043">
              <w:rPr>
                <w:b/>
              </w:rPr>
              <w:t>School’s Approach</w:t>
            </w:r>
          </w:p>
        </w:tc>
      </w:tr>
      <w:tr w:rsidR="007C24A3" w14:paraId="31E81F25" w14:textId="77777777" w:rsidTr="006406B8">
        <w:tc>
          <w:tcPr>
            <w:tcW w:w="3241" w:type="dxa"/>
          </w:tcPr>
          <w:p w14:paraId="530ACFFF" w14:textId="77777777" w:rsidR="007C24A3" w:rsidRPr="007871BC" w:rsidRDefault="007C24A3" w:rsidP="00801F37">
            <w:pPr>
              <w:spacing w:line="240" w:lineRule="auto"/>
              <w:rPr>
                <w:i/>
              </w:rPr>
            </w:pPr>
            <w:r w:rsidRPr="007871BC">
              <w:rPr>
                <w:i/>
              </w:rPr>
              <w:t>EXAMPLE: Certified Librarians</w:t>
            </w:r>
          </w:p>
        </w:tc>
        <w:tc>
          <w:tcPr>
            <w:tcW w:w="7194" w:type="dxa"/>
          </w:tcPr>
          <w:p w14:paraId="60DA4DD0" w14:textId="77777777" w:rsidR="007C24A3" w:rsidRPr="007871BC" w:rsidRDefault="007C24A3" w:rsidP="00801F37">
            <w:pPr>
              <w:spacing w:line="240" w:lineRule="auto"/>
              <w:rPr>
                <w:i/>
              </w:rPr>
            </w:pPr>
            <w:r w:rsidRPr="007871BC">
              <w:rPr>
                <w:i/>
              </w:rPr>
              <w:t>Teachers take their students to the library once a week.  A parent volunteer staffs the library on Fridays.</w:t>
            </w:r>
          </w:p>
        </w:tc>
      </w:tr>
      <w:tr w:rsidR="007C24A3" w14:paraId="329F9439" w14:textId="77777777" w:rsidTr="006406B8">
        <w:tc>
          <w:tcPr>
            <w:tcW w:w="3241" w:type="dxa"/>
          </w:tcPr>
          <w:p w14:paraId="30FFAE93" w14:textId="77777777" w:rsidR="007C24A3" w:rsidRDefault="007C24A3" w:rsidP="006406B8"/>
        </w:tc>
        <w:tc>
          <w:tcPr>
            <w:tcW w:w="7194" w:type="dxa"/>
          </w:tcPr>
          <w:p w14:paraId="5BD918F7" w14:textId="77777777" w:rsidR="007C24A3" w:rsidRDefault="007C24A3" w:rsidP="006406B8"/>
        </w:tc>
      </w:tr>
      <w:tr w:rsidR="007C24A3" w14:paraId="641D93CD" w14:textId="77777777" w:rsidTr="006406B8">
        <w:tc>
          <w:tcPr>
            <w:tcW w:w="3241" w:type="dxa"/>
          </w:tcPr>
          <w:p w14:paraId="2F06160A" w14:textId="77777777" w:rsidR="007C24A3" w:rsidRDefault="007C24A3" w:rsidP="006406B8"/>
        </w:tc>
        <w:tc>
          <w:tcPr>
            <w:tcW w:w="7194" w:type="dxa"/>
          </w:tcPr>
          <w:p w14:paraId="1788547A" w14:textId="77777777" w:rsidR="007C24A3" w:rsidRDefault="007C24A3" w:rsidP="006406B8">
            <w:bookmarkStart w:id="1" w:name="_GoBack"/>
            <w:bookmarkEnd w:id="1"/>
          </w:p>
        </w:tc>
      </w:tr>
      <w:tr w:rsidR="007C24A3" w14:paraId="2C53C0BA" w14:textId="77777777" w:rsidTr="006406B8">
        <w:tc>
          <w:tcPr>
            <w:tcW w:w="3241" w:type="dxa"/>
          </w:tcPr>
          <w:p w14:paraId="5DBC0440" w14:textId="77777777" w:rsidR="007C24A3" w:rsidRDefault="007C24A3" w:rsidP="006406B8"/>
        </w:tc>
        <w:tc>
          <w:tcPr>
            <w:tcW w:w="7194" w:type="dxa"/>
          </w:tcPr>
          <w:p w14:paraId="10FBF0DB" w14:textId="77777777" w:rsidR="007C24A3" w:rsidRDefault="007C24A3" w:rsidP="006406B8"/>
        </w:tc>
      </w:tr>
    </w:tbl>
    <w:p w14:paraId="241557C5" w14:textId="5F21CA65" w:rsidR="007C24A3" w:rsidRDefault="007C24A3" w:rsidP="00801F37">
      <w:pPr>
        <w:pStyle w:val="Heading1"/>
      </w:pPr>
      <w:r>
        <w:br w:type="page"/>
      </w:r>
      <w:r>
        <w:lastRenderedPageBreak/>
        <w:t xml:space="preserve">Part 3: </w:t>
      </w:r>
      <w:r w:rsidRPr="007871BC">
        <w:t>Curriculum</w:t>
      </w:r>
    </w:p>
    <w:p w14:paraId="61D4DCE2" w14:textId="0B870DB7" w:rsidR="007C24A3" w:rsidRDefault="007C24A3" w:rsidP="007C24A3">
      <w:pPr>
        <w:spacing w:line="276" w:lineRule="auto"/>
        <w:rPr>
          <w:b/>
        </w:rPr>
      </w:pPr>
      <w:r>
        <w:rPr>
          <w:b/>
        </w:rPr>
        <w:t>Instructions: Complete the chart below</w:t>
      </w:r>
      <w:r w:rsidR="00F113E4">
        <w:rPr>
          <w:b/>
        </w:rPr>
        <w:t xml:space="preserve"> by first identifying the curriculum used by the school, and then completing the Curriculum Data sections </w:t>
      </w:r>
      <w:r>
        <w:rPr>
          <w:b/>
        </w:rPr>
        <w:t xml:space="preserve">for the grades served by the school.  </w:t>
      </w:r>
      <w:r w:rsidRPr="007871BC">
        <w:t>For example, a school serving students in grades 6-8 would complete both the K-6 section and the 7</w:t>
      </w:r>
      <w:r w:rsidRPr="007871BC">
        <w:rPr>
          <w:vertAlign w:val="superscript"/>
        </w:rPr>
        <w:t>th</w:t>
      </w:r>
      <w:r w:rsidRPr="007871BC">
        <w:t xml:space="preserve"> and 8</w:t>
      </w:r>
      <w:r w:rsidRPr="007871BC">
        <w:rPr>
          <w:vertAlign w:val="superscript"/>
        </w:rPr>
        <w:t>th</w:t>
      </w:r>
      <w:r w:rsidRPr="007871BC">
        <w:t xml:space="preserve"> grade section.</w:t>
      </w:r>
    </w:p>
    <w:tbl>
      <w:tblPr>
        <w:tblStyle w:val="TableGrid"/>
        <w:tblW w:w="0" w:type="auto"/>
        <w:tblInd w:w="85" w:type="dxa"/>
        <w:tblLook w:val="04A0" w:firstRow="1" w:lastRow="0" w:firstColumn="1" w:lastColumn="0" w:noHBand="0" w:noVBand="1"/>
      </w:tblPr>
      <w:tblGrid>
        <w:gridCol w:w="3825"/>
        <w:gridCol w:w="3825"/>
        <w:gridCol w:w="1524"/>
      </w:tblGrid>
      <w:tr w:rsidR="00F113E4" w:rsidRPr="00D67900" w14:paraId="107C8748" w14:textId="77777777" w:rsidTr="009A087D">
        <w:trPr>
          <w:trHeight w:val="368"/>
        </w:trPr>
        <w:tc>
          <w:tcPr>
            <w:tcW w:w="9174" w:type="dxa"/>
            <w:gridSpan w:val="3"/>
            <w:shd w:val="clear" w:color="auto" w:fill="E7E6E6" w:themeFill="background2"/>
            <w:vAlign w:val="center"/>
          </w:tcPr>
          <w:p w14:paraId="590E310C" w14:textId="2222A2CD" w:rsidR="00F113E4" w:rsidRPr="00263542" w:rsidRDefault="00F113E4" w:rsidP="007C24A3">
            <w:pPr>
              <w:spacing w:line="276" w:lineRule="auto"/>
              <w:jc w:val="center"/>
              <w:rPr>
                <w:b/>
              </w:rPr>
            </w:pPr>
            <w:r>
              <w:rPr>
                <w:b/>
              </w:rPr>
              <w:t>Curriculum Used by the School</w:t>
            </w:r>
          </w:p>
        </w:tc>
      </w:tr>
      <w:tr w:rsidR="00F113E4" w:rsidRPr="00D67900" w14:paraId="0B523A61" w14:textId="77777777" w:rsidTr="00F113E4">
        <w:trPr>
          <w:trHeight w:val="368"/>
        </w:trPr>
        <w:tc>
          <w:tcPr>
            <w:tcW w:w="3825" w:type="dxa"/>
            <w:shd w:val="clear" w:color="auto" w:fill="F2F2F2" w:themeFill="background1" w:themeFillShade="F2"/>
            <w:vAlign w:val="center"/>
          </w:tcPr>
          <w:p w14:paraId="10F30827" w14:textId="71E4E5AD" w:rsidR="00F113E4" w:rsidRDefault="00F113E4" w:rsidP="00F113E4">
            <w:pPr>
              <w:spacing w:line="276" w:lineRule="auto"/>
              <w:jc w:val="center"/>
              <w:rPr>
                <w:b/>
              </w:rPr>
            </w:pPr>
            <w:r>
              <w:rPr>
                <w:b/>
              </w:rPr>
              <w:t>Subject</w:t>
            </w:r>
          </w:p>
        </w:tc>
        <w:tc>
          <w:tcPr>
            <w:tcW w:w="3825" w:type="dxa"/>
            <w:shd w:val="clear" w:color="auto" w:fill="F2F2F2" w:themeFill="background1" w:themeFillShade="F2"/>
            <w:vAlign w:val="center"/>
          </w:tcPr>
          <w:p w14:paraId="15BB61DC" w14:textId="4B6EA014" w:rsidR="00F113E4" w:rsidRDefault="00F113E4" w:rsidP="00F113E4">
            <w:pPr>
              <w:spacing w:line="276" w:lineRule="auto"/>
              <w:jc w:val="center"/>
              <w:rPr>
                <w:b/>
              </w:rPr>
            </w:pPr>
            <w:r>
              <w:rPr>
                <w:b/>
              </w:rPr>
              <w:t>Name of Curriculum</w:t>
            </w:r>
          </w:p>
        </w:tc>
        <w:tc>
          <w:tcPr>
            <w:tcW w:w="1524" w:type="dxa"/>
            <w:shd w:val="clear" w:color="auto" w:fill="F2F2F2" w:themeFill="background1" w:themeFillShade="F2"/>
            <w:vAlign w:val="center"/>
          </w:tcPr>
          <w:p w14:paraId="50A5FFC6" w14:textId="569A1F0A" w:rsidR="00F113E4" w:rsidRPr="00263542" w:rsidRDefault="00F113E4" w:rsidP="00F113E4">
            <w:pPr>
              <w:spacing w:line="276" w:lineRule="auto"/>
              <w:jc w:val="center"/>
              <w:rPr>
                <w:b/>
              </w:rPr>
            </w:pPr>
            <w:r>
              <w:rPr>
                <w:b/>
              </w:rPr>
              <w:t>Grades Served</w:t>
            </w:r>
          </w:p>
        </w:tc>
      </w:tr>
      <w:tr w:rsidR="00F113E4" w:rsidRPr="00D67900" w14:paraId="471F514D" w14:textId="77777777" w:rsidTr="00F113E4">
        <w:trPr>
          <w:trHeight w:val="368"/>
        </w:trPr>
        <w:tc>
          <w:tcPr>
            <w:tcW w:w="3825" w:type="dxa"/>
            <w:shd w:val="clear" w:color="auto" w:fill="FFFFFF" w:themeFill="background1"/>
            <w:vAlign w:val="center"/>
          </w:tcPr>
          <w:p w14:paraId="11723707" w14:textId="09463D15" w:rsidR="00F113E4" w:rsidRPr="00F113E4" w:rsidRDefault="00F113E4" w:rsidP="007C24A3">
            <w:pPr>
              <w:spacing w:line="276" w:lineRule="auto"/>
              <w:ind w:left="1440"/>
              <w:jc w:val="center"/>
            </w:pPr>
          </w:p>
        </w:tc>
        <w:tc>
          <w:tcPr>
            <w:tcW w:w="3825" w:type="dxa"/>
            <w:shd w:val="clear" w:color="auto" w:fill="FFFFFF" w:themeFill="background1"/>
            <w:vAlign w:val="center"/>
          </w:tcPr>
          <w:p w14:paraId="65B5BD6A"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08307C5B" w14:textId="77777777" w:rsidR="00F113E4" w:rsidRPr="00F113E4" w:rsidRDefault="00F113E4" w:rsidP="007C24A3">
            <w:pPr>
              <w:spacing w:line="276" w:lineRule="auto"/>
              <w:jc w:val="center"/>
            </w:pPr>
          </w:p>
        </w:tc>
      </w:tr>
      <w:tr w:rsidR="00A64B2C" w:rsidRPr="00D67900" w14:paraId="2EF67F0D" w14:textId="77777777" w:rsidTr="00F113E4">
        <w:trPr>
          <w:trHeight w:val="368"/>
        </w:trPr>
        <w:tc>
          <w:tcPr>
            <w:tcW w:w="3825" w:type="dxa"/>
            <w:shd w:val="clear" w:color="auto" w:fill="FFFFFF" w:themeFill="background1"/>
            <w:vAlign w:val="center"/>
          </w:tcPr>
          <w:p w14:paraId="7A583C2A" w14:textId="77777777" w:rsidR="00A64B2C" w:rsidRPr="00F113E4" w:rsidRDefault="00A64B2C" w:rsidP="007C24A3">
            <w:pPr>
              <w:spacing w:line="276" w:lineRule="auto"/>
              <w:ind w:left="1440"/>
              <w:jc w:val="center"/>
            </w:pPr>
          </w:p>
        </w:tc>
        <w:tc>
          <w:tcPr>
            <w:tcW w:w="3825" w:type="dxa"/>
            <w:shd w:val="clear" w:color="auto" w:fill="FFFFFF" w:themeFill="background1"/>
            <w:vAlign w:val="center"/>
          </w:tcPr>
          <w:p w14:paraId="2609051B" w14:textId="77777777" w:rsidR="00A64B2C" w:rsidRPr="00F113E4" w:rsidRDefault="00A64B2C" w:rsidP="007C24A3">
            <w:pPr>
              <w:spacing w:line="276" w:lineRule="auto"/>
              <w:ind w:left="1440"/>
              <w:jc w:val="center"/>
            </w:pPr>
          </w:p>
        </w:tc>
        <w:tc>
          <w:tcPr>
            <w:tcW w:w="1524" w:type="dxa"/>
            <w:shd w:val="clear" w:color="auto" w:fill="FFFFFF" w:themeFill="background1"/>
            <w:vAlign w:val="center"/>
          </w:tcPr>
          <w:p w14:paraId="43159B60" w14:textId="77777777" w:rsidR="00A64B2C" w:rsidRPr="00F113E4" w:rsidRDefault="00A64B2C" w:rsidP="007C24A3">
            <w:pPr>
              <w:spacing w:line="276" w:lineRule="auto"/>
              <w:jc w:val="center"/>
            </w:pPr>
          </w:p>
        </w:tc>
      </w:tr>
      <w:tr w:rsidR="00F113E4" w:rsidRPr="00D67900" w14:paraId="193537C7" w14:textId="77777777" w:rsidTr="00F113E4">
        <w:trPr>
          <w:trHeight w:val="368"/>
        </w:trPr>
        <w:tc>
          <w:tcPr>
            <w:tcW w:w="3825" w:type="dxa"/>
            <w:shd w:val="clear" w:color="auto" w:fill="FFFFFF" w:themeFill="background1"/>
            <w:vAlign w:val="center"/>
          </w:tcPr>
          <w:p w14:paraId="4AB760D3"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780A6D2B"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430B07C0" w14:textId="77777777" w:rsidR="00F113E4" w:rsidRPr="00F113E4" w:rsidRDefault="00F113E4" w:rsidP="007C24A3">
            <w:pPr>
              <w:spacing w:line="276" w:lineRule="auto"/>
              <w:jc w:val="center"/>
            </w:pPr>
          </w:p>
        </w:tc>
      </w:tr>
      <w:tr w:rsidR="00F113E4" w:rsidRPr="00D67900" w14:paraId="68BDE6FF" w14:textId="77777777" w:rsidTr="00F113E4">
        <w:trPr>
          <w:trHeight w:val="368"/>
        </w:trPr>
        <w:tc>
          <w:tcPr>
            <w:tcW w:w="3825" w:type="dxa"/>
            <w:shd w:val="clear" w:color="auto" w:fill="FFFFFF" w:themeFill="background1"/>
            <w:vAlign w:val="center"/>
          </w:tcPr>
          <w:p w14:paraId="6DD2E5EA"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4ECB4655"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6755FC53" w14:textId="77777777" w:rsidR="00F113E4" w:rsidRPr="00F113E4" w:rsidRDefault="00F113E4" w:rsidP="007C24A3">
            <w:pPr>
              <w:spacing w:line="276" w:lineRule="auto"/>
              <w:jc w:val="center"/>
            </w:pPr>
          </w:p>
        </w:tc>
      </w:tr>
      <w:tr w:rsidR="00F113E4" w:rsidRPr="00D67900" w14:paraId="427552A8" w14:textId="77777777" w:rsidTr="00F113E4">
        <w:trPr>
          <w:trHeight w:val="368"/>
        </w:trPr>
        <w:tc>
          <w:tcPr>
            <w:tcW w:w="3825" w:type="dxa"/>
            <w:shd w:val="clear" w:color="auto" w:fill="FFFFFF" w:themeFill="background1"/>
            <w:vAlign w:val="center"/>
          </w:tcPr>
          <w:p w14:paraId="73C82DD3"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6192ECEA"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5C97B12F" w14:textId="77777777" w:rsidR="00F113E4" w:rsidRPr="00F113E4" w:rsidRDefault="00F113E4" w:rsidP="007C24A3">
            <w:pPr>
              <w:spacing w:line="276" w:lineRule="auto"/>
              <w:jc w:val="center"/>
            </w:pPr>
          </w:p>
        </w:tc>
      </w:tr>
      <w:tr w:rsidR="00F113E4" w:rsidRPr="00D67900" w14:paraId="08B98ADF" w14:textId="77777777" w:rsidTr="00F113E4">
        <w:trPr>
          <w:trHeight w:val="368"/>
        </w:trPr>
        <w:tc>
          <w:tcPr>
            <w:tcW w:w="3825" w:type="dxa"/>
            <w:shd w:val="clear" w:color="auto" w:fill="FFFFFF" w:themeFill="background1"/>
            <w:vAlign w:val="center"/>
          </w:tcPr>
          <w:p w14:paraId="7BE6D8FC"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621F38C0"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62D10BAB" w14:textId="77777777" w:rsidR="00F113E4" w:rsidRPr="00F113E4" w:rsidRDefault="00F113E4" w:rsidP="007C24A3">
            <w:pPr>
              <w:spacing w:line="276" w:lineRule="auto"/>
              <w:jc w:val="center"/>
            </w:pPr>
          </w:p>
        </w:tc>
      </w:tr>
      <w:tr w:rsidR="00F113E4" w:rsidRPr="00D67900" w14:paraId="421D7435" w14:textId="77777777" w:rsidTr="00F113E4">
        <w:trPr>
          <w:trHeight w:val="368"/>
        </w:trPr>
        <w:tc>
          <w:tcPr>
            <w:tcW w:w="3825" w:type="dxa"/>
            <w:shd w:val="clear" w:color="auto" w:fill="FFFFFF" w:themeFill="background1"/>
            <w:vAlign w:val="center"/>
          </w:tcPr>
          <w:p w14:paraId="39541AB9"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6A920F62"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00651D30" w14:textId="77777777" w:rsidR="00F113E4" w:rsidRPr="00F113E4" w:rsidRDefault="00F113E4" w:rsidP="007C24A3">
            <w:pPr>
              <w:spacing w:line="276" w:lineRule="auto"/>
              <w:jc w:val="center"/>
            </w:pPr>
          </w:p>
        </w:tc>
      </w:tr>
      <w:tr w:rsidR="00F113E4" w:rsidRPr="00D67900" w14:paraId="3EC00A7E" w14:textId="77777777" w:rsidTr="00F113E4">
        <w:trPr>
          <w:trHeight w:val="368"/>
        </w:trPr>
        <w:tc>
          <w:tcPr>
            <w:tcW w:w="3825" w:type="dxa"/>
            <w:shd w:val="clear" w:color="auto" w:fill="FFFFFF" w:themeFill="background1"/>
            <w:vAlign w:val="center"/>
          </w:tcPr>
          <w:p w14:paraId="756D269C"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776F1399"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7B4FC831" w14:textId="77777777" w:rsidR="00F113E4" w:rsidRPr="00F113E4" w:rsidRDefault="00F113E4" w:rsidP="007C24A3">
            <w:pPr>
              <w:spacing w:line="276" w:lineRule="auto"/>
              <w:jc w:val="center"/>
            </w:pPr>
          </w:p>
        </w:tc>
      </w:tr>
      <w:tr w:rsidR="00F113E4" w:rsidRPr="00D67900" w14:paraId="70D7CDE0" w14:textId="77777777" w:rsidTr="00F113E4">
        <w:trPr>
          <w:trHeight w:val="368"/>
        </w:trPr>
        <w:tc>
          <w:tcPr>
            <w:tcW w:w="3825" w:type="dxa"/>
            <w:shd w:val="clear" w:color="auto" w:fill="FFFFFF" w:themeFill="background1"/>
            <w:vAlign w:val="center"/>
          </w:tcPr>
          <w:p w14:paraId="56F6CE60" w14:textId="77777777" w:rsidR="00F113E4" w:rsidRPr="00F113E4" w:rsidRDefault="00F113E4" w:rsidP="007C24A3">
            <w:pPr>
              <w:spacing w:line="276" w:lineRule="auto"/>
              <w:ind w:left="1440"/>
              <w:jc w:val="center"/>
            </w:pPr>
          </w:p>
        </w:tc>
        <w:tc>
          <w:tcPr>
            <w:tcW w:w="3825" w:type="dxa"/>
            <w:shd w:val="clear" w:color="auto" w:fill="FFFFFF" w:themeFill="background1"/>
            <w:vAlign w:val="center"/>
          </w:tcPr>
          <w:p w14:paraId="55582033" w14:textId="77777777" w:rsidR="00F113E4" w:rsidRPr="00F113E4" w:rsidRDefault="00F113E4" w:rsidP="007C24A3">
            <w:pPr>
              <w:spacing w:line="276" w:lineRule="auto"/>
              <w:ind w:left="1440"/>
              <w:jc w:val="center"/>
            </w:pPr>
          </w:p>
        </w:tc>
        <w:tc>
          <w:tcPr>
            <w:tcW w:w="1524" w:type="dxa"/>
            <w:shd w:val="clear" w:color="auto" w:fill="FFFFFF" w:themeFill="background1"/>
            <w:vAlign w:val="center"/>
          </w:tcPr>
          <w:p w14:paraId="30D830E0" w14:textId="77777777" w:rsidR="00F113E4" w:rsidRPr="00F113E4" w:rsidRDefault="00F113E4" w:rsidP="007C24A3">
            <w:pPr>
              <w:spacing w:line="276" w:lineRule="auto"/>
              <w:jc w:val="center"/>
            </w:pPr>
          </w:p>
        </w:tc>
      </w:tr>
      <w:tr w:rsidR="007C24A3" w:rsidRPr="00D67900" w14:paraId="533BEFBE" w14:textId="77777777" w:rsidTr="00F113E4">
        <w:trPr>
          <w:trHeight w:val="368"/>
        </w:trPr>
        <w:tc>
          <w:tcPr>
            <w:tcW w:w="7650" w:type="dxa"/>
            <w:gridSpan w:val="2"/>
            <w:shd w:val="clear" w:color="auto" w:fill="E7E6E6" w:themeFill="background2"/>
            <w:vAlign w:val="center"/>
          </w:tcPr>
          <w:p w14:paraId="3E2AAC68" w14:textId="77777777" w:rsidR="007C24A3" w:rsidRDefault="007C24A3" w:rsidP="007C24A3">
            <w:pPr>
              <w:spacing w:line="276" w:lineRule="auto"/>
              <w:ind w:left="1440"/>
              <w:jc w:val="center"/>
              <w:rPr>
                <w:b/>
                <w:color w:val="FFFFFF"/>
              </w:rPr>
            </w:pPr>
            <w:r>
              <w:rPr>
                <w:b/>
              </w:rPr>
              <w:t>Curriculum Data Grades K-6</w:t>
            </w:r>
          </w:p>
        </w:tc>
        <w:tc>
          <w:tcPr>
            <w:tcW w:w="1524" w:type="dxa"/>
            <w:shd w:val="clear" w:color="auto" w:fill="E7E6E6" w:themeFill="background2"/>
            <w:vAlign w:val="center"/>
          </w:tcPr>
          <w:p w14:paraId="0624F79D" w14:textId="77777777" w:rsidR="007C24A3" w:rsidRDefault="007C24A3" w:rsidP="007C24A3">
            <w:pPr>
              <w:spacing w:line="276" w:lineRule="auto"/>
              <w:jc w:val="center"/>
              <w:rPr>
                <w:b/>
                <w:color w:val="FFFFFF"/>
              </w:rPr>
            </w:pPr>
            <w:r w:rsidRPr="00263542">
              <w:rPr>
                <w:b/>
              </w:rPr>
              <w:t>% / #</w:t>
            </w:r>
          </w:p>
        </w:tc>
      </w:tr>
      <w:tr w:rsidR="007C24A3" w:rsidRPr="00946CAD" w14:paraId="4F2C3F8C" w14:textId="77777777" w:rsidTr="00F113E4">
        <w:trPr>
          <w:trHeight w:val="647"/>
        </w:trPr>
        <w:tc>
          <w:tcPr>
            <w:tcW w:w="7650" w:type="dxa"/>
            <w:gridSpan w:val="2"/>
            <w:shd w:val="clear" w:color="auto" w:fill="FFFFFF" w:themeFill="background1"/>
            <w:vAlign w:val="center"/>
          </w:tcPr>
          <w:p w14:paraId="3D691E38" w14:textId="77777777" w:rsidR="007C24A3" w:rsidRPr="00946CAD" w:rsidRDefault="007C24A3" w:rsidP="007C24A3">
            <w:pPr>
              <w:spacing w:line="276" w:lineRule="auto"/>
              <w:rPr>
                <w:b/>
                <w:color w:val="FFFFFF"/>
                <w:sz w:val="22"/>
                <w:szCs w:val="22"/>
              </w:rPr>
            </w:pPr>
            <w:r w:rsidRPr="00946CAD">
              <w:rPr>
                <w:rFonts w:cs="Arial"/>
                <w:sz w:val="22"/>
                <w:szCs w:val="22"/>
              </w:rPr>
              <w:t xml:space="preserve">% of K- 3 students who receive </w:t>
            </w:r>
            <w:r w:rsidRPr="00946CAD">
              <w:rPr>
                <w:rFonts w:cs="Arial"/>
                <w:sz w:val="22"/>
                <w:szCs w:val="22"/>
                <w:shd w:val="clear" w:color="auto" w:fill="FFFFFF"/>
              </w:rPr>
              <w:t>daily physical ed. for a min. total of 120 min. per week (not including recess)</w:t>
            </w:r>
          </w:p>
        </w:tc>
        <w:tc>
          <w:tcPr>
            <w:tcW w:w="1524" w:type="dxa"/>
            <w:shd w:val="clear" w:color="auto" w:fill="FFFFFF" w:themeFill="background1"/>
            <w:vAlign w:val="center"/>
          </w:tcPr>
          <w:p w14:paraId="04B92E27" w14:textId="77777777" w:rsidR="007C24A3" w:rsidRPr="00946CAD" w:rsidRDefault="007C24A3" w:rsidP="007C24A3">
            <w:pPr>
              <w:spacing w:line="276" w:lineRule="auto"/>
              <w:jc w:val="center"/>
              <w:rPr>
                <w:b/>
                <w:color w:val="FFFFFF"/>
                <w:sz w:val="22"/>
                <w:szCs w:val="22"/>
              </w:rPr>
            </w:pPr>
          </w:p>
        </w:tc>
      </w:tr>
      <w:tr w:rsidR="007C24A3" w:rsidRPr="00946CAD" w14:paraId="6FF9A638" w14:textId="77777777" w:rsidTr="00F113E4">
        <w:trPr>
          <w:trHeight w:val="121"/>
        </w:trPr>
        <w:tc>
          <w:tcPr>
            <w:tcW w:w="7650" w:type="dxa"/>
            <w:gridSpan w:val="2"/>
            <w:shd w:val="clear" w:color="auto" w:fill="FFFFFF" w:themeFill="background1"/>
            <w:vAlign w:val="center"/>
          </w:tcPr>
          <w:p w14:paraId="6F8EAC3B" w14:textId="77777777" w:rsidR="007C24A3" w:rsidRPr="00946CAD" w:rsidRDefault="007C24A3" w:rsidP="007C24A3">
            <w:pPr>
              <w:spacing w:line="276" w:lineRule="auto"/>
              <w:rPr>
                <w:b/>
                <w:color w:val="FFFFFF"/>
                <w:sz w:val="22"/>
                <w:szCs w:val="22"/>
              </w:rPr>
            </w:pPr>
            <w:r w:rsidRPr="00946CAD">
              <w:rPr>
                <w:rFonts w:cs="Arial"/>
                <w:sz w:val="22"/>
                <w:szCs w:val="22"/>
              </w:rPr>
              <w:t>% Grade 4-6</w:t>
            </w:r>
            <w:r w:rsidRPr="00946CAD">
              <w:rPr>
                <w:rFonts w:cs="Arial"/>
                <w:sz w:val="22"/>
                <w:szCs w:val="22"/>
                <w:shd w:val="clear" w:color="auto" w:fill="FFFFFF"/>
              </w:rPr>
              <w:t xml:space="preserve"> students who receive physical ed. 3 days/week for a min. total of 120 minutes/week (not including recess)</w:t>
            </w:r>
          </w:p>
        </w:tc>
        <w:tc>
          <w:tcPr>
            <w:tcW w:w="1524" w:type="dxa"/>
            <w:shd w:val="clear" w:color="auto" w:fill="FFFFFF" w:themeFill="background1"/>
            <w:vAlign w:val="center"/>
          </w:tcPr>
          <w:p w14:paraId="4F72537C" w14:textId="77777777" w:rsidR="007C24A3" w:rsidRPr="00946CAD" w:rsidRDefault="007C24A3" w:rsidP="007C24A3">
            <w:pPr>
              <w:spacing w:line="276" w:lineRule="auto"/>
              <w:jc w:val="center"/>
              <w:rPr>
                <w:b/>
                <w:color w:val="FFFFFF"/>
                <w:sz w:val="22"/>
                <w:szCs w:val="22"/>
              </w:rPr>
            </w:pPr>
          </w:p>
        </w:tc>
      </w:tr>
      <w:tr w:rsidR="007C24A3" w:rsidRPr="00946CAD" w14:paraId="003BCD3E" w14:textId="77777777" w:rsidTr="00F113E4">
        <w:trPr>
          <w:trHeight w:val="121"/>
        </w:trPr>
        <w:tc>
          <w:tcPr>
            <w:tcW w:w="7650" w:type="dxa"/>
            <w:gridSpan w:val="2"/>
            <w:shd w:val="clear" w:color="auto" w:fill="FFFFFF" w:themeFill="background1"/>
            <w:vAlign w:val="center"/>
          </w:tcPr>
          <w:p w14:paraId="576A9AF1" w14:textId="77777777" w:rsidR="007C24A3" w:rsidRPr="00946CAD" w:rsidRDefault="007C24A3" w:rsidP="007C24A3">
            <w:pPr>
              <w:spacing w:line="276" w:lineRule="auto"/>
              <w:rPr>
                <w:b/>
                <w:color w:val="FFFFFF"/>
                <w:sz w:val="22"/>
                <w:szCs w:val="22"/>
              </w:rPr>
            </w:pPr>
            <w:r w:rsidRPr="00946CAD">
              <w:rPr>
                <w:rFonts w:cs="Arial"/>
                <w:sz w:val="22"/>
                <w:szCs w:val="22"/>
                <w:shd w:val="clear" w:color="auto" w:fill="FFFFFF"/>
              </w:rPr>
              <w:t xml:space="preserve">% of Grade 1-3 students who have 20% of the weekly time spent in school allocated to dance, music, theatre, and visual arts </w:t>
            </w:r>
          </w:p>
        </w:tc>
        <w:tc>
          <w:tcPr>
            <w:tcW w:w="1524" w:type="dxa"/>
            <w:shd w:val="clear" w:color="auto" w:fill="FFFFFF" w:themeFill="background1"/>
            <w:vAlign w:val="center"/>
          </w:tcPr>
          <w:p w14:paraId="2FC6FF45" w14:textId="77777777" w:rsidR="007C24A3" w:rsidRPr="00946CAD" w:rsidRDefault="007C24A3" w:rsidP="007C24A3">
            <w:pPr>
              <w:spacing w:line="276" w:lineRule="auto"/>
              <w:jc w:val="center"/>
              <w:rPr>
                <w:b/>
                <w:color w:val="FFFFFF"/>
                <w:sz w:val="22"/>
                <w:szCs w:val="22"/>
              </w:rPr>
            </w:pPr>
          </w:p>
        </w:tc>
      </w:tr>
      <w:tr w:rsidR="007C24A3" w:rsidRPr="00946CAD" w14:paraId="7795CB73" w14:textId="77777777" w:rsidTr="00F113E4">
        <w:trPr>
          <w:trHeight w:val="121"/>
        </w:trPr>
        <w:tc>
          <w:tcPr>
            <w:tcW w:w="7650" w:type="dxa"/>
            <w:gridSpan w:val="2"/>
            <w:shd w:val="clear" w:color="auto" w:fill="FFFFFF" w:themeFill="background1"/>
            <w:vAlign w:val="center"/>
          </w:tcPr>
          <w:p w14:paraId="113D6877" w14:textId="77777777" w:rsidR="007C24A3" w:rsidRPr="00946CAD" w:rsidRDefault="007C24A3" w:rsidP="007C24A3">
            <w:pPr>
              <w:spacing w:line="276" w:lineRule="auto"/>
              <w:rPr>
                <w:b/>
                <w:color w:val="FFFFFF"/>
                <w:sz w:val="22"/>
                <w:szCs w:val="22"/>
              </w:rPr>
            </w:pPr>
            <w:r w:rsidRPr="00946CAD">
              <w:rPr>
                <w:rFonts w:cs="Arial"/>
                <w:sz w:val="22"/>
                <w:szCs w:val="22"/>
                <w:shd w:val="clear" w:color="auto" w:fill="FFFFFF"/>
              </w:rPr>
              <w:t>% of Grade 4-6 students who have 10% of the weekly time spent in school be allocated to dance, music, and theatre and visual arts</w:t>
            </w:r>
            <w:r w:rsidRPr="00946CAD">
              <w:rPr>
                <w:rFonts w:cs="Arial"/>
                <w:sz w:val="22"/>
                <w:szCs w:val="22"/>
              </w:rPr>
              <w:t xml:space="preserve"> </w:t>
            </w:r>
          </w:p>
        </w:tc>
        <w:tc>
          <w:tcPr>
            <w:tcW w:w="1524" w:type="dxa"/>
            <w:shd w:val="clear" w:color="auto" w:fill="FFFFFF" w:themeFill="background1"/>
            <w:vAlign w:val="center"/>
          </w:tcPr>
          <w:p w14:paraId="7BDD65C2" w14:textId="77777777" w:rsidR="007C24A3" w:rsidRPr="00946CAD" w:rsidRDefault="007C24A3" w:rsidP="007C24A3">
            <w:pPr>
              <w:spacing w:line="276" w:lineRule="auto"/>
              <w:jc w:val="center"/>
              <w:rPr>
                <w:b/>
                <w:color w:val="FFFFFF"/>
                <w:sz w:val="22"/>
                <w:szCs w:val="22"/>
              </w:rPr>
            </w:pPr>
          </w:p>
        </w:tc>
      </w:tr>
      <w:tr w:rsidR="007C24A3" w:rsidRPr="00946CAD" w14:paraId="6F25F960" w14:textId="77777777" w:rsidTr="00F113E4">
        <w:trPr>
          <w:trHeight w:val="121"/>
        </w:trPr>
        <w:tc>
          <w:tcPr>
            <w:tcW w:w="7650" w:type="dxa"/>
            <w:gridSpan w:val="2"/>
            <w:shd w:val="clear" w:color="auto" w:fill="FFFFFF" w:themeFill="background1"/>
            <w:vAlign w:val="center"/>
          </w:tcPr>
          <w:p w14:paraId="48AAF67C" w14:textId="77777777" w:rsidR="007C24A3" w:rsidRPr="00946CAD" w:rsidRDefault="007C24A3" w:rsidP="007C24A3">
            <w:pPr>
              <w:spacing w:line="276" w:lineRule="auto"/>
              <w:rPr>
                <w:b/>
                <w:color w:val="FFFFFF"/>
                <w:sz w:val="22"/>
                <w:szCs w:val="22"/>
              </w:rPr>
            </w:pPr>
            <w:r w:rsidRPr="00946CAD">
              <w:rPr>
                <w:rFonts w:cs="Arial"/>
                <w:sz w:val="22"/>
                <w:szCs w:val="22"/>
              </w:rPr>
              <w:t>Average number of minutes of Social Studies instruction per week in Grades 4 to 6</w:t>
            </w:r>
          </w:p>
        </w:tc>
        <w:tc>
          <w:tcPr>
            <w:tcW w:w="1524" w:type="dxa"/>
            <w:shd w:val="clear" w:color="auto" w:fill="FFFFFF" w:themeFill="background1"/>
            <w:vAlign w:val="center"/>
          </w:tcPr>
          <w:p w14:paraId="61BEC8B0" w14:textId="77777777" w:rsidR="007C24A3" w:rsidRPr="00946CAD" w:rsidRDefault="007C24A3" w:rsidP="007C24A3">
            <w:pPr>
              <w:spacing w:line="276" w:lineRule="auto"/>
              <w:jc w:val="center"/>
              <w:rPr>
                <w:b/>
                <w:color w:val="FFFFFF"/>
                <w:sz w:val="22"/>
                <w:szCs w:val="22"/>
              </w:rPr>
            </w:pPr>
          </w:p>
        </w:tc>
      </w:tr>
      <w:tr w:rsidR="007C24A3" w:rsidRPr="00946CAD" w14:paraId="143CAC3B" w14:textId="77777777" w:rsidTr="00F113E4">
        <w:trPr>
          <w:trHeight w:val="121"/>
        </w:trPr>
        <w:tc>
          <w:tcPr>
            <w:tcW w:w="7650" w:type="dxa"/>
            <w:gridSpan w:val="2"/>
            <w:shd w:val="clear" w:color="auto" w:fill="FFFFFF" w:themeFill="background1"/>
            <w:vAlign w:val="center"/>
          </w:tcPr>
          <w:p w14:paraId="1EDCD83B" w14:textId="77777777" w:rsidR="007C24A3" w:rsidRPr="00946CAD" w:rsidRDefault="007C24A3" w:rsidP="007C24A3">
            <w:pPr>
              <w:spacing w:line="276" w:lineRule="auto"/>
              <w:rPr>
                <w:b/>
                <w:color w:val="FFFFFF"/>
                <w:sz w:val="22"/>
                <w:szCs w:val="22"/>
              </w:rPr>
            </w:pPr>
            <w:r w:rsidRPr="00946CAD">
              <w:rPr>
                <w:rFonts w:cs="Arial"/>
                <w:sz w:val="22"/>
                <w:szCs w:val="22"/>
              </w:rPr>
              <w:t>Average number of minutes of Science instruction per week in Grades 4 to 6</w:t>
            </w:r>
          </w:p>
        </w:tc>
        <w:tc>
          <w:tcPr>
            <w:tcW w:w="1524" w:type="dxa"/>
            <w:shd w:val="clear" w:color="auto" w:fill="FFFFFF" w:themeFill="background1"/>
            <w:vAlign w:val="center"/>
          </w:tcPr>
          <w:p w14:paraId="196008C2" w14:textId="77777777" w:rsidR="007C24A3" w:rsidRPr="00946CAD" w:rsidRDefault="007C24A3" w:rsidP="007C24A3">
            <w:pPr>
              <w:spacing w:line="276" w:lineRule="auto"/>
              <w:jc w:val="center"/>
              <w:rPr>
                <w:b/>
                <w:color w:val="FFFFFF"/>
                <w:sz w:val="22"/>
                <w:szCs w:val="22"/>
              </w:rPr>
            </w:pPr>
          </w:p>
        </w:tc>
      </w:tr>
      <w:tr w:rsidR="007C24A3" w:rsidRPr="00D67900" w14:paraId="2A9EC1F8" w14:textId="77777777" w:rsidTr="00946CAD">
        <w:trPr>
          <w:trHeight w:val="121"/>
        </w:trPr>
        <w:tc>
          <w:tcPr>
            <w:tcW w:w="9174" w:type="dxa"/>
            <w:gridSpan w:val="3"/>
            <w:shd w:val="clear" w:color="auto" w:fill="E7E6E6" w:themeFill="background2"/>
            <w:vAlign w:val="center"/>
          </w:tcPr>
          <w:p w14:paraId="76A81E49" w14:textId="77777777" w:rsidR="007C24A3" w:rsidRDefault="007C24A3" w:rsidP="007C24A3">
            <w:pPr>
              <w:spacing w:line="276" w:lineRule="auto"/>
              <w:jc w:val="center"/>
              <w:rPr>
                <w:b/>
                <w:color w:val="FFFFFF"/>
              </w:rPr>
            </w:pPr>
            <w:r>
              <w:rPr>
                <w:b/>
              </w:rPr>
              <w:t xml:space="preserve">Curriculum Data </w:t>
            </w:r>
            <w:r w:rsidRPr="007871BC">
              <w:rPr>
                <w:b/>
              </w:rPr>
              <w:t xml:space="preserve">Grades </w:t>
            </w:r>
            <w:r>
              <w:rPr>
                <w:b/>
              </w:rPr>
              <w:t>7-8</w:t>
            </w:r>
          </w:p>
        </w:tc>
      </w:tr>
      <w:tr w:rsidR="007C24A3" w:rsidRPr="00D67900" w14:paraId="347D00D4" w14:textId="77777777" w:rsidTr="00F113E4">
        <w:trPr>
          <w:trHeight w:val="121"/>
        </w:trPr>
        <w:tc>
          <w:tcPr>
            <w:tcW w:w="7650" w:type="dxa"/>
            <w:gridSpan w:val="2"/>
            <w:shd w:val="clear" w:color="auto" w:fill="FFFFFF" w:themeFill="background1"/>
            <w:vAlign w:val="center"/>
          </w:tcPr>
          <w:p w14:paraId="27840CDB" w14:textId="77777777" w:rsidR="007C24A3" w:rsidRPr="005054FA" w:rsidRDefault="007C24A3" w:rsidP="007C24A3">
            <w:pPr>
              <w:spacing w:line="276" w:lineRule="auto"/>
              <w:rPr>
                <w:rFonts w:cs="Arial"/>
              </w:rPr>
            </w:pPr>
            <w:r w:rsidRPr="00C7665D">
              <w:rPr>
                <w:rFonts w:cs="Arial"/>
              </w:rPr>
              <w:t xml:space="preserve"> % of Grade 7-8 students who receive physical education instruction equivalent to 3 periods for one semester and 2 periods for the other semester (not </w:t>
            </w:r>
            <w:r>
              <w:rPr>
                <w:rFonts w:cs="Arial"/>
              </w:rPr>
              <w:t>including</w:t>
            </w:r>
            <w:r w:rsidRPr="00C7665D">
              <w:rPr>
                <w:rFonts w:cs="Arial"/>
              </w:rPr>
              <w:t xml:space="preserve"> recess)</w:t>
            </w:r>
          </w:p>
        </w:tc>
        <w:tc>
          <w:tcPr>
            <w:tcW w:w="1524" w:type="dxa"/>
            <w:shd w:val="clear" w:color="auto" w:fill="FFFFFF" w:themeFill="background1"/>
            <w:vAlign w:val="center"/>
          </w:tcPr>
          <w:p w14:paraId="0FEDE529" w14:textId="77777777" w:rsidR="007C24A3" w:rsidRDefault="007C24A3" w:rsidP="007C24A3">
            <w:pPr>
              <w:spacing w:line="276" w:lineRule="auto"/>
              <w:jc w:val="center"/>
              <w:rPr>
                <w:b/>
                <w:color w:val="FFFFFF"/>
              </w:rPr>
            </w:pPr>
          </w:p>
        </w:tc>
      </w:tr>
      <w:tr w:rsidR="007C24A3" w:rsidRPr="00D67900" w14:paraId="4141EB57" w14:textId="77777777" w:rsidTr="00F113E4">
        <w:trPr>
          <w:trHeight w:val="121"/>
        </w:trPr>
        <w:tc>
          <w:tcPr>
            <w:tcW w:w="7650" w:type="dxa"/>
            <w:gridSpan w:val="2"/>
            <w:shd w:val="clear" w:color="auto" w:fill="FFFFFF" w:themeFill="background1"/>
            <w:vAlign w:val="center"/>
          </w:tcPr>
          <w:p w14:paraId="3A95A1ED" w14:textId="77777777" w:rsidR="007C24A3" w:rsidRPr="005054FA" w:rsidRDefault="007C24A3" w:rsidP="007C24A3">
            <w:pPr>
              <w:spacing w:line="276" w:lineRule="auto"/>
              <w:rPr>
                <w:rFonts w:cs="Arial"/>
              </w:rPr>
            </w:pPr>
            <w:r w:rsidRPr="00BB3018">
              <w:rPr>
                <w:rFonts w:cs="Arial"/>
              </w:rPr>
              <w:t>% of Grades 7-8 students who receive 55 hours per year of instruction in dance, music, theatre, and visual arts taught by a certified arts instructor</w:t>
            </w:r>
          </w:p>
        </w:tc>
        <w:tc>
          <w:tcPr>
            <w:tcW w:w="1524" w:type="dxa"/>
            <w:shd w:val="clear" w:color="auto" w:fill="FFFFFF" w:themeFill="background1"/>
            <w:vAlign w:val="center"/>
          </w:tcPr>
          <w:p w14:paraId="1971E3EE" w14:textId="77777777" w:rsidR="007C24A3" w:rsidRDefault="007C24A3" w:rsidP="007C24A3">
            <w:pPr>
              <w:spacing w:line="276" w:lineRule="auto"/>
              <w:jc w:val="center"/>
              <w:rPr>
                <w:b/>
                <w:color w:val="FFFFFF"/>
              </w:rPr>
            </w:pPr>
          </w:p>
        </w:tc>
      </w:tr>
      <w:tr w:rsidR="007C24A3" w:rsidRPr="00D67900" w14:paraId="26C390EB" w14:textId="77777777" w:rsidTr="00F113E4">
        <w:trPr>
          <w:trHeight w:val="121"/>
        </w:trPr>
        <w:tc>
          <w:tcPr>
            <w:tcW w:w="7650" w:type="dxa"/>
            <w:gridSpan w:val="2"/>
            <w:shd w:val="clear" w:color="auto" w:fill="FFFFFF" w:themeFill="background1"/>
            <w:vAlign w:val="center"/>
          </w:tcPr>
          <w:p w14:paraId="18EE4632" w14:textId="77777777" w:rsidR="007C24A3" w:rsidRPr="005054FA" w:rsidRDefault="007C24A3" w:rsidP="007C24A3">
            <w:pPr>
              <w:spacing w:line="276" w:lineRule="auto"/>
              <w:rPr>
                <w:rFonts w:cs="Arial"/>
              </w:rPr>
            </w:pPr>
            <w:r>
              <w:rPr>
                <w:rFonts w:cs="Arial"/>
              </w:rPr>
              <w:t>% of 7</w:t>
            </w:r>
            <w:r w:rsidRPr="00C7665D">
              <w:rPr>
                <w:rFonts w:cs="Arial"/>
              </w:rPr>
              <w:t>th</w:t>
            </w:r>
            <w:r>
              <w:rPr>
                <w:rFonts w:cs="Arial"/>
              </w:rPr>
              <w:t xml:space="preserve"> grade students enrolled in HS coursework</w:t>
            </w:r>
          </w:p>
        </w:tc>
        <w:tc>
          <w:tcPr>
            <w:tcW w:w="1524" w:type="dxa"/>
            <w:shd w:val="clear" w:color="auto" w:fill="FFFFFF" w:themeFill="background1"/>
            <w:vAlign w:val="center"/>
          </w:tcPr>
          <w:p w14:paraId="08079AA0" w14:textId="77777777" w:rsidR="007C24A3" w:rsidRDefault="007C24A3" w:rsidP="007C24A3">
            <w:pPr>
              <w:spacing w:line="276" w:lineRule="auto"/>
              <w:jc w:val="center"/>
              <w:rPr>
                <w:b/>
                <w:color w:val="FFFFFF"/>
              </w:rPr>
            </w:pPr>
          </w:p>
        </w:tc>
      </w:tr>
      <w:tr w:rsidR="007C24A3" w:rsidRPr="00D67900" w14:paraId="2A3041DE" w14:textId="77777777" w:rsidTr="00F113E4">
        <w:trPr>
          <w:trHeight w:val="121"/>
        </w:trPr>
        <w:tc>
          <w:tcPr>
            <w:tcW w:w="7650" w:type="dxa"/>
            <w:gridSpan w:val="2"/>
            <w:shd w:val="clear" w:color="auto" w:fill="FFFFFF" w:themeFill="background1"/>
            <w:vAlign w:val="center"/>
          </w:tcPr>
          <w:p w14:paraId="379B41F7" w14:textId="77777777" w:rsidR="007C24A3" w:rsidRPr="005054FA" w:rsidRDefault="007C24A3" w:rsidP="007C24A3">
            <w:pPr>
              <w:spacing w:line="276" w:lineRule="auto"/>
              <w:rPr>
                <w:rFonts w:cs="Arial"/>
              </w:rPr>
            </w:pPr>
            <w:r>
              <w:rPr>
                <w:rFonts w:cs="Arial"/>
              </w:rPr>
              <w:t>% of 8</w:t>
            </w:r>
            <w:r w:rsidRPr="00C7665D">
              <w:rPr>
                <w:rFonts w:cs="Arial"/>
              </w:rPr>
              <w:t>th</w:t>
            </w:r>
            <w:r>
              <w:rPr>
                <w:rFonts w:cs="Arial"/>
              </w:rPr>
              <w:t xml:space="preserve"> grade students enrolled in HS coursework</w:t>
            </w:r>
          </w:p>
        </w:tc>
        <w:tc>
          <w:tcPr>
            <w:tcW w:w="1524" w:type="dxa"/>
            <w:shd w:val="clear" w:color="auto" w:fill="FFFFFF" w:themeFill="background1"/>
            <w:vAlign w:val="center"/>
          </w:tcPr>
          <w:p w14:paraId="5A3E7C37" w14:textId="77777777" w:rsidR="007C24A3" w:rsidRDefault="007C24A3" w:rsidP="007C24A3">
            <w:pPr>
              <w:spacing w:line="276" w:lineRule="auto"/>
              <w:jc w:val="center"/>
              <w:rPr>
                <w:b/>
                <w:color w:val="FFFFFF"/>
              </w:rPr>
            </w:pPr>
          </w:p>
        </w:tc>
      </w:tr>
      <w:tr w:rsidR="007C24A3" w:rsidRPr="00D67900" w14:paraId="100C94EA" w14:textId="77777777" w:rsidTr="00946CAD">
        <w:trPr>
          <w:trHeight w:val="121"/>
        </w:trPr>
        <w:tc>
          <w:tcPr>
            <w:tcW w:w="9174" w:type="dxa"/>
            <w:gridSpan w:val="3"/>
            <w:shd w:val="clear" w:color="auto" w:fill="E7E6E6" w:themeFill="background2"/>
            <w:vAlign w:val="center"/>
          </w:tcPr>
          <w:p w14:paraId="185BAD1B" w14:textId="77777777" w:rsidR="007C24A3" w:rsidRDefault="007C24A3" w:rsidP="007C24A3">
            <w:pPr>
              <w:spacing w:line="276" w:lineRule="auto"/>
              <w:jc w:val="center"/>
              <w:rPr>
                <w:b/>
                <w:color w:val="FFFFFF"/>
              </w:rPr>
            </w:pPr>
            <w:r w:rsidRPr="005054FA">
              <w:rPr>
                <w:b/>
              </w:rPr>
              <w:lastRenderedPageBreak/>
              <w:t xml:space="preserve">Curriculum </w:t>
            </w:r>
            <w:r>
              <w:rPr>
                <w:b/>
              </w:rPr>
              <w:t xml:space="preserve">and Performance </w:t>
            </w:r>
            <w:r w:rsidRPr="005054FA">
              <w:rPr>
                <w:b/>
              </w:rPr>
              <w:t>Data</w:t>
            </w:r>
            <w:r>
              <w:rPr>
                <w:b/>
              </w:rPr>
              <w:t xml:space="preserve"> - HS</w:t>
            </w:r>
          </w:p>
        </w:tc>
      </w:tr>
      <w:tr w:rsidR="007C24A3" w:rsidRPr="00D67900" w14:paraId="592623E6" w14:textId="77777777" w:rsidTr="00F113E4">
        <w:trPr>
          <w:trHeight w:val="121"/>
        </w:trPr>
        <w:tc>
          <w:tcPr>
            <w:tcW w:w="7650" w:type="dxa"/>
            <w:gridSpan w:val="2"/>
            <w:shd w:val="clear" w:color="auto" w:fill="FFFFFF" w:themeFill="background1"/>
          </w:tcPr>
          <w:p w14:paraId="4DB9A003" w14:textId="77777777" w:rsidR="007C24A3" w:rsidRPr="005054FA" w:rsidRDefault="007C24A3" w:rsidP="007C24A3">
            <w:pPr>
              <w:spacing w:line="276" w:lineRule="auto"/>
              <w:rPr>
                <w:rFonts w:cs="Arial"/>
              </w:rPr>
            </w:pPr>
            <w:r w:rsidRPr="00BB3018">
              <w:rPr>
                <w:rFonts w:cs="Arial"/>
              </w:rPr>
              <w:t xml:space="preserve">% of students who earn 5 or more credits during the school year </w:t>
            </w:r>
          </w:p>
        </w:tc>
        <w:tc>
          <w:tcPr>
            <w:tcW w:w="1524" w:type="dxa"/>
            <w:shd w:val="clear" w:color="auto" w:fill="FFFFFF" w:themeFill="background1"/>
            <w:vAlign w:val="center"/>
          </w:tcPr>
          <w:p w14:paraId="653C661C" w14:textId="77777777" w:rsidR="007C24A3" w:rsidRDefault="007C24A3" w:rsidP="007C24A3">
            <w:pPr>
              <w:spacing w:line="276" w:lineRule="auto"/>
              <w:jc w:val="center"/>
              <w:rPr>
                <w:b/>
                <w:color w:val="FFFFFF"/>
              </w:rPr>
            </w:pPr>
          </w:p>
        </w:tc>
      </w:tr>
      <w:tr w:rsidR="007C24A3" w:rsidRPr="00D67900" w14:paraId="2010706D" w14:textId="77777777" w:rsidTr="00F113E4">
        <w:trPr>
          <w:trHeight w:val="121"/>
        </w:trPr>
        <w:tc>
          <w:tcPr>
            <w:tcW w:w="7650" w:type="dxa"/>
            <w:gridSpan w:val="2"/>
            <w:shd w:val="clear" w:color="auto" w:fill="FFFFFF" w:themeFill="background1"/>
          </w:tcPr>
          <w:p w14:paraId="273C25B1" w14:textId="77777777" w:rsidR="007C24A3" w:rsidRPr="005054FA" w:rsidRDefault="007C24A3" w:rsidP="007C24A3">
            <w:pPr>
              <w:spacing w:line="276" w:lineRule="auto"/>
              <w:rPr>
                <w:rFonts w:cs="Arial"/>
              </w:rPr>
            </w:pPr>
            <w:r w:rsidRPr="00BB3018">
              <w:rPr>
                <w:rFonts w:cs="Arial"/>
              </w:rPr>
              <w:t>% of 12</w:t>
            </w:r>
            <w:r w:rsidRPr="00C7665D">
              <w:rPr>
                <w:rFonts w:cs="Arial"/>
              </w:rPr>
              <w:t>th</w:t>
            </w:r>
            <w:r w:rsidRPr="00BB3018">
              <w:rPr>
                <w:rFonts w:cs="Arial"/>
              </w:rPr>
              <w:t xml:space="preserve"> grader students who have taken college entrance and/or college placement exams </w:t>
            </w:r>
          </w:p>
        </w:tc>
        <w:tc>
          <w:tcPr>
            <w:tcW w:w="1524" w:type="dxa"/>
            <w:shd w:val="clear" w:color="auto" w:fill="FFFFFF" w:themeFill="background1"/>
            <w:vAlign w:val="center"/>
          </w:tcPr>
          <w:p w14:paraId="497EC9CC" w14:textId="77777777" w:rsidR="007C24A3" w:rsidRDefault="007C24A3" w:rsidP="007C24A3">
            <w:pPr>
              <w:spacing w:line="276" w:lineRule="auto"/>
              <w:jc w:val="center"/>
              <w:rPr>
                <w:b/>
                <w:color w:val="FFFFFF"/>
              </w:rPr>
            </w:pPr>
          </w:p>
        </w:tc>
      </w:tr>
      <w:tr w:rsidR="007C24A3" w:rsidRPr="00D67900" w14:paraId="33F016EE" w14:textId="77777777" w:rsidTr="00F113E4">
        <w:trPr>
          <w:trHeight w:val="121"/>
        </w:trPr>
        <w:tc>
          <w:tcPr>
            <w:tcW w:w="7650" w:type="dxa"/>
            <w:gridSpan w:val="2"/>
            <w:shd w:val="clear" w:color="auto" w:fill="FFFFFF" w:themeFill="background1"/>
          </w:tcPr>
          <w:p w14:paraId="31B5CCDB" w14:textId="77777777" w:rsidR="007C24A3" w:rsidRPr="005054FA" w:rsidRDefault="007C24A3" w:rsidP="007C24A3">
            <w:pPr>
              <w:spacing w:line="276" w:lineRule="auto"/>
              <w:rPr>
                <w:rFonts w:cs="Arial"/>
              </w:rPr>
            </w:pPr>
            <w:r w:rsidRPr="00BB3018">
              <w:rPr>
                <w:rFonts w:cs="Arial"/>
              </w:rPr>
              <w:t>% of 12</w:t>
            </w:r>
            <w:r w:rsidRPr="00C7665D">
              <w:rPr>
                <w:rFonts w:cs="Arial"/>
              </w:rPr>
              <w:t>th</w:t>
            </w:r>
            <w:r w:rsidRPr="00BB3018">
              <w:rPr>
                <w:rFonts w:cs="Arial"/>
              </w:rPr>
              <w:t xml:space="preserve"> grade students who have passed at least one Regents exam with a score of 90 or higher </w:t>
            </w:r>
          </w:p>
        </w:tc>
        <w:tc>
          <w:tcPr>
            <w:tcW w:w="1524" w:type="dxa"/>
            <w:shd w:val="clear" w:color="auto" w:fill="FFFFFF" w:themeFill="background1"/>
            <w:vAlign w:val="center"/>
          </w:tcPr>
          <w:p w14:paraId="2680BD6F" w14:textId="77777777" w:rsidR="007C24A3" w:rsidRDefault="007C24A3" w:rsidP="007C24A3">
            <w:pPr>
              <w:spacing w:line="276" w:lineRule="auto"/>
              <w:jc w:val="center"/>
              <w:rPr>
                <w:b/>
                <w:color w:val="FFFFFF"/>
              </w:rPr>
            </w:pPr>
          </w:p>
        </w:tc>
      </w:tr>
      <w:tr w:rsidR="007C24A3" w:rsidRPr="00D67900" w14:paraId="1DE13EE6" w14:textId="77777777" w:rsidTr="00F113E4">
        <w:trPr>
          <w:trHeight w:val="121"/>
        </w:trPr>
        <w:tc>
          <w:tcPr>
            <w:tcW w:w="7650" w:type="dxa"/>
            <w:gridSpan w:val="2"/>
            <w:shd w:val="clear" w:color="auto" w:fill="FFFFFF" w:themeFill="background1"/>
          </w:tcPr>
          <w:p w14:paraId="1CAC6681" w14:textId="77777777" w:rsidR="007C24A3" w:rsidRPr="005054FA" w:rsidRDefault="007C24A3" w:rsidP="007C24A3">
            <w:pPr>
              <w:spacing w:line="276" w:lineRule="auto"/>
              <w:rPr>
                <w:rFonts w:cs="Arial"/>
              </w:rPr>
            </w:pPr>
            <w:r w:rsidRPr="00BB3018">
              <w:rPr>
                <w:rFonts w:cs="Arial"/>
              </w:rPr>
              <w:t>% of students last year who received Regents Diplomas with advanced designation</w:t>
            </w:r>
          </w:p>
        </w:tc>
        <w:tc>
          <w:tcPr>
            <w:tcW w:w="1524" w:type="dxa"/>
            <w:shd w:val="clear" w:color="auto" w:fill="FFFFFF" w:themeFill="background1"/>
            <w:vAlign w:val="center"/>
          </w:tcPr>
          <w:p w14:paraId="1CE525A0" w14:textId="77777777" w:rsidR="007C24A3" w:rsidRDefault="007C24A3" w:rsidP="007C24A3">
            <w:pPr>
              <w:spacing w:line="276" w:lineRule="auto"/>
              <w:jc w:val="center"/>
              <w:rPr>
                <w:b/>
                <w:color w:val="FFFFFF"/>
              </w:rPr>
            </w:pPr>
          </w:p>
        </w:tc>
      </w:tr>
      <w:tr w:rsidR="007C24A3" w:rsidRPr="00D67900" w14:paraId="49E42C00" w14:textId="77777777" w:rsidTr="00F113E4">
        <w:trPr>
          <w:trHeight w:val="121"/>
        </w:trPr>
        <w:tc>
          <w:tcPr>
            <w:tcW w:w="7650" w:type="dxa"/>
            <w:gridSpan w:val="2"/>
            <w:shd w:val="clear" w:color="auto" w:fill="FFFFFF" w:themeFill="background1"/>
          </w:tcPr>
          <w:p w14:paraId="6536B3E0" w14:textId="77777777" w:rsidR="007C24A3" w:rsidRPr="005054FA" w:rsidRDefault="007C24A3" w:rsidP="007C24A3">
            <w:pPr>
              <w:spacing w:line="276" w:lineRule="auto"/>
              <w:rPr>
                <w:rFonts w:cs="Arial"/>
              </w:rPr>
            </w:pPr>
            <w:r w:rsidRPr="00BB3018">
              <w:rPr>
                <w:rFonts w:cs="Arial"/>
              </w:rPr>
              <w:t xml:space="preserve">% of students enrolled in dual-credit coursework </w:t>
            </w:r>
          </w:p>
        </w:tc>
        <w:tc>
          <w:tcPr>
            <w:tcW w:w="1524" w:type="dxa"/>
            <w:shd w:val="clear" w:color="auto" w:fill="FFFFFF" w:themeFill="background1"/>
            <w:vAlign w:val="center"/>
          </w:tcPr>
          <w:p w14:paraId="7E9F8CA9" w14:textId="77777777" w:rsidR="007C24A3" w:rsidRDefault="007C24A3" w:rsidP="007C24A3">
            <w:pPr>
              <w:spacing w:line="276" w:lineRule="auto"/>
              <w:jc w:val="center"/>
              <w:rPr>
                <w:b/>
                <w:color w:val="FFFFFF"/>
              </w:rPr>
            </w:pPr>
          </w:p>
        </w:tc>
      </w:tr>
      <w:tr w:rsidR="007C24A3" w:rsidRPr="00D67900" w14:paraId="43E411BF" w14:textId="77777777" w:rsidTr="00F113E4">
        <w:trPr>
          <w:trHeight w:val="121"/>
        </w:trPr>
        <w:tc>
          <w:tcPr>
            <w:tcW w:w="7650" w:type="dxa"/>
            <w:gridSpan w:val="2"/>
            <w:shd w:val="clear" w:color="auto" w:fill="FFFFFF" w:themeFill="background1"/>
          </w:tcPr>
          <w:p w14:paraId="5178D889" w14:textId="77777777" w:rsidR="007C24A3" w:rsidRPr="005054FA" w:rsidRDefault="007C24A3" w:rsidP="007C24A3">
            <w:pPr>
              <w:spacing w:line="276" w:lineRule="auto"/>
              <w:rPr>
                <w:rFonts w:cs="Arial"/>
              </w:rPr>
            </w:pPr>
            <w:r w:rsidRPr="00BB3018">
              <w:rPr>
                <w:rFonts w:cs="Arial"/>
              </w:rPr>
              <w:t>% of current 12</w:t>
            </w:r>
            <w:r w:rsidRPr="00C7665D">
              <w:rPr>
                <w:rFonts w:cs="Arial"/>
              </w:rPr>
              <w:t>th</w:t>
            </w:r>
            <w:r w:rsidRPr="00BB3018">
              <w:rPr>
                <w:rFonts w:cs="Arial"/>
              </w:rPr>
              <w:t xml:space="preserve"> grade students enrolled in an Advanced Placement (AP) course </w:t>
            </w:r>
          </w:p>
        </w:tc>
        <w:tc>
          <w:tcPr>
            <w:tcW w:w="1524" w:type="dxa"/>
            <w:shd w:val="clear" w:color="auto" w:fill="FFFFFF" w:themeFill="background1"/>
            <w:vAlign w:val="center"/>
          </w:tcPr>
          <w:p w14:paraId="2417E620" w14:textId="77777777" w:rsidR="007C24A3" w:rsidRDefault="007C24A3" w:rsidP="007C24A3">
            <w:pPr>
              <w:spacing w:line="276" w:lineRule="auto"/>
              <w:jc w:val="center"/>
              <w:rPr>
                <w:b/>
                <w:color w:val="FFFFFF"/>
              </w:rPr>
            </w:pPr>
          </w:p>
        </w:tc>
      </w:tr>
      <w:tr w:rsidR="007C24A3" w:rsidRPr="00D67900" w14:paraId="24C739AE" w14:textId="77777777" w:rsidTr="00F113E4">
        <w:trPr>
          <w:trHeight w:val="121"/>
        </w:trPr>
        <w:tc>
          <w:tcPr>
            <w:tcW w:w="7650" w:type="dxa"/>
            <w:gridSpan w:val="2"/>
            <w:shd w:val="clear" w:color="auto" w:fill="FFFFFF" w:themeFill="background1"/>
          </w:tcPr>
          <w:p w14:paraId="1F89A81A" w14:textId="77777777" w:rsidR="007C24A3" w:rsidRPr="005054FA" w:rsidRDefault="007C24A3" w:rsidP="007C24A3">
            <w:pPr>
              <w:spacing w:line="276" w:lineRule="auto"/>
              <w:rPr>
                <w:rFonts w:cs="Arial"/>
              </w:rPr>
            </w:pPr>
            <w:r w:rsidRPr="00BB3018">
              <w:rPr>
                <w:rFonts w:cs="Arial"/>
              </w:rPr>
              <w:t>% of current 11</w:t>
            </w:r>
            <w:r w:rsidRPr="00C7665D">
              <w:rPr>
                <w:rFonts w:cs="Arial"/>
              </w:rPr>
              <w:t>th</w:t>
            </w:r>
            <w:r w:rsidRPr="00BB3018">
              <w:rPr>
                <w:rFonts w:cs="Arial"/>
              </w:rPr>
              <w:t xml:space="preserve"> grade students enrolled in an AP course</w:t>
            </w:r>
          </w:p>
        </w:tc>
        <w:tc>
          <w:tcPr>
            <w:tcW w:w="1524" w:type="dxa"/>
            <w:shd w:val="clear" w:color="auto" w:fill="FFFFFF" w:themeFill="background1"/>
            <w:vAlign w:val="center"/>
          </w:tcPr>
          <w:p w14:paraId="7F02AD81" w14:textId="77777777" w:rsidR="007C24A3" w:rsidRDefault="007C24A3" w:rsidP="007C24A3">
            <w:pPr>
              <w:spacing w:line="276" w:lineRule="auto"/>
              <w:jc w:val="center"/>
              <w:rPr>
                <w:b/>
                <w:color w:val="FFFFFF"/>
              </w:rPr>
            </w:pPr>
          </w:p>
        </w:tc>
      </w:tr>
      <w:tr w:rsidR="007C24A3" w:rsidRPr="00D67900" w14:paraId="49D2CD24" w14:textId="77777777" w:rsidTr="00F113E4">
        <w:trPr>
          <w:trHeight w:val="121"/>
        </w:trPr>
        <w:tc>
          <w:tcPr>
            <w:tcW w:w="7650" w:type="dxa"/>
            <w:gridSpan w:val="2"/>
            <w:shd w:val="clear" w:color="auto" w:fill="FFFFFF" w:themeFill="background1"/>
          </w:tcPr>
          <w:p w14:paraId="09FC9FF5" w14:textId="77777777" w:rsidR="007C24A3" w:rsidRPr="005054FA" w:rsidRDefault="007C24A3" w:rsidP="007C24A3">
            <w:pPr>
              <w:spacing w:line="276" w:lineRule="auto"/>
              <w:rPr>
                <w:rFonts w:cs="Arial"/>
              </w:rPr>
            </w:pPr>
            <w:r w:rsidRPr="00BB3018">
              <w:rPr>
                <w:rFonts w:cs="Arial"/>
              </w:rPr>
              <w:t xml:space="preserve">% of students enrolled in Career and Technical Education (CTE) courses </w:t>
            </w:r>
          </w:p>
        </w:tc>
        <w:tc>
          <w:tcPr>
            <w:tcW w:w="1524" w:type="dxa"/>
            <w:shd w:val="clear" w:color="auto" w:fill="FFFFFF" w:themeFill="background1"/>
            <w:vAlign w:val="center"/>
          </w:tcPr>
          <w:p w14:paraId="3B912204" w14:textId="77777777" w:rsidR="007C24A3" w:rsidRDefault="007C24A3" w:rsidP="007C24A3">
            <w:pPr>
              <w:spacing w:line="276" w:lineRule="auto"/>
              <w:jc w:val="center"/>
              <w:rPr>
                <w:b/>
                <w:color w:val="FFFFFF"/>
              </w:rPr>
            </w:pPr>
          </w:p>
        </w:tc>
      </w:tr>
      <w:tr w:rsidR="007C24A3" w:rsidRPr="00D67900" w14:paraId="29E635A9" w14:textId="77777777" w:rsidTr="00F113E4">
        <w:trPr>
          <w:trHeight w:val="121"/>
        </w:trPr>
        <w:tc>
          <w:tcPr>
            <w:tcW w:w="7650" w:type="dxa"/>
            <w:gridSpan w:val="2"/>
            <w:shd w:val="clear" w:color="auto" w:fill="FFFFFF" w:themeFill="background1"/>
          </w:tcPr>
          <w:p w14:paraId="3714C82D" w14:textId="77777777" w:rsidR="007C24A3" w:rsidRPr="005054FA" w:rsidRDefault="007C24A3" w:rsidP="007C24A3">
            <w:pPr>
              <w:spacing w:line="276" w:lineRule="auto"/>
              <w:rPr>
                <w:rFonts w:cs="Arial"/>
              </w:rPr>
            </w:pPr>
            <w:r w:rsidRPr="00BB3018">
              <w:rPr>
                <w:rFonts w:cs="Arial"/>
              </w:rPr>
              <w:t>% of HS students who have more than one study hall a day</w:t>
            </w:r>
          </w:p>
        </w:tc>
        <w:tc>
          <w:tcPr>
            <w:tcW w:w="1524" w:type="dxa"/>
            <w:shd w:val="clear" w:color="auto" w:fill="FFFFFF" w:themeFill="background1"/>
            <w:vAlign w:val="center"/>
          </w:tcPr>
          <w:p w14:paraId="335047FB" w14:textId="77777777" w:rsidR="007C24A3" w:rsidRDefault="007C24A3" w:rsidP="007C24A3">
            <w:pPr>
              <w:spacing w:line="276" w:lineRule="auto"/>
              <w:jc w:val="center"/>
              <w:rPr>
                <w:b/>
                <w:color w:val="FFFFFF"/>
              </w:rPr>
            </w:pPr>
          </w:p>
        </w:tc>
      </w:tr>
    </w:tbl>
    <w:bookmarkEnd w:id="0"/>
    <w:p w14:paraId="077491A1" w14:textId="77777777" w:rsidR="007C24A3" w:rsidRDefault="007C24A3" w:rsidP="007C24A3">
      <w:r w:rsidRPr="001D0550">
        <w:rPr>
          <w:b/>
        </w:rPr>
        <w:t>Prompt</w:t>
      </w:r>
      <w:r>
        <w:t>: Do the data above suggest that there is a need to expand curricular opportunities to students?  If so, what do you see as a next step?</w:t>
      </w:r>
    </w:p>
    <w:p w14:paraId="1E038443" w14:textId="77777777" w:rsidR="007C24A3" w:rsidRPr="001D0550" w:rsidRDefault="007C24A3" w:rsidP="007C24A3">
      <w:r w:rsidRPr="001D0550">
        <w:rPr>
          <w:b/>
        </w:rPr>
        <w:t>School’s Response</w:t>
      </w:r>
      <w:r>
        <w:rPr>
          <w:b/>
        </w:rPr>
        <w:t>:</w:t>
      </w:r>
      <w:r>
        <w:t xml:space="preserve">  </w:t>
      </w:r>
    </w:p>
    <w:p w14:paraId="07F5CFB7" w14:textId="77777777" w:rsidR="007C24A3" w:rsidRDefault="007C24A3" w:rsidP="007C24A3"/>
    <w:p w14:paraId="7C2E5CFE" w14:textId="77777777" w:rsidR="007C24A3" w:rsidRDefault="007C24A3" w:rsidP="007C24A3">
      <w:r>
        <w:t xml:space="preserve"> </w:t>
      </w:r>
    </w:p>
    <w:p w14:paraId="19B28159" w14:textId="77777777" w:rsidR="007C24A3" w:rsidRDefault="007C24A3" w:rsidP="007C24A3"/>
    <w:p w14:paraId="21D838F6" w14:textId="77777777" w:rsidR="007C24A3" w:rsidRDefault="007C24A3">
      <w:pPr>
        <w:spacing w:after="160" w:line="259" w:lineRule="auto"/>
        <w:contextualSpacing w:val="0"/>
        <w:rPr>
          <w:b/>
        </w:rPr>
      </w:pPr>
      <w:r>
        <w:rPr>
          <w:b/>
        </w:rPr>
        <w:br w:type="page"/>
      </w:r>
    </w:p>
    <w:p w14:paraId="7018FD95" w14:textId="0D8426FC" w:rsidR="007C24A3" w:rsidRDefault="007C24A3" w:rsidP="00801F37">
      <w:pPr>
        <w:pStyle w:val="Heading1"/>
      </w:pPr>
      <w:r w:rsidRPr="00E90EF2">
        <w:lastRenderedPageBreak/>
        <w:t xml:space="preserve">Part 4: Ongoing School Improvement </w:t>
      </w:r>
    </w:p>
    <w:tbl>
      <w:tblPr>
        <w:tblStyle w:val="TableGrid"/>
        <w:tblW w:w="0" w:type="auto"/>
        <w:tblLook w:val="04A0" w:firstRow="1" w:lastRow="0" w:firstColumn="1" w:lastColumn="0" w:noHBand="0" w:noVBand="1"/>
      </w:tblPr>
      <w:tblGrid>
        <w:gridCol w:w="9350"/>
      </w:tblGrid>
      <w:tr w:rsidR="007C24A3" w14:paraId="6ED7574F" w14:textId="77777777" w:rsidTr="006406B8">
        <w:tc>
          <w:tcPr>
            <w:tcW w:w="10790" w:type="dxa"/>
            <w:shd w:val="clear" w:color="auto" w:fill="F2F2F2" w:themeFill="background1" w:themeFillShade="F2"/>
          </w:tcPr>
          <w:p w14:paraId="09C53D8F" w14:textId="264F6C8B" w:rsidR="007C24A3" w:rsidRPr="00E90EF2" w:rsidRDefault="007C24A3" w:rsidP="007C24A3">
            <w:pPr>
              <w:pStyle w:val="ListParagraph"/>
              <w:numPr>
                <w:ilvl w:val="0"/>
                <w:numId w:val="2"/>
              </w:numPr>
              <w:spacing w:after="120" w:line="240" w:lineRule="auto"/>
            </w:pPr>
            <w:r>
              <w:t xml:space="preserve">Did your school receive a </w:t>
            </w:r>
            <w:r w:rsidR="000A5BC7">
              <w:t xml:space="preserve">District-led </w:t>
            </w:r>
            <w:r>
              <w:t xml:space="preserve">Diagnostic Tool for School and District Effectiveness (DTSDE) visit </w:t>
            </w:r>
            <w:r w:rsidR="000A5BC7">
              <w:t>or complete a DTSDE self-reflection in 2017-18</w:t>
            </w:r>
            <w:r>
              <w:t>?</w:t>
            </w:r>
          </w:p>
        </w:tc>
      </w:tr>
      <w:tr w:rsidR="007C24A3" w14:paraId="03B77C3B" w14:textId="77777777" w:rsidTr="006406B8">
        <w:tc>
          <w:tcPr>
            <w:tcW w:w="10790" w:type="dxa"/>
          </w:tcPr>
          <w:p w14:paraId="563D7306" w14:textId="77777777" w:rsidR="007C24A3" w:rsidRPr="00C7665D" w:rsidRDefault="007C24A3" w:rsidP="006406B8">
            <w:pPr>
              <w:pStyle w:val="ListParagraph"/>
              <w:spacing w:after="0" w:line="240" w:lineRule="auto"/>
              <w:rPr>
                <w:sz w:val="16"/>
                <w:szCs w:val="16"/>
              </w:rPr>
            </w:pPr>
          </w:p>
          <w:p w14:paraId="0E729ACE" w14:textId="77777777" w:rsidR="007C24A3" w:rsidRDefault="007C24A3" w:rsidP="006406B8">
            <w:pPr>
              <w:tabs>
                <w:tab w:val="left" w:pos="0"/>
                <w:tab w:val="left" w:pos="72"/>
              </w:tabs>
              <w:spacing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FORMCHECKBOX </w:instrText>
            </w:r>
            <w:r w:rsidR="00FE0469">
              <w:rPr>
                <w:rFonts w:ascii="MS Gothic" w:eastAsia="MS Gothic"/>
              </w:rPr>
            </w:r>
            <w:r w:rsidR="00FE0469">
              <w:rPr>
                <w:rFonts w:ascii="MS Gothic" w:eastAsia="MS Gothic"/>
              </w:rPr>
              <w:fldChar w:fldCharType="separate"/>
            </w:r>
            <w:r>
              <w:rPr>
                <w:rFonts w:ascii="MS Gothic" w:eastAsia="MS Gothic"/>
              </w:rPr>
              <w:fldChar w:fldCharType="end"/>
            </w:r>
            <w:r>
              <w:t xml:space="preserve"> </w:t>
            </w:r>
            <w:r w:rsidRPr="00C7665D">
              <w:rPr>
                <w:b/>
              </w:rPr>
              <w:t>Yes</w:t>
            </w:r>
            <w:r>
              <w:t xml:space="preserve">:  </w:t>
            </w:r>
            <w:r w:rsidRPr="00362737">
              <w:rPr>
                <w:i/>
              </w:rPr>
              <w:t xml:space="preserve">If you select </w:t>
            </w:r>
            <w:r w:rsidRPr="00C7665D">
              <w:rPr>
                <w:b/>
                <w:i/>
              </w:rPr>
              <w:t>YES</w:t>
            </w:r>
            <w:r w:rsidRPr="00362737">
              <w:rPr>
                <w:i/>
              </w:rPr>
              <w:t>, then proceed to questions 2-7 below</w:t>
            </w:r>
          </w:p>
          <w:p w14:paraId="5DA97A58" w14:textId="77777777" w:rsidR="007C24A3" w:rsidRDefault="007C24A3" w:rsidP="006406B8">
            <w:pPr>
              <w:tabs>
                <w:tab w:val="left" w:pos="0"/>
                <w:tab w:val="left" w:pos="72"/>
              </w:tabs>
              <w:spacing w:line="240" w:lineRule="auto"/>
              <w:ind w:left="720"/>
              <w:jc w:val="both"/>
            </w:pPr>
            <w:r>
              <w:rPr>
                <w:rFonts w:ascii="MS Gothic" w:eastAsia="MS Gothic" w:hAnsi="MS Gothic" w:hint="eastAsia"/>
              </w:rPr>
              <w:fldChar w:fldCharType="begin">
                <w:ffData>
                  <w:name w:val="Check1"/>
                  <w:enabled/>
                  <w:calcOnExit w:val="0"/>
                  <w:checkBox>
                    <w:sizeAuto/>
                    <w:default w:val="0"/>
                  </w:checkBox>
                </w:ffData>
              </w:fldChar>
            </w:r>
            <w:r>
              <w:rPr>
                <w:rFonts w:ascii="MS Gothic" w:eastAsia="MS Gothic" w:hAnsi="MS Gothic" w:hint="eastAsia"/>
              </w:rPr>
              <w:instrText xml:space="preserve"> FORMCHECKBOX </w:instrText>
            </w:r>
            <w:r w:rsidR="00FE0469">
              <w:rPr>
                <w:rFonts w:ascii="MS Gothic" w:eastAsia="MS Gothic" w:hAnsi="MS Gothic"/>
              </w:rPr>
            </w:r>
            <w:r w:rsidR="00FE0469">
              <w:rPr>
                <w:rFonts w:ascii="MS Gothic" w:eastAsia="MS Gothic" w:hAnsi="MS Gothic"/>
              </w:rPr>
              <w:fldChar w:fldCharType="separate"/>
            </w:r>
            <w:r>
              <w:rPr>
                <w:rFonts w:hint="eastAsia"/>
              </w:rPr>
              <w:fldChar w:fldCharType="end"/>
            </w:r>
            <w:r>
              <w:t xml:space="preserve"> </w:t>
            </w:r>
            <w:r w:rsidRPr="00C7665D">
              <w:rPr>
                <w:b/>
              </w:rPr>
              <w:t>No</w:t>
            </w:r>
            <w:r>
              <w:rPr>
                <w:b/>
              </w:rPr>
              <w:t>:</w:t>
            </w:r>
            <w:r>
              <w:t xml:space="preserve">  </w:t>
            </w:r>
            <w:r w:rsidRPr="00362737">
              <w:rPr>
                <w:i/>
              </w:rPr>
              <w:t xml:space="preserve">If you select </w:t>
            </w:r>
            <w:r w:rsidRPr="00C7665D">
              <w:rPr>
                <w:b/>
                <w:i/>
              </w:rPr>
              <w:t>NO</w:t>
            </w:r>
            <w:r w:rsidRPr="00362737">
              <w:rPr>
                <w:i/>
              </w:rPr>
              <w:t>, then skip questions 2-7 and continue to Part 5</w:t>
            </w:r>
          </w:p>
          <w:p w14:paraId="49C773EF" w14:textId="77777777" w:rsidR="007C24A3" w:rsidRPr="00C7665D" w:rsidRDefault="007C24A3" w:rsidP="006406B8">
            <w:pPr>
              <w:spacing w:line="240" w:lineRule="auto"/>
              <w:rPr>
                <w:sz w:val="16"/>
                <w:szCs w:val="16"/>
              </w:rPr>
            </w:pPr>
          </w:p>
        </w:tc>
      </w:tr>
      <w:tr w:rsidR="007C24A3" w14:paraId="0C659FF0" w14:textId="77777777" w:rsidTr="006406B8">
        <w:trPr>
          <w:trHeight w:val="728"/>
        </w:trPr>
        <w:tc>
          <w:tcPr>
            <w:tcW w:w="10790" w:type="dxa"/>
            <w:shd w:val="clear" w:color="auto" w:fill="F2F2F2" w:themeFill="background1" w:themeFillShade="F2"/>
          </w:tcPr>
          <w:p w14:paraId="3125A632" w14:textId="334BDB4C" w:rsidR="007C24A3" w:rsidRPr="00E90EF2" w:rsidRDefault="007C24A3" w:rsidP="007C24A3">
            <w:pPr>
              <w:pStyle w:val="ListParagraph"/>
              <w:numPr>
                <w:ilvl w:val="0"/>
                <w:numId w:val="2"/>
              </w:numPr>
              <w:spacing w:after="120" w:line="259" w:lineRule="auto"/>
            </w:pPr>
            <w:r>
              <w:t>What work has your school done regarding Tenet 2, School Leadership, and</w:t>
            </w:r>
            <w:r w:rsidR="000A5BC7">
              <w:t>, if applicable,</w:t>
            </w:r>
            <w:r>
              <w:t xml:space="preserve"> the recommendation you received, since your last year’s DTSDE </w:t>
            </w:r>
            <w:r w:rsidR="000A5BC7">
              <w:t>report</w:t>
            </w:r>
            <w:r>
              <w:t xml:space="preserve">? </w:t>
            </w:r>
          </w:p>
        </w:tc>
      </w:tr>
      <w:tr w:rsidR="007C24A3" w14:paraId="2AB23483" w14:textId="77777777" w:rsidTr="006406B8">
        <w:tc>
          <w:tcPr>
            <w:tcW w:w="10790" w:type="dxa"/>
          </w:tcPr>
          <w:p w14:paraId="31B57083" w14:textId="77777777" w:rsidR="007C24A3" w:rsidRDefault="007C24A3" w:rsidP="006406B8">
            <w:pPr>
              <w:pStyle w:val="ListParagraph"/>
              <w:spacing w:after="120" w:line="240" w:lineRule="auto"/>
            </w:pPr>
            <w:r>
              <w:t>School’s Response:</w:t>
            </w:r>
          </w:p>
          <w:p w14:paraId="18AA1F85" w14:textId="77777777" w:rsidR="007C24A3" w:rsidRDefault="007C24A3" w:rsidP="006406B8">
            <w:pPr>
              <w:pStyle w:val="ListParagraph"/>
              <w:spacing w:after="120" w:line="240" w:lineRule="auto"/>
            </w:pPr>
          </w:p>
          <w:p w14:paraId="74CDFBC0" w14:textId="77777777" w:rsidR="007C24A3" w:rsidRDefault="007C24A3" w:rsidP="006406B8">
            <w:pPr>
              <w:pStyle w:val="ListParagraph"/>
              <w:spacing w:after="120" w:line="259" w:lineRule="auto"/>
            </w:pPr>
          </w:p>
          <w:p w14:paraId="37212EE5" w14:textId="77777777" w:rsidR="007C24A3" w:rsidRDefault="007C24A3" w:rsidP="006406B8">
            <w:pPr>
              <w:pStyle w:val="ListParagraph"/>
              <w:spacing w:after="120" w:line="259" w:lineRule="auto"/>
            </w:pPr>
          </w:p>
          <w:p w14:paraId="16C39400" w14:textId="77777777" w:rsidR="007C24A3" w:rsidRDefault="007C24A3" w:rsidP="006406B8">
            <w:pPr>
              <w:pStyle w:val="ListParagraph"/>
              <w:spacing w:after="120" w:line="259" w:lineRule="auto"/>
            </w:pPr>
          </w:p>
          <w:p w14:paraId="64D717A0" w14:textId="0F10E8E7" w:rsidR="007C24A3" w:rsidRDefault="007C24A3" w:rsidP="006406B8">
            <w:pPr>
              <w:pStyle w:val="ListParagraph"/>
              <w:spacing w:after="120" w:line="259" w:lineRule="auto"/>
            </w:pPr>
          </w:p>
        </w:tc>
      </w:tr>
      <w:tr w:rsidR="007C24A3" w14:paraId="260B63B8" w14:textId="77777777" w:rsidTr="006406B8">
        <w:tc>
          <w:tcPr>
            <w:tcW w:w="10790" w:type="dxa"/>
            <w:shd w:val="clear" w:color="auto" w:fill="F2F2F2" w:themeFill="background1" w:themeFillShade="F2"/>
          </w:tcPr>
          <w:p w14:paraId="119541D6" w14:textId="005C72D9" w:rsidR="007C24A3" w:rsidRPr="00E90EF2" w:rsidRDefault="007C24A3" w:rsidP="007C24A3">
            <w:pPr>
              <w:pStyle w:val="ListParagraph"/>
              <w:numPr>
                <w:ilvl w:val="0"/>
                <w:numId w:val="2"/>
              </w:numPr>
              <w:spacing w:after="120" w:line="259" w:lineRule="auto"/>
            </w:pPr>
            <w:r>
              <w:t xml:space="preserve">What work has your school done regarding Tenet 3, Curriculum, </w:t>
            </w:r>
            <w:r w:rsidR="000A5BC7">
              <w:t>and, if applicable, the recommendation you received, since your last year’s DTSDE report</w:t>
            </w:r>
            <w:r w:rsidR="000A5BC7">
              <w:t>?</w:t>
            </w:r>
          </w:p>
        </w:tc>
      </w:tr>
      <w:tr w:rsidR="007C24A3" w14:paraId="14143CFB" w14:textId="77777777" w:rsidTr="006406B8">
        <w:tc>
          <w:tcPr>
            <w:tcW w:w="10790" w:type="dxa"/>
          </w:tcPr>
          <w:p w14:paraId="1DFD4D6E" w14:textId="77777777" w:rsidR="007C24A3" w:rsidRDefault="007C24A3" w:rsidP="006406B8">
            <w:pPr>
              <w:pStyle w:val="ListParagraph"/>
              <w:spacing w:after="120" w:line="240" w:lineRule="auto"/>
            </w:pPr>
            <w:r>
              <w:t>School’s Response:</w:t>
            </w:r>
          </w:p>
          <w:p w14:paraId="199048A9" w14:textId="77777777" w:rsidR="007C24A3" w:rsidRDefault="007C24A3" w:rsidP="006406B8">
            <w:pPr>
              <w:pStyle w:val="ListParagraph"/>
              <w:spacing w:after="120" w:line="240" w:lineRule="auto"/>
            </w:pPr>
          </w:p>
          <w:p w14:paraId="0534C60D" w14:textId="77777777" w:rsidR="007C24A3" w:rsidRDefault="007C24A3" w:rsidP="007C24A3">
            <w:pPr>
              <w:spacing w:after="120" w:line="240" w:lineRule="auto"/>
            </w:pPr>
          </w:p>
          <w:p w14:paraId="629F9A96" w14:textId="77777777" w:rsidR="007C24A3" w:rsidRDefault="007C24A3" w:rsidP="007C24A3">
            <w:pPr>
              <w:spacing w:after="120" w:line="240" w:lineRule="auto"/>
            </w:pPr>
          </w:p>
          <w:p w14:paraId="613207FC" w14:textId="77777777" w:rsidR="007C24A3" w:rsidRDefault="007C24A3" w:rsidP="007C24A3">
            <w:pPr>
              <w:spacing w:after="120" w:line="240" w:lineRule="auto"/>
            </w:pPr>
          </w:p>
          <w:p w14:paraId="6BB4D9CB" w14:textId="1FFA523F" w:rsidR="007C24A3" w:rsidRDefault="007C24A3" w:rsidP="007C24A3">
            <w:pPr>
              <w:spacing w:after="120" w:line="240" w:lineRule="auto"/>
            </w:pPr>
          </w:p>
        </w:tc>
      </w:tr>
      <w:tr w:rsidR="007C24A3" w14:paraId="6D6DC633" w14:textId="77777777" w:rsidTr="006406B8">
        <w:tc>
          <w:tcPr>
            <w:tcW w:w="10790" w:type="dxa"/>
            <w:shd w:val="clear" w:color="auto" w:fill="F2F2F2" w:themeFill="background1" w:themeFillShade="F2"/>
          </w:tcPr>
          <w:p w14:paraId="677422F4" w14:textId="4590AC4B" w:rsidR="007C24A3" w:rsidRPr="00E90EF2" w:rsidRDefault="007C24A3" w:rsidP="007C24A3">
            <w:pPr>
              <w:pStyle w:val="ListParagraph"/>
              <w:numPr>
                <w:ilvl w:val="0"/>
                <w:numId w:val="2"/>
              </w:numPr>
              <w:spacing w:after="120" w:line="259" w:lineRule="auto"/>
            </w:pPr>
            <w:r>
              <w:t xml:space="preserve">What work has your school done regarding Tenet 4, Instruction, </w:t>
            </w:r>
            <w:r w:rsidR="000A5BC7">
              <w:t>and, if applicable, the recommendation you received, since your last year’s DTSDE report</w:t>
            </w:r>
            <w:r w:rsidR="000A5BC7">
              <w:t>?</w:t>
            </w:r>
          </w:p>
        </w:tc>
      </w:tr>
      <w:tr w:rsidR="007C24A3" w14:paraId="135B81EE" w14:textId="77777777" w:rsidTr="006406B8">
        <w:tc>
          <w:tcPr>
            <w:tcW w:w="10790" w:type="dxa"/>
          </w:tcPr>
          <w:p w14:paraId="27599162" w14:textId="77777777" w:rsidR="007C24A3" w:rsidRDefault="007C24A3" w:rsidP="006406B8">
            <w:pPr>
              <w:pStyle w:val="ListParagraph"/>
              <w:spacing w:after="120" w:line="240" w:lineRule="auto"/>
            </w:pPr>
            <w:r>
              <w:t>School’s Response:</w:t>
            </w:r>
          </w:p>
          <w:p w14:paraId="322B2402" w14:textId="57694B3A" w:rsidR="007C24A3" w:rsidRDefault="007C24A3" w:rsidP="006406B8">
            <w:pPr>
              <w:pStyle w:val="ListParagraph"/>
              <w:spacing w:after="120" w:line="240" w:lineRule="auto"/>
            </w:pPr>
          </w:p>
          <w:p w14:paraId="7D77D37F" w14:textId="78F9B0C2" w:rsidR="007C24A3" w:rsidRDefault="007C24A3" w:rsidP="006406B8">
            <w:pPr>
              <w:pStyle w:val="ListParagraph"/>
              <w:spacing w:after="120" w:line="240" w:lineRule="auto"/>
            </w:pPr>
          </w:p>
          <w:p w14:paraId="1DFF0BF9" w14:textId="5C7B0EEB" w:rsidR="007C24A3" w:rsidRDefault="007C24A3" w:rsidP="006406B8">
            <w:pPr>
              <w:pStyle w:val="ListParagraph"/>
              <w:spacing w:after="120" w:line="240" w:lineRule="auto"/>
            </w:pPr>
          </w:p>
          <w:p w14:paraId="77F847CD" w14:textId="77777777" w:rsidR="007C24A3" w:rsidRDefault="007C24A3" w:rsidP="006406B8">
            <w:pPr>
              <w:pStyle w:val="ListParagraph"/>
              <w:spacing w:after="120" w:line="240" w:lineRule="auto"/>
            </w:pPr>
          </w:p>
          <w:p w14:paraId="7C98F77D" w14:textId="77777777" w:rsidR="007C24A3" w:rsidRDefault="007C24A3" w:rsidP="007C24A3">
            <w:pPr>
              <w:spacing w:after="120" w:line="240" w:lineRule="auto"/>
            </w:pPr>
          </w:p>
        </w:tc>
      </w:tr>
      <w:tr w:rsidR="007C24A3" w14:paraId="2AE7CC60" w14:textId="77777777" w:rsidTr="006406B8">
        <w:trPr>
          <w:trHeight w:val="845"/>
        </w:trPr>
        <w:tc>
          <w:tcPr>
            <w:tcW w:w="10790" w:type="dxa"/>
            <w:shd w:val="clear" w:color="auto" w:fill="F2F2F2" w:themeFill="background1" w:themeFillShade="F2"/>
          </w:tcPr>
          <w:p w14:paraId="38944354" w14:textId="71D12C6F" w:rsidR="007C24A3" w:rsidRPr="00E90EF2" w:rsidRDefault="007C24A3" w:rsidP="007C24A3">
            <w:pPr>
              <w:pStyle w:val="ListParagraph"/>
              <w:numPr>
                <w:ilvl w:val="0"/>
                <w:numId w:val="2"/>
              </w:numPr>
              <w:spacing w:after="120" w:line="259" w:lineRule="auto"/>
            </w:pPr>
            <w:r>
              <w:t xml:space="preserve">What work has your school done regarding Tenet 5, Social-Emotional Developmental Health, </w:t>
            </w:r>
            <w:r w:rsidR="000A5BC7">
              <w:t>and, if applicable, the recommendation you received, since your last year’s DTSDE report</w:t>
            </w:r>
            <w:r w:rsidR="000A5BC7">
              <w:t>?</w:t>
            </w:r>
          </w:p>
        </w:tc>
      </w:tr>
      <w:tr w:rsidR="007C24A3" w14:paraId="59F3DAFB" w14:textId="77777777" w:rsidTr="006406B8">
        <w:tc>
          <w:tcPr>
            <w:tcW w:w="10790" w:type="dxa"/>
          </w:tcPr>
          <w:p w14:paraId="19985711" w14:textId="77777777" w:rsidR="007C24A3" w:rsidRDefault="007C24A3" w:rsidP="006406B8">
            <w:pPr>
              <w:pStyle w:val="ListParagraph"/>
              <w:spacing w:after="120" w:line="240" w:lineRule="auto"/>
            </w:pPr>
            <w:r>
              <w:t>School’s Response:</w:t>
            </w:r>
          </w:p>
          <w:p w14:paraId="0450F900" w14:textId="0AE77C09" w:rsidR="007C24A3" w:rsidRDefault="007C24A3" w:rsidP="006406B8">
            <w:pPr>
              <w:pStyle w:val="ListParagraph"/>
              <w:spacing w:after="120" w:line="240" w:lineRule="auto"/>
            </w:pPr>
          </w:p>
          <w:p w14:paraId="6D8E22C9" w14:textId="00D957BC" w:rsidR="007C24A3" w:rsidRDefault="007C24A3" w:rsidP="006406B8">
            <w:pPr>
              <w:pStyle w:val="ListParagraph"/>
              <w:spacing w:after="120" w:line="240" w:lineRule="auto"/>
            </w:pPr>
          </w:p>
          <w:p w14:paraId="2D076B30" w14:textId="10A7EA81" w:rsidR="007C24A3" w:rsidRDefault="007C24A3" w:rsidP="006406B8">
            <w:pPr>
              <w:pStyle w:val="ListParagraph"/>
              <w:spacing w:after="120" w:line="240" w:lineRule="auto"/>
            </w:pPr>
          </w:p>
          <w:p w14:paraId="14DC2295" w14:textId="77777777" w:rsidR="007C24A3" w:rsidRDefault="007C24A3" w:rsidP="006406B8">
            <w:pPr>
              <w:pStyle w:val="ListParagraph"/>
              <w:spacing w:after="120" w:line="240" w:lineRule="auto"/>
            </w:pPr>
          </w:p>
          <w:p w14:paraId="45BC0AB7" w14:textId="77777777" w:rsidR="007C24A3" w:rsidRDefault="007C24A3" w:rsidP="007C24A3">
            <w:pPr>
              <w:spacing w:after="120" w:line="240" w:lineRule="auto"/>
            </w:pPr>
          </w:p>
        </w:tc>
      </w:tr>
      <w:tr w:rsidR="007C24A3" w14:paraId="4B12DEB8" w14:textId="77777777" w:rsidTr="006406B8">
        <w:trPr>
          <w:trHeight w:val="800"/>
        </w:trPr>
        <w:tc>
          <w:tcPr>
            <w:tcW w:w="10790" w:type="dxa"/>
            <w:shd w:val="clear" w:color="auto" w:fill="F2F2F2" w:themeFill="background1" w:themeFillShade="F2"/>
          </w:tcPr>
          <w:p w14:paraId="7B24BA7A" w14:textId="605F7D2C" w:rsidR="007C24A3" w:rsidRDefault="007C24A3" w:rsidP="007C24A3">
            <w:pPr>
              <w:pStyle w:val="ListParagraph"/>
              <w:numPr>
                <w:ilvl w:val="0"/>
                <w:numId w:val="2"/>
              </w:numPr>
              <w:spacing w:after="120" w:line="259" w:lineRule="auto"/>
              <w:rPr>
                <w:b/>
              </w:rPr>
            </w:pPr>
            <w:r>
              <w:lastRenderedPageBreak/>
              <w:t xml:space="preserve">What work has your school done regarding Tenet 6, Family and Community Engagement, </w:t>
            </w:r>
            <w:r w:rsidR="000A5BC7">
              <w:t>and, if applicable, the recommendation you received, since your last year’s DTSDE report</w:t>
            </w:r>
            <w:r w:rsidR="000A5BC7">
              <w:t>?</w:t>
            </w:r>
          </w:p>
        </w:tc>
      </w:tr>
      <w:tr w:rsidR="007C24A3" w14:paraId="20610510" w14:textId="77777777" w:rsidTr="006406B8">
        <w:tc>
          <w:tcPr>
            <w:tcW w:w="10790" w:type="dxa"/>
          </w:tcPr>
          <w:p w14:paraId="2DF71130" w14:textId="77777777" w:rsidR="007C24A3" w:rsidRDefault="007C24A3" w:rsidP="006406B8">
            <w:pPr>
              <w:pStyle w:val="ListParagraph"/>
              <w:spacing w:after="120" w:line="240" w:lineRule="auto"/>
            </w:pPr>
            <w:r>
              <w:t>School’s Response:</w:t>
            </w:r>
          </w:p>
          <w:p w14:paraId="13AE2577" w14:textId="172DEC78" w:rsidR="007C24A3" w:rsidRDefault="007C24A3" w:rsidP="007C24A3">
            <w:pPr>
              <w:spacing w:after="120" w:line="240" w:lineRule="auto"/>
            </w:pPr>
          </w:p>
          <w:p w14:paraId="57D58897" w14:textId="77777777" w:rsidR="007C24A3" w:rsidRDefault="007C24A3" w:rsidP="007C24A3">
            <w:pPr>
              <w:spacing w:after="120" w:line="240" w:lineRule="auto"/>
            </w:pPr>
          </w:p>
          <w:p w14:paraId="1AE00D0A" w14:textId="77777777" w:rsidR="007C24A3" w:rsidRDefault="007C24A3" w:rsidP="006406B8">
            <w:pPr>
              <w:pStyle w:val="ListParagraph"/>
              <w:spacing w:after="120" w:line="240" w:lineRule="auto"/>
            </w:pPr>
          </w:p>
        </w:tc>
      </w:tr>
      <w:tr w:rsidR="007C24A3" w14:paraId="76BA5872" w14:textId="77777777" w:rsidTr="006406B8">
        <w:tc>
          <w:tcPr>
            <w:tcW w:w="10790" w:type="dxa"/>
            <w:shd w:val="clear" w:color="auto" w:fill="F2F2F2" w:themeFill="background1" w:themeFillShade="F2"/>
          </w:tcPr>
          <w:p w14:paraId="450BF4C7" w14:textId="77777777" w:rsidR="007C24A3" w:rsidRPr="00E90EF2" w:rsidRDefault="007C24A3" w:rsidP="007C24A3">
            <w:pPr>
              <w:pStyle w:val="ListParagraph"/>
              <w:numPr>
                <w:ilvl w:val="0"/>
                <w:numId w:val="2"/>
              </w:numPr>
              <w:spacing w:after="120" w:line="259" w:lineRule="auto"/>
            </w:pPr>
            <w:r>
              <w:t>Based on your experiences since last year’s DTSDE visit, what have you learned about implementing recommendations at your school?</w:t>
            </w:r>
          </w:p>
        </w:tc>
      </w:tr>
      <w:tr w:rsidR="007C24A3" w14:paraId="17F1344F" w14:textId="77777777" w:rsidTr="006406B8">
        <w:tc>
          <w:tcPr>
            <w:tcW w:w="10790" w:type="dxa"/>
          </w:tcPr>
          <w:p w14:paraId="65E00BAB" w14:textId="77777777" w:rsidR="007C24A3" w:rsidRDefault="007C24A3" w:rsidP="006406B8">
            <w:pPr>
              <w:pStyle w:val="ListParagraph"/>
              <w:spacing w:after="120" w:line="240" w:lineRule="auto"/>
            </w:pPr>
            <w:r>
              <w:t>School’s Response:</w:t>
            </w:r>
          </w:p>
          <w:p w14:paraId="5F2C7B82" w14:textId="5C276370" w:rsidR="007C24A3" w:rsidRDefault="007C24A3" w:rsidP="006406B8">
            <w:pPr>
              <w:pStyle w:val="ListParagraph"/>
              <w:spacing w:after="120" w:line="240" w:lineRule="auto"/>
            </w:pPr>
          </w:p>
          <w:p w14:paraId="6E1EB5CF" w14:textId="2B31C0EF" w:rsidR="007C24A3" w:rsidRDefault="007C24A3" w:rsidP="006406B8">
            <w:pPr>
              <w:pStyle w:val="ListParagraph"/>
              <w:spacing w:after="120" w:line="240" w:lineRule="auto"/>
            </w:pPr>
          </w:p>
          <w:p w14:paraId="2EC358AF" w14:textId="77777777" w:rsidR="007C24A3" w:rsidRDefault="007C24A3" w:rsidP="006406B8">
            <w:pPr>
              <w:pStyle w:val="ListParagraph"/>
              <w:spacing w:after="120" w:line="240" w:lineRule="auto"/>
            </w:pPr>
          </w:p>
          <w:p w14:paraId="488B02A4" w14:textId="77777777" w:rsidR="007C24A3" w:rsidRDefault="007C24A3" w:rsidP="006406B8">
            <w:pPr>
              <w:spacing w:after="120" w:line="240" w:lineRule="auto"/>
              <w:rPr>
                <w:b/>
              </w:rPr>
            </w:pPr>
          </w:p>
        </w:tc>
      </w:tr>
    </w:tbl>
    <w:p w14:paraId="1B706F4D" w14:textId="77777777" w:rsidR="007C24A3" w:rsidRDefault="007C24A3" w:rsidP="007C24A3">
      <w:pPr>
        <w:spacing w:after="160" w:line="259" w:lineRule="auto"/>
        <w:rPr>
          <w:b/>
        </w:rPr>
      </w:pPr>
    </w:p>
    <w:p w14:paraId="436AA414" w14:textId="77777777" w:rsidR="007C24A3" w:rsidRPr="00DF3B57" w:rsidRDefault="007C24A3" w:rsidP="00801F37">
      <w:pPr>
        <w:pStyle w:val="Heading1"/>
      </w:pPr>
      <w:r>
        <w:br w:type="page"/>
      </w:r>
      <w:r w:rsidRPr="00DF3B57">
        <w:lastRenderedPageBreak/>
        <w:t xml:space="preserve">Part </w:t>
      </w:r>
      <w:r>
        <w:t>5</w:t>
      </w:r>
      <w:r w:rsidRPr="00DF3B57">
        <w:t>: Whole School Reflection</w:t>
      </w:r>
    </w:p>
    <w:p w14:paraId="6D257B90" w14:textId="77777777" w:rsidR="007C24A3" w:rsidRDefault="007C24A3" w:rsidP="007C24A3">
      <w:pPr>
        <w:tabs>
          <w:tab w:val="left" w:pos="450"/>
          <w:tab w:val="left" w:pos="540"/>
          <w:tab w:val="left" w:pos="630"/>
          <w:tab w:val="left" w:pos="720"/>
        </w:tabs>
        <w:spacing w:after="160" w:line="259" w:lineRule="auto"/>
        <w:ind w:left="720" w:hanging="360"/>
      </w:pPr>
      <w:r>
        <w:t>1.    Identify three to five things the school believes it does well:</w:t>
      </w:r>
    </w:p>
    <w:p w14:paraId="52023D85" w14:textId="77777777" w:rsidR="007C24A3" w:rsidRDefault="007C24A3" w:rsidP="007C24A3">
      <w:pPr>
        <w:spacing w:after="160" w:line="259" w:lineRule="auto"/>
        <w:ind w:left="720"/>
      </w:pPr>
      <w:r>
        <w:t>1.</w:t>
      </w:r>
    </w:p>
    <w:p w14:paraId="3AFEFB0C" w14:textId="77777777" w:rsidR="007C24A3" w:rsidRDefault="007C24A3" w:rsidP="007C24A3">
      <w:pPr>
        <w:spacing w:after="160" w:line="259" w:lineRule="auto"/>
        <w:ind w:left="720"/>
      </w:pPr>
      <w:r>
        <w:t>2.</w:t>
      </w:r>
    </w:p>
    <w:p w14:paraId="62F1CC21" w14:textId="77777777" w:rsidR="007C24A3" w:rsidRDefault="007C24A3" w:rsidP="007C24A3">
      <w:pPr>
        <w:spacing w:after="160" w:line="259" w:lineRule="auto"/>
        <w:ind w:left="720"/>
      </w:pPr>
      <w:r>
        <w:t>3.</w:t>
      </w:r>
    </w:p>
    <w:p w14:paraId="713106D8" w14:textId="77777777" w:rsidR="007C24A3" w:rsidRDefault="007C24A3" w:rsidP="007C24A3">
      <w:pPr>
        <w:spacing w:after="160" w:line="259" w:lineRule="auto"/>
      </w:pPr>
    </w:p>
    <w:p w14:paraId="00E08C27" w14:textId="77777777" w:rsidR="007C24A3" w:rsidRDefault="007C24A3" w:rsidP="007C24A3">
      <w:pPr>
        <w:spacing w:after="160" w:line="259" w:lineRule="auto"/>
        <w:ind w:left="720" w:hanging="360"/>
      </w:pPr>
      <w:r>
        <w:t>2.    Identify three to five things that the school believes are internal barriers or challenges that are making it difficult for the school to reach its potential:</w:t>
      </w:r>
    </w:p>
    <w:p w14:paraId="416D5510" w14:textId="77777777" w:rsidR="007C24A3" w:rsidRDefault="007C24A3" w:rsidP="007C24A3">
      <w:pPr>
        <w:spacing w:after="160" w:line="259" w:lineRule="auto"/>
        <w:ind w:left="720"/>
      </w:pPr>
      <w:r>
        <w:t>1.</w:t>
      </w:r>
    </w:p>
    <w:p w14:paraId="1A6516B1" w14:textId="77777777" w:rsidR="007C24A3" w:rsidRDefault="007C24A3" w:rsidP="007C24A3">
      <w:pPr>
        <w:spacing w:after="160" w:line="259" w:lineRule="auto"/>
        <w:ind w:left="720"/>
      </w:pPr>
      <w:r>
        <w:t>2.</w:t>
      </w:r>
    </w:p>
    <w:p w14:paraId="33243501" w14:textId="77777777" w:rsidR="007C24A3" w:rsidRDefault="007C24A3" w:rsidP="007C24A3">
      <w:pPr>
        <w:spacing w:after="160" w:line="259" w:lineRule="auto"/>
        <w:ind w:left="720"/>
      </w:pPr>
      <w:r>
        <w:t>3.</w:t>
      </w:r>
    </w:p>
    <w:p w14:paraId="0F1243C1" w14:textId="77777777" w:rsidR="007C24A3" w:rsidRDefault="007C24A3" w:rsidP="007C24A3">
      <w:pPr>
        <w:spacing w:after="160" w:line="259" w:lineRule="auto"/>
      </w:pPr>
    </w:p>
    <w:p w14:paraId="4ABDF52A" w14:textId="77777777" w:rsidR="007C24A3" w:rsidRDefault="007C24A3" w:rsidP="007C24A3">
      <w:pPr>
        <w:tabs>
          <w:tab w:val="left" w:pos="630"/>
        </w:tabs>
        <w:spacing w:after="160" w:line="259" w:lineRule="auto"/>
        <w:ind w:left="720" w:hanging="360"/>
      </w:pPr>
      <w:r>
        <w:t>3.    Identify three to five things that the school believes must happen that are currently not happening:</w:t>
      </w:r>
    </w:p>
    <w:p w14:paraId="747332FB" w14:textId="77777777" w:rsidR="007C24A3" w:rsidRDefault="007C24A3" w:rsidP="007C24A3">
      <w:pPr>
        <w:spacing w:after="160" w:line="259" w:lineRule="auto"/>
        <w:ind w:left="720"/>
      </w:pPr>
      <w:r>
        <w:t>1.</w:t>
      </w:r>
    </w:p>
    <w:p w14:paraId="0277C884" w14:textId="77777777" w:rsidR="007C24A3" w:rsidRDefault="007C24A3" w:rsidP="007C24A3">
      <w:pPr>
        <w:spacing w:after="160" w:line="259" w:lineRule="auto"/>
        <w:ind w:left="720"/>
      </w:pPr>
      <w:r>
        <w:t>2.</w:t>
      </w:r>
    </w:p>
    <w:p w14:paraId="485410D9" w14:textId="77777777" w:rsidR="007C24A3" w:rsidRDefault="007C24A3" w:rsidP="007C24A3">
      <w:pPr>
        <w:spacing w:after="160" w:line="259" w:lineRule="auto"/>
        <w:ind w:left="720"/>
      </w:pPr>
      <w:r>
        <w:t>3.</w:t>
      </w:r>
    </w:p>
    <w:p w14:paraId="5C1724B5" w14:textId="77777777" w:rsidR="007C24A3" w:rsidRDefault="007C24A3" w:rsidP="007C24A3">
      <w:pPr>
        <w:spacing w:after="160" w:line="259" w:lineRule="auto"/>
        <w:ind w:left="720"/>
      </w:pPr>
    </w:p>
    <w:p w14:paraId="4C8D2B2A" w14:textId="77777777" w:rsidR="007C24A3" w:rsidRPr="005736A3" w:rsidRDefault="007C24A3" w:rsidP="007C24A3">
      <w:pPr>
        <w:rPr>
          <w:b/>
        </w:rPr>
      </w:pPr>
    </w:p>
    <w:sectPr w:rsidR="007C24A3" w:rsidRPr="005736A3" w:rsidSect="00B73B4E">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0080" w14:textId="77777777" w:rsidR="00FE0469" w:rsidRDefault="00FE0469" w:rsidP="007C24A3">
      <w:pPr>
        <w:spacing w:line="240" w:lineRule="auto"/>
      </w:pPr>
      <w:r>
        <w:separator/>
      </w:r>
    </w:p>
  </w:endnote>
  <w:endnote w:type="continuationSeparator" w:id="0">
    <w:p w14:paraId="59999DF9" w14:textId="77777777" w:rsidR="00FE0469" w:rsidRDefault="00FE0469" w:rsidP="007C2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26036"/>
      <w:docPartObj>
        <w:docPartGallery w:val="Page Numbers (Bottom of Page)"/>
        <w:docPartUnique/>
      </w:docPartObj>
    </w:sdtPr>
    <w:sdtEndPr>
      <w:rPr>
        <w:noProof/>
      </w:rPr>
    </w:sdtEndPr>
    <w:sdtContent>
      <w:p w14:paraId="521FC59C" w14:textId="43A122BE" w:rsidR="007C24A3" w:rsidRDefault="007C24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75C13" w14:textId="77777777" w:rsidR="00FE0469" w:rsidRDefault="00FE0469" w:rsidP="007C24A3">
      <w:pPr>
        <w:spacing w:line="240" w:lineRule="auto"/>
      </w:pPr>
      <w:r>
        <w:separator/>
      </w:r>
    </w:p>
  </w:footnote>
  <w:footnote w:type="continuationSeparator" w:id="0">
    <w:p w14:paraId="3B207526" w14:textId="77777777" w:rsidR="00FE0469" w:rsidRDefault="00FE0469" w:rsidP="007C24A3">
      <w:pPr>
        <w:spacing w:line="240" w:lineRule="auto"/>
      </w:pPr>
      <w:r>
        <w:continuationSeparator/>
      </w:r>
    </w:p>
  </w:footnote>
  <w:footnote w:id="1">
    <w:p w14:paraId="14BCDB2A" w14:textId="77777777" w:rsidR="007C24A3" w:rsidRPr="00074BBC" w:rsidRDefault="007C24A3" w:rsidP="007C24A3">
      <w:pPr>
        <w:pStyle w:val="FootnoteText"/>
      </w:pPr>
      <w:r w:rsidRPr="00074BBC">
        <w:rPr>
          <w:rStyle w:val="FootnoteReference"/>
        </w:rPr>
        <w:footnoteRef/>
      </w:r>
      <w:r w:rsidRPr="00074BBC">
        <w:t xml:space="preserve"> </w:t>
      </w:r>
      <w:r w:rsidRPr="00074BBC">
        <w:rPr>
          <w:i/>
        </w:rPr>
        <w:t>Appropriate Staffing for School Libraries</w:t>
      </w:r>
      <w:r w:rsidRPr="00074BBC">
        <w:t xml:space="preserve"> - </w:t>
      </w:r>
      <w:hyperlink r:id="rId1" w:history="1">
        <w:r w:rsidRPr="00074BBC">
          <w:rPr>
            <w:rStyle w:val="Hyperlink"/>
          </w:rPr>
          <w:t>http://www.ala.org/aasl/sites/ala.org.aasl/files/content/aaslissues/positionstatements/AASL_Position%20Statement_Appropriate%20Staffing_2016-06-25.pdf</w:t>
        </w:r>
      </w:hyperlink>
    </w:p>
  </w:footnote>
  <w:footnote w:id="2">
    <w:p w14:paraId="2C308EB6" w14:textId="77777777" w:rsidR="007C24A3" w:rsidRPr="00074BBC" w:rsidRDefault="007C24A3" w:rsidP="007C24A3">
      <w:pPr>
        <w:pStyle w:val="Heading1"/>
        <w:shd w:val="clear" w:color="auto" w:fill="FFFFFF"/>
        <w:spacing w:before="0"/>
        <w:textAlignment w:val="center"/>
        <w:rPr>
          <w:sz w:val="20"/>
          <w:szCs w:val="20"/>
        </w:rPr>
      </w:pPr>
      <w:r w:rsidRPr="00074BBC">
        <w:rPr>
          <w:rStyle w:val="FootnoteReference"/>
          <w:rFonts w:asciiTheme="minorHAnsi" w:hAnsiTheme="minorHAnsi"/>
          <w:sz w:val="20"/>
          <w:szCs w:val="20"/>
        </w:rPr>
        <w:footnoteRef/>
      </w:r>
      <w:r w:rsidRPr="00074BBC">
        <w:rPr>
          <w:rFonts w:asciiTheme="minorHAnsi" w:hAnsiTheme="minorHAnsi"/>
          <w:sz w:val="20"/>
          <w:szCs w:val="20"/>
        </w:rPr>
        <w:t xml:space="preserve">  </w:t>
      </w:r>
      <w:r w:rsidRPr="00074BBC">
        <w:rPr>
          <w:rFonts w:asciiTheme="minorHAnsi" w:hAnsiTheme="minorHAnsi"/>
          <w:i/>
          <w:color w:val="000000" w:themeColor="text1"/>
          <w:sz w:val="20"/>
          <w:szCs w:val="20"/>
        </w:rPr>
        <w:t xml:space="preserve">School Nurse Workload: Staffing for Safe Care </w:t>
      </w:r>
      <w:hyperlink r:id="rId2" w:history="1">
        <w:r w:rsidRPr="00074BBC">
          <w:rPr>
            <w:rStyle w:val="Hyperlink"/>
            <w:rFonts w:asciiTheme="minorHAnsi" w:hAnsiTheme="minorHAnsi"/>
            <w:sz w:val="20"/>
            <w:szCs w:val="20"/>
          </w:rPr>
          <w:t>https://www.nasn.org/advocacy/professional-practice-documents/position-statements/ps-workload</w:t>
        </w:r>
      </w:hyperlink>
    </w:p>
  </w:footnote>
  <w:footnote w:id="3">
    <w:p w14:paraId="5DDF9549" w14:textId="77777777" w:rsidR="007C24A3" w:rsidRPr="00074BBC" w:rsidRDefault="007C24A3" w:rsidP="007C24A3">
      <w:pPr>
        <w:pStyle w:val="FootnoteText"/>
      </w:pPr>
      <w:r w:rsidRPr="00074BBC">
        <w:rPr>
          <w:rStyle w:val="FootnoteReference"/>
        </w:rPr>
        <w:footnoteRef/>
      </w:r>
      <w:r w:rsidRPr="00074BBC">
        <w:t xml:space="preserve"> </w:t>
      </w:r>
      <w:r w:rsidRPr="00074BBC">
        <w:rPr>
          <w:i/>
        </w:rPr>
        <w:t xml:space="preserve">American School Counselor Association </w:t>
      </w:r>
      <w:r w:rsidRPr="00074BBC">
        <w:t>https://www.schoolcounselor.org/press</w:t>
      </w:r>
    </w:p>
  </w:footnote>
  <w:footnote w:id="4">
    <w:p w14:paraId="656F020F" w14:textId="77777777" w:rsidR="007C24A3" w:rsidRPr="00074BBC" w:rsidRDefault="007C24A3" w:rsidP="007C24A3">
      <w:pPr>
        <w:pStyle w:val="FootnoteText"/>
      </w:pPr>
      <w:r w:rsidRPr="00074BBC">
        <w:rPr>
          <w:rStyle w:val="FootnoteReference"/>
        </w:rPr>
        <w:footnoteRef/>
      </w:r>
      <w:r w:rsidRPr="00074BBC">
        <w:t xml:space="preserve"> </w:t>
      </w:r>
      <w:r w:rsidRPr="00074BBC">
        <w:rPr>
          <w:i/>
        </w:rPr>
        <w:t xml:space="preserve">NASP Practice Model </w:t>
      </w:r>
      <w:r w:rsidRPr="00074BBC">
        <w:t xml:space="preserve">- </w:t>
      </w:r>
      <w:hyperlink r:id="rId3" w:history="1">
        <w:r w:rsidRPr="00074BBC">
          <w:rPr>
            <w:rStyle w:val="Hyperlink"/>
          </w:rPr>
          <w:t>http://www.nasponline.org/assets/Documents/Standards%20and%20Certification/Standards/2_PracticeModel.pdf</w:t>
        </w:r>
      </w:hyperlink>
    </w:p>
  </w:footnote>
  <w:footnote w:id="5">
    <w:p w14:paraId="6EAEF2E8" w14:textId="77777777" w:rsidR="007C24A3" w:rsidRPr="00074BBC" w:rsidRDefault="007C24A3" w:rsidP="007C24A3">
      <w:pPr>
        <w:pStyle w:val="FootnoteText"/>
      </w:pPr>
      <w:r w:rsidRPr="00074BBC">
        <w:rPr>
          <w:rStyle w:val="FootnoteReference"/>
        </w:rPr>
        <w:footnoteRef/>
      </w:r>
      <w:r w:rsidRPr="00074BBC">
        <w:t xml:space="preserve"> </w:t>
      </w:r>
      <w:r w:rsidRPr="00074BBC">
        <w:rPr>
          <w:rStyle w:val="Emphasis"/>
          <w:rFonts w:cs="Arial"/>
          <w:color w:val="53565A"/>
          <w:bdr w:val="none" w:sz="0" w:space="0" w:color="auto" w:frame="1"/>
        </w:rPr>
        <w:t xml:space="preserve">The NASW Standards for School Social Work Services - </w:t>
      </w:r>
      <w:hyperlink r:id="rId4" w:history="1">
        <w:r w:rsidRPr="00074BBC">
          <w:rPr>
            <w:rStyle w:val="Hyperlink"/>
          </w:rPr>
          <w:t>https://www.socialworkers.org/LinkClick.aspx?fileticket=1Ze4-9-Os7E%3D&amp;portalid=0</w:t>
        </w:r>
      </w:hyperlink>
    </w:p>
    <w:p w14:paraId="48A998FB" w14:textId="77777777" w:rsidR="007C24A3" w:rsidRDefault="007C24A3" w:rsidP="007C24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5202"/>
    <w:multiLevelType w:val="hybridMultilevel"/>
    <w:tmpl w:val="C7A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C5105"/>
    <w:multiLevelType w:val="hybridMultilevel"/>
    <w:tmpl w:val="11CE8768"/>
    <w:lvl w:ilvl="0" w:tplc="0B5E85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A3"/>
    <w:rsid w:val="000A5BC7"/>
    <w:rsid w:val="000B6043"/>
    <w:rsid w:val="002C4B68"/>
    <w:rsid w:val="005E4BA0"/>
    <w:rsid w:val="00614DAD"/>
    <w:rsid w:val="006B030F"/>
    <w:rsid w:val="007B79A1"/>
    <w:rsid w:val="007C24A3"/>
    <w:rsid w:val="00801F37"/>
    <w:rsid w:val="008B3821"/>
    <w:rsid w:val="008B63E2"/>
    <w:rsid w:val="00936A6C"/>
    <w:rsid w:val="00946CAD"/>
    <w:rsid w:val="009D02DB"/>
    <w:rsid w:val="00A10FBE"/>
    <w:rsid w:val="00A64B2C"/>
    <w:rsid w:val="00B73B4E"/>
    <w:rsid w:val="00D92DEC"/>
    <w:rsid w:val="00E92E38"/>
    <w:rsid w:val="00F113E4"/>
    <w:rsid w:val="00F25AD6"/>
    <w:rsid w:val="00FE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10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4A3"/>
    <w:pPr>
      <w:spacing w:after="0" w:line="360" w:lineRule="auto"/>
      <w:contextualSpacing/>
    </w:pPr>
    <w:rPr>
      <w:color w:val="000000" w:themeColor="text1"/>
      <w:sz w:val="24"/>
      <w:szCs w:val="20"/>
      <w:lang w:eastAsia="ja-JP"/>
    </w:rPr>
  </w:style>
  <w:style w:type="paragraph" w:styleId="Heading1">
    <w:name w:val="heading 1"/>
    <w:basedOn w:val="Normal"/>
    <w:next w:val="Normal"/>
    <w:link w:val="Heading1Char"/>
    <w:uiPriority w:val="9"/>
    <w:qFormat/>
    <w:rsid w:val="007C24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F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C24A3"/>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9"/>
    <w:rsid w:val="007C24A3"/>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7C24A3"/>
    <w:pPr>
      <w:keepNext w:val="0"/>
      <w:keepLines w:val="0"/>
      <w:pageBreakBefore/>
      <w:spacing w:before="0" w:after="360" w:line="240" w:lineRule="auto"/>
      <w:outlineLvl w:val="9"/>
    </w:pPr>
    <w:rPr>
      <w:b/>
      <w:bCs/>
      <w:caps/>
      <w:color w:val="000000" w:themeColor="text1"/>
      <w:kern w:val="20"/>
      <w:sz w:val="44"/>
      <w:szCs w:val="20"/>
    </w:rPr>
  </w:style>
  <w:style w:type="paragraph" w:styleId="TOC2">
    <w:name w:val="toc 2"/>
    <w:basedOn w:val="Normal"/>
    <w:next w:val="Normal"/>
    <w:autoRedefine/>
    <w:uiPriority w:val="39"/>
    <w:unhideWhenUsed/>
    <w:rsid w:val="007C24A3"/>
    <w:pPr>
      <w:spacing w:after="100"/>
      <w:ind w:left="240"/>
    </w:pPr>
  </w:style>
  <w:style w:type="character" w:styleId="Hyperlink">
    <w:name w:val="Hyperlink"/>
    <w:basedOn w:val="DefaultParagraphFont"/>
    <w:uiPriority w:val="99"/>
    <w:unhideWhenUsed/>
    <w:rsid w:val="007C24A3"/>
    <w:rPr>
      <w:color w:val="0563C1" w:themeColor="hyperlink"/>
      <w:u w:val="single"/>
    </w:rPr>
  </w:style>
  <w:style w:type="paragraph" w:styleId="ListParagraph">
    <w:name w:val="List Paragraph"/>
    <w:basedOn w:val="Normal"/>
    <w:uiPriority w:val="34"/>
    <w:qFormat/>
    <w:rsid w:val="007C24A3"/>
    <w:pPr>
      <w:spacing w:after="200" w:line="276" w:lineRule="auto"/>
      <w:ind w:left="720"/>
    </w:pPr>
    <w:rPr>
      <w:rFonts w:ascii="Calibri" w:eastAsia="Times New Roman" w:hAnsi="Calibri" w:cs="Times New Roman"/>
      <w:color w:val="auto"/>
      <w:sz w:val="22"/>
      <w:szCs w:val="22"/>
      <w:lang w:eastAsia="en-US"/>
    </w:rPr>
  </w:style>
  <w:style w:type="paragraph" w:styleId="NoSpacing">
    <w:name w:val="No Spacing"/>
    <w:link w:val="NoSpacingChar"/>
    <w:qFormat/>
    <w:rsid w:val="007C24A3"/>
    <w:pPr>
      <w:spacing w:after="0" w:line="240" w:lineRule="auto"/>
    </w:pPr>
    <w:rPr>
      <w:rFonts w:ascii="Calibri" w:eastAsia="Calibri" w:hAnsi="Calibri" w:cs="Times New Roman"/>
    </w:rPr>
  </w:style>
  <w:style w:type="character" w:customStyle="1" w:styleId="NoSpacingChar">
    <w:name w:val="No Spacing Char"/>
    <w:link w:val="NoSpacing"/>
    <w:locked/>
    <w:rsid w:val="007C24A3"/>
    <w:rPr>
      <w:rFonts w:ascii="Calibri" w:eastAsia="Calibri" w:hAnsi="Calibri" w:cs="Times New Roman"/>
    </w:rPr>
  </w:style>
  <w:style w:type="table" w:styleId="TableGrid">
    <w:name w:val="Table Grid"/>
    <w:basedOn w:val="TableNormal"/>
    <w:uiPriority w:val="59"/>
    <w:rsid w:val="007C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24A3"/>
    <w:rPr>
      <w:i/>
      <w:iCs/>
    </w:rPr>
  </w:style>
  <w:style w:type="paragraph" w:styleId="FootnoteText">
    <w:name w:val="footnote text"/>
    <w:basedOn w:val="Normal"/>
    <w:link w:val="FootnoteTextChar"/>
    <w:uiPriority w:val="99"/>
    <w:semiHidden/>
    <w:unhideWhenUsed/>
    <w:rsid w:val="007C24A3"/>
    <w:pPr>
      <w:spacing w:line="240" w:lineRule="auto"/>
      <w:contextualSpacing w:val="0"/>
    </w:pPr>
    <w:rPr>
      <w:rFonts w:ascii="Calibri" w:eastAsia="Times New Roman" w:hAnsi="Calibri" w:cs="Times New Roman"/>
      <w:color w:val="auto"/>
      <w:sz w:val="20"/>
      <w:lang w:eastAsia="en-US"/>
    </w:rPr>
  </w:style>
  <w:style w:type="character" w:customStyle="1" w:styleId="FootnoteTextChar">
    <w:name w:val="Footnote Text Char"/>
    <w:basedOn w:val="DefaultParagraphFont"/>
    <w:link w:val="FootnoteText"/>
    <w:uiPriority w:val="99"/>
    <w:semiHidden/>
    <w:rsid w:val="007C24A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C24A3"/>
    <w:rPr>
      <w:vertAlign w:val="superscript"/>
    </w:rPr>
  </w:style>
  <w:style w:type="paragraph" w:styleId="Header">
    <w:name w:val="header"/>
    <w:basedOn w:val="Normal"/>
    <w:link w:val="HeaderChar"/>
    <w:uiPriority w:val="99"/>
    <w:unhideWhenUsed/>
    <w:rsid w:val="007C24A3"/>
    <w:pPr>
      <w:tabs>
        <w:tab w:val="center" w:pos="4680"/>
        <w:tab w:val="right" w:pos="9360"/>
      </w:tabs>
      <w:spacing w:line="240" w:lineRule="auto"/>
    </w:pPr>
  </w:style>
  <w:style w:type="character" w:customStyle="1" w:styleId="HeaderChar">
    <w:name w:val="Header Char"/>
    <w:basedOn w:val="DefaultParagraphFont"/>
    <w:link w:val="Header"/>
    <w:uiPriority w:val="99"/>
    <w:rsid w:val="007C24A3"/>
    <w:rPr>
      <w:color w:val="000000" w:themeColor="text1"/>
      <w:sz w:val="24"/>
      <w:szCs w:val="20"/>
      <w:lang w:eastAsia="ja-JP"/>
    </w:rPr>
  </w:style>
  <w:style w:type="paragraph" w:styleId="Footer">
    <w:name w:val="footer"/>
    <w:basedOn w:val="Normal"/>
    <w:link w:val="FooterChar"/>
    <w:uiPriority w:val="99"/>
    <w:unhideWhenUsed/>
    <w:rsid w:val="007C24A3"/>
    <w:pPr>
      <w:tabs>
        <w:tab w:val="center" w:pos="4680"/>
        <w:tab w:val="right" w:pos="9360"/>
      </w:tabs>
      <w:spacing w:line="240" w:lineRule="auto"/>
    </w:pPr>
  </w:style>
  <w:style w:type="character" w:customStyle="1" w:styleId="FooterChar">
    <w:name w:val="Footer Char"/>
    <w:basedOn w:val="DefaultParagraphFont"/>
    <w:link w:val="Footer"/>
    <w:uiPriority w:val="99"/>
    <w:rsid w:val="007C24A3"/>
    <w:rPr>
      <w:color w:val="000000" w:themeColor="text1"/>
      <w:sz w:val="24"/>
      <w:szCs w:val="20"/>
      <w:lang w:eastAsia="ja-JP"/>
    </w:rPr>
  </w:style>
  <w:style w:type="table" w:styleId="PlainTable1">
    <w:name w:val="Plain Table 1"/>
    <w:basedOn w:val="TableNormal"/>
    <w:uiPriority w:val="41"/>
    <w:rsid w:val="00801F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801F37"/>
    <w:rPr>
      <w:rFonts w:asciiTheme="majorHAnsi" w:eastAsiaTheme="majorEastAsia" w:hAnsiTheme="majorHAnsi" w:cstheme="majorBidi"/>
      <w:color w:val="2F5496" w:themeColor="accent1" w:themeShade="BF"/>
      <w:sz w:val="26"/>
      <w:szCs w:val="26"/>
      <w:lang w:eastAsia="ja-JP"/>
    </w:rPr>
  </w:style>
  <w:style w:type="character" w:styleId="CommentReference">
    <w:name w:val="annotation reference"/>
    <w:basedOn w:val="DefaultParagraphFont"/>
    <w:uiPriority w:val="99"/>
    <w:semiHidden/>
    <w:unhideWhenUsed/>
    <w:rsid w:val="008B3821"/>
    <w:rPr>
      <w:sz w:val="16"/>
      <w:szCs w:val="16"/>
    </w:rPr>
  </w:style>
  <w:style w:type="paragraph" w:styleId="CommentText">
    <w:name w:val="annotation text"/>
    <w:basedOn w:val="Normal"/>
    <w:link w:val="CommentTextChar"/>
    <w:uiPriority w:val="99"/>
    <w:semiHidden/>
    <w:unhideWhenUsed/>
    <w:rsid w:val="008B3821"/>
    <w:pPr>
      <w:spacing w:line="240" w:lineRule="auto"/>
    </w:pPr>
    <w:rPr>
      <w:sz w:val="20"/>
    </w:rPr>
  </w:style>
  <w:style w:type="character" w:customStyle="1" w:styleId="CommentTextChar">
    <w:name w:val="Comment Text Char"/>
    <w:basedOn w:val="DefaultParagraphFont"/>
    <w:link w:val="CommentText"/>
    <w:uiPriority w:val="99"/>
    <w:semiHidden/>
    <w:rsid w:val="008B3821"/>
    <w:rPr>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8B3821"/>
    <w:rPr>
      <w:b/>
      <w:bCs/>
    </w:rPr>
  </w:style>
  <w:style w:type="character" w:customStyle="1" w:styleId="CommentSubjectChar">
    <w:name w:val="Comment Subject Char"/>
    <w:basedOn w:val="CommentTextChar"/>
    <w:link w:val="CommentSubject"/>
    <w:uiPriority w:val="99"/>
    <w:semiHidden/>
    <w:rsid w:val="008B3821"/>
    <w:rPr>
      <w:b/>
      <w:bCs/>
      <w:color w:val="000000" w:themeColor="text1"/>
      <w:sz w:val="20"/>
      <w:szCs w:val="20"/>
      <w:lang w:eastAsia="ja-JP"/>
    </w:rPr>
  </w:style>
  <w:style w:type="paragraph" w:styleId="BalloonText">
    <w:name w:val="Balloon Text"/>
    <w:basedOn w:val="Normal"/>
    <w:link w:val="BalloonTextChar"/>
    <w:uiPriority w:val="99"/>
    <w:semiHidden/>
    <w:unhideWhenUsed/>
    <w:rsid w:val="008B38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21"/>
    <w:rPr>
      <w:rFonts w:ascii="Segoe UI" w:hAnsi="Segoe UI" w:cs="Segoe UI"/>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sponline.org/assets/Documents/Standards%20and%20Certification/Standards/2_PracticeModel.pdf" TargetMode="External"/><Relationship Id="rId2" Type="http://schemas.openxmlformats.org/officeDocument/2006/relationships/hyperlink" Target="https://www.nasn.org/advocacy/professional-practice-documents/position-statements/ps-workload" TargetMode="External"/><Relationship Id="rId1" Type="http://schemas.openxmlformats.org/officeDocument/2006/relationships/hyperlink" Target="http://www.ala.org/aasl/sites/ala.org.aasl/files/content/aaslissues/positionstatements/AASL_Position%20Statement_Appropriate%20Staffing_2016-06-25.pdf" TargetMode="External"/><Relationship Id="rId4" Type="http://schemas.openxmlformats.org/officeDocument/2006/relationships/hyperlink" Target="https://www.socialworkers.org/LinkClick.aspx?fileticket=1Ze4-9-Os7E%3D&amp;porta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E267-C201-4BAF-8437-E6391D63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2018-11-02T15:43:00Z</dcterms:created>
  <dcterms:modified xsi:type="dcterms:W3CDTF">2018-11-02T16:15:00Z</dcterms:modified>
</cp:coreProperties>
</file>