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57EDA" w14:textId="77777777" w:rsidR="007C1A40" w:rsidRDefault="007C1A40" w:rsidP="007C1A40">
      <w:bookmarkStart w:id="0" w:name="_Hlk70108123"/>
    </w:p>
    <w:p w14:paraId="4A103E72" w14:textId="77777777" w:rsidR="007C1A40" w:rsidRDefault="007C1A40" w:rsidP="007C1A40">
      <w:pPr>
        <w:pStyle w:val="Title"/>
        <w:jc w:val="center"/>
      </w:pPr>
      <w:r>
        <w:rPr>
          <w:noProof/>
        </w:rPr>
        <w:drawing>
          <wp:inline distT="0" distB="0" distL="0" distR="0" wp14:anchorId="5EA780E5" wp14:editId="5B08BB97">
            <wp:extent cx="3459480" cy="878947"/>
            <wp:effectExtent l="0" t="0" r="7620" b="0"/>
            <wp:docPr id="58" name="Picture 58" descr="New York State Education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York State Education Departmen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7547" cy="898781"/>
                    </a:xfrm>
                    <a:prstGeom prst="rect">
                      <a:avLst/>
                    </a:prstGeom>
                    <a:noFill/>
                    <a:ln>
                      <a:noFill/>
                    </a:ln>
                  </pic:spPr>
                </pic:pic>
              </a:graphicData>
            </a:graphic>
          </wp:inline>
        </w:drawing>
      </w:r>
    </w:p>
    <w:p w14:paraId="6C388B2B" w14:textId="77777777" w:rsidR="007C1A40" w:rsidRDefault="007C1A40" w:rsidP="007C1A40">
      <w:pPr>
        <w:pStyle w:val="Title"/>
        <w:jc w:val="center"/>
      </w:pPr>
      <w:r>
        <w:t>District Comprehensive Improvement Plan (DCIP)</w:t>
      </w:r>
    </w:p>
    <w:p w14:paraId="503FDA6B" w14:textId="77777777" w:rsidR="007C1A40" w:rsidRDefault="007C1A40" w:rsidP="007C1A40">
      <w:pPr>
        <w:tabs>
          <w:tab w:val="left" w:pos="6061"/>
        </w:tabs>
      </w:pPr>
    </w:p>
    <w:tbl>
      <w:tblPr>
        <w:tblStyle w:val="PlainTable1"/>
        <w:tblW w:w="10599" w:type="dxa"/>
        <w:jc w:val="center"/>
        <w:tblLook w:val="04A0" w:firstRow="1" w:lastRow="0" w:firstColumn="1" w:lastColumn="0" w:noHBand="0" w:noVBand="1"/>
      </w:tblPr>
      <w:tblGrid>
        <w:gridCol w:w="5676"/>
        <w:gridCol w:w="4923"/>
      </w:tblGrid>
      <w:tr w:rsidR="007C1A40" w:rsidRPr="00463FCB" w14:paraId="63591B18" w14:textId="77777777" w:rsidTr="007A2F68">
        <w:trPr>
          <w:cnfStyle w:val="100000000000" w:firstRow="1" w:lastRow="0" w:firstColumn="0" w:lastColumn="0" w:oddVBand="0" w:evenVBand="0" w:oddHBand="0" w:evenHBand="0" w:firstRowFirstColumn="0" w:firstRowLastColumn="0" w:lastRowFirstColumn="0" w:lastRowLastColumn="0"/>
          <w:trHeight w:val="143"/>
          <w:jc w:val="center"/>
        </w:trPr>
        <w:tc>
          <w:tcPr>
            <w:cnfStyle w:val="001000000000" w:firstRow="0" w:lastRow="0" w:firstColumn="1" w:lastColumn="0" w:oddVBand="0" w:evenVBand="0" w:oddHBand="0" w:evenHBand="0" w:firstRowFirstColumn="0" w:firstRowLastColumn="0" w:lastRowFirstColumn="0" w:lastRowLastColumn="0"/>
            <w:tcW w:w="5676" w:type="dxa"/>
            <w:shd w:val="clear" w:color="auto" w:fill="8DB3E2" w:themeFill="text2" w:themeFillTint="66"/>
            <w:vAlign w:val="center"/>
          </w:tcPr>
          <w:p w14:paraId="3CAB26FE" w14:textId="77777777" w:rsidR="007C1A40" w:rsidRPr="00E9054A" w:rsidRDefault="007C1A40" w:rsidP="00D90FFB">
            <w:pPr>
              <w:jc w:val="center"/>
              <w:rPr>
                <w:sz w:val="28"/>
                <w:szCs w:val="28"/>
              </w:rPr>
            </w:pPr>
            <w:r w:rsidRPr="00E9054A">
              <w:rPr>
                <w:sz w:val="28"/>
                <w:szCs w:val="28"/>
              </w:rPr>
              <w:t>District</w:t>
            </w:r>
          </w:p>
        </w:tc>
        <w:tc>
          <w:tcPr>
            <w:tcW w:w="4923" w:type="dxa"/>
            <w:shd w:val="clear" w:color="auto" w:fill="8DB3E2" w:themeFill="text2" w:themeFillTint="66"/>
            <w:vAlign w:val="center"/>
          </w:tcPr>
          <w:p w14:paraId="0D03BC3D" w14:textId="77777777" w:rsidR="007C1A40" w:rsidRPr="00E9054A" w:rsidRDefault="007C1A40" w:rsidP="00D90FFB">
            <w:pPr>
              <w:jc w:val="center"/>
              <w:cnfStyle w:val="100000000000" w:firstRow="1" w:lastRow="0" w:firstColumn="0" w:lastColumn="0" w:oddVBand="0" w:evenVBand="0" w:oddHBand="0" w:evenHBand="0" w:firstRowFirstColumn="0" w:firstRowLastColumn="0" w:lastRowFirstColumn="0" w:lastRowLastColumn="0"/>
              <w:rPr>
                <w:sz w:val="28"/>
                <w:szCs w:val="28"/>
              </w:rPr>
            </w:pPr>
            <w:r w:rsidRPr="00E9054A">
              <w:rPr>
                <w:sz w:val="28"/>
                <w:szCs w:val="28"/>
              </w:rPr>
              <w:t>S</w:t>
            </w:r>
            <w:r>
              <w:rPr>
                <w:sz w:val="28"/>
                <w:szCs w:val="28"/>
              </w:rPr>
              <w:t>uperintendent</w:t>
            </w:r>
          </w:p>
        </w:tc>
      </w:tr>
      <w:tr w:rsidR="007C1A40" w14:paraId="761F8EBE" w14:textId="77777777" w:rsidTr="007A2F68">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5676" w:type="dxa"/>
            <w:shd w:val="clear" w:color="auto" w:fill="FFFFFF" w:themeFill="background1"/>
            <w:vAlign w:val="center"/>
          </w:tcPr>
          <w:p w14:paraId="6C7144A1" w14:textId="77777777" w:rsidR="007C1A40" w:rsidRPr="00E9054A" w:rsidRDefault="007C1A40" w:rsidP="00D90FFB">
            <w:pPr>
              <w:jc w:val="center"/>
              <w:rPr>
                <w:sz w:val="28"/>
                <w:szCs w:val="28"/>
              </w:rPr>
            </w:pPr>
          </w:p>
        </w:tc>
        <w:tc>
          <w:tcPr>
            <w:tcW w:w="4923" w:type="dxa"/>
            <w:shd w:val="clear" w:color="auto" w:fill="FFFFFF" w:themeFill="background1"/>
            <w:vAlign w:val="center"/>
          </w:tcPr>
          <w:p w14:paraId="5062B751" w14:textId="77777777" w:rsidR="007C1A40" w:rsidRPr="00E9054A" w:rsidRDefault="007C1A40" w:rsidP="00D90FFB">
            <w:pPr>
              <w:jc w:val="center"/>
              <w:cnfStyle w:val="000000100000" w:firstRow="0" w:lastRow="0" w:firstColumn="0" w:lastColumn="0" w:oddVBand="0" w:evenVBand="0" w:oddHBand="1" w:evenHBand="0" w:firstRowFirstColumn="0" w:firstRowLastColumn="0" w:lastRowFirstColumn="0" w:lastRowLastColumn="0"/>
              <w:rPr>
                <w:sz w:val="28"/>
                <w:szCs w:val="28"/>
              </w:rPr>
            </w:pPr>
          </w:p>
        </w:tc>
      </w:tr>
    </w:tbl>
    <w:p w14:paraId="33B3F394" w14:textId="06ABFDA0" w:rsidR="007C1A40" w:rsidRDefault="007C1A40" w:rsidP="007A2F68">
      <w:pPr>
        <w:pStyle w:val="Heading1"/>
        <w:jc w:val="center"/>
      </w:pPr>
      <w:r>
        <w:t>202</w:t>
      </w:r>
      <w:r w:rsidR="009D1877">
        <w:t>2</w:t>
      </w:r>
      <w:r>
        <w:t>-2</w:t>
      </w:r>
      <w:r w:rsidR="009D1877">
        <w:t>3</w:t>
      </w:r>
      <w:r>
        <w:t xml:space="preserve"> Summary of Priorities</w:t>
      </w:r>
    </w:p>
    <w:p w14:paraId="1994459E" w14:textId="6598055A" w:rsidR="007C1A40" w:rsidRDefault="007C1A40" w:rsidP="007A2F68">
      <w:pPr>
        <w:jc w:val="center"/>
      </w:pPr>
      <w:r>
        <w:t>In the space below, input the three to five District priorities for 202</w:t>
      </w:r>
      <w:r w:rsidR="009D1877">
        <w:t>2</w:t>
      </w:r>
      <w:r>
        <w:t>-2</w:t>
      </w:r>
      <w:r w:rsidR="009D1877">
        <w:t>3</w:t>
      </w:r>
      <w:r>
        <w:t xml:space="preserve"> identified in this plan.</w:t>
      </w:r>
    </w:p>
    <w:tbl>
      <w:tblPr>
        <w:tblStyle w:val="PlainTable1"/>
        <w:tblW w:w="10905" w:type="dxa"/>
        <w:jc w:val="center"/>
        <w:tblLook w:val="04A0" w:firstRow="1" w:lastRow="0" w:firstColumn="1" w:lastColumn="0" w:noHBand="0" w:noVBand="1"/>
      </w:tblPr>
      <w:tblGrid>
        <w:gridCol w:w="445"/>
        <w:gridCol w:w="10460"/>
      </w:tblGrid>
      <w:tr w:rsidR="007C1A40" w:rsidRPr="00535246" w14:paraId="3577444C" w14:textId="77777777" w:rsidTr="007A2F68">
        <w:trPr>
          <w:cnfStyle w:val="100000000000" w:firstRow="1" w:lastRow="0" w:firstColumn="0" w:lastColumn="0" w:oddVBand="0" w:evenVBand="0" w:oddHBand="0" w:evenHBand="0" w:firstRowFirstColumn="0" w:firstRowLastColumn="0" w:lastRowFirstColumn="0" w:lastRowLastColumn="0"/>
          <w:trHeight w:val="526"/>
          <w:jc w:val="center"/>
        </w:trPr>
        <w:tc>
          <w:tcPr>
            <w:cnfStyle w:val="001000000000" w:firstRow="0" w:lastRow="0" w:firstColumn="1" w:lastColumn="0" w:oddVBand="0" w:evenVBand="0" w:oddHBand="0" w:evenHBand="0" w:firstRowFirstColumn="0" w:firstRowLastColumn="0" w:lastRowFirstColumn="0" w:lastRowLastColumn="0"/>
            <w:tcW w:w="445" w:type="dxa"/>
            <w:vAlign w:val="center"/>
          </w:tcPr>
          <w:p w14:paraId="683F717F" w14:textId="77777777" w:rsidR="007C1A40" w:rsidRPr="00BE355D" w:rsidRDefault="007C1A40" w:rsidP="007A2F68">
            <w:pPr>
              <w:jc w:val="center"/>
              <w:rPr>
                <w:rFonts w:ascii="Calibri" w:hAnsi="Calibri"/>
                <w:b w:val="0"/>
                <w:bCs w:val="0"/>
                <w:color w:val="000000"/>
                <w:sz w:val="24"/>
                <w:szCs w:val="24"/>
              </w:rPr>
            </w:pPr>
            <w:r>
              <w:rPr>
                <w:rFonts w:ascii="Calibri" w:hAnsi="Calibri"/>
                <w:b w:val="0"/>
                <w:bCs w:val="0"/>
                <w:color w:val="000000"/>
                <w:sz w:val="24"/>
                <w:szCs w:val="24"/>
              </w:rPr>
              <w:t>1</w:t>
            </w:r>
          </w:p>
        </w:tc>
        <w:tc>
          <w:tcPr>
            <w:tcW w:w="10460" w:type="dxa"/>
            <w:vAlign w:val="center"/>
          </w:tcPr>
          <w:p w14:paraId="64F210B1" w14:textId="77777777" w:rsidR="007C1A40" w:rsidRPr="00BE355D" w:rsidRDefault="007C1A40" w:rsidP="007A2F68">
            <w:pPr>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p>
        </w:tc>
      </w:tr>
      <w:tr w:rsidR="007C1A40" w:rsidRPr="00535246" w14:paraId="2883665A" w14:textId="77777777" w:rsidTr="007A2F68">
        <w:trPr>
          <w:cnfStyle w:val="000000100000" w:firstRow="0" w:lastRow="0" w:firstColumn="0" w:lastColumn="0" w:oddVBand="0" w:evenVBand="0" w:oddHBand="1" w:evenHBand="0" w:firstRowFirstColumn="0" w:firstRowLastColumn="0" w:lastRowFirstColumn="0" w:lastRowLastColumn="0"/>
          <w:trHeight w:val="526"/>
          <w:jc w:val="center"/>
        </w:trPr>
        <w:tc>
          <w:tcPr>
            <w:cnfStyle w:val="001000000000" w:firstRow="0" w:lastRow="0" w:firstColumn="1" w:lastColumn="0" w:oddVBand="0" w:evenVBand="0" w:oddHBand="0" w:evenHBand="0" w:firstRowFirstColumn="0" w:firstRowLastColumn="0" w:lastRowFirstColumn="0" w:lastRowLastColumn="0"/>
            <w:tcW w:w="445" w:type="dxa"/>
            <w:vAlign w:val="center"/>
          </w:tcPr>
          <w:p w14:paraId="3B83E3F6" w14:textId="77777777" w:rsidR="007C1A40" w:rsidRPr="00BE355D" w:rsidRDefault="007C1A40" w:rsidP="007A2F68">
            <w:pPr>
              <w:jc w:val="center"/>
              <w:rPr>
                <w:b w:val="0"/>
                <w:bCs w:val="0"/>
                <w:sz w:val="24"/>
                <w:szCs w:val="24"/>
              </w:rPr>
            </w:pPr>
            <w:r>
              <w:rPr>
                <w:rFonts w:ascii="Calibri" w:hAnsi="Calibri"/>
                <w:b w:val="0"/>
                <w:bCs w:val="0"/>
                <w:color w:val="000000"/>
                <w:sz w:val="24"/>
                <w:szCs w:val="24"/>
              </w:rPr>
              <w:t>2</w:t>
            </w:r>
          </w:p>
        </w:tc>
        <w:tc>
          <w:tcPr>
            <w:tcW w:w="10460" w:type="dxa"/>
            <w:vAlign w:val="center"/>
          </w:tcPr>
          <w:p w14:paraId="53F992D9" w14:textId="77777777" w:rsidR="007C1A40" w:rsidRPr="00BE355D" w:rsidRDefault="007C1A40" w:rsidP="007A2F68">
            <w:pPr>
              <w:jc w:val="center"/>
              <w:cnfStyle w:val="000000100000" w:firstRow="0" w:lastRow="0" w:firstColumn="0" w:lastColumn="0" w:oddVBand="0" w:evenVBand="0" w:oddHBand="1" w:evenHBand="0" w:firstRowFirstColumn="0" w:firstRowLastColumn="0" w:lastRowFirstColumn="0" w:lastRowLastColumn="0"/>
              <w:rPr>
                <w:b/>
                <w:bCs/>
                <w:sz w:val="24"/>
                <w:szCs w:val="24"/>
              </w:rPr>
            </w:pPr>
          </w:p>
        </w:tc>
      </w:tr>
      <w:tr w:rsidR="007C1A40" w:rsidRPr="00535246" w14:paraId="3A0AF0AD" w14:textId="77777777" w:rsidTr="007A2F68">
        <w:trPr>
          <w:trHeight w:val="526"/>
          <w:jc w:val="center"/>
        </w:trPr>
        <w:tc>
          <w:tcPr>
            <w:cnfStyle w:val="001000000000" w:firstRow="0" w:lastRow="0" w:firstColumn="1" w:lastColumn="0" w:oddVBand="0" w:evenVBand="0" w:oddHBand="0" w:evenHBand="0" w:firstRowFirstColumn="0" w:firstRowLastColumn="0" w:lastRowFirstColumn="0" w:lastRowLastColumn="0"/>
            <w:tcW w:w="445" w:type="dxa"/>
            <w:vAlign w:val="center"/>
          </w:tcPr>
          <w:p w14:paraId="53FA442A" w14:textId="77777777" w:rsidR="007C1A40" w:rsidRPr="00BE355D" w:rsidRDefault="007C1A40" w:rsidP="007A2F68">
            <w:pPr>
              <w:jc w:val="center"/>
              <w:rPr>
                <w:rFonts w:ascii="Calibri" w:hAnsi="Calibri"/>
                <w:b w:val="0"/>
                <w:bCs w:val="0"/>
                <w:color w:val="000000"/>
                <w:sz w:val="24"/>
                <w:szCs w:val="24"/>
              </w:rPr>
            </w:pPr>
            <w:r>
              <w:rPr>
                <w:rFonts w:ascii="Calibri" w:hAnsi="Calibri"/>
                <w:b w:val="0"/>
                <w:bCs w:val="0"/>
                <w:color w:val="000000"/>
                <w:sz w:val="24"/>
                <w:szCs w:val="24"/>
              </w:rPr>
              <w:t>3</w:t>
            </w:r>
          </w:p>
        </w:tc>
        <w:tc>
          <w:tcPr>
            <w:tcW w:w="10460" w:type="dxa"/>
            <w:vAlign w:val="center"/>
          </w:tcPr>
          <w:p w14:paraId="4315E54F" w14:textId="77777777" w:rsidR="007C1A40" w:rsidRPr="00BE355D" w:rsidRDefault="007C1A40" w:rsidP="007A2F68">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7C1A40" w:rsidRPr="00535246" w14:paraId="6F8CBC40" w14:textId="77777777" w:rsidTr="007A2F68">
        <w:trPr>
          <w:cnfStyle w:val="000000100000" w:firstRow="0" w:lastRow="0" w:firstColumn="0" w:lastColumn="0" w:oddVBand="0" w:evenVBand="0" w:oddHBand="1" w:evenHBand="0" w:firstRowFirstColumn="0" w:firstRowLastColumn="0" w:lastRowFirstColumn="0" w:lastRowLastColumn="0"/>
          <w:trHeight w:val="526"/>
          <w:jc w:val="center"/>
        </w:trPr>
        <w:tc>
          <w:tcPr>
            <w:cnfStyle w:val="001000000000" w:firstRow="0" w:lastRow="0" w:firstColumn="1" w:lastColumn="0" w:oddVBand="0" w:evenVBand="0" w:oddHBand="0" w:evenHBand="0" w:firstRowFirstColumn="0" w:firstRowLastColumn="0" w:lastRowFirstColumn="0" w:lastRowLastColumn="0"/>
            <w:tcW w:w="445" w:type="dxa"/>
            <w:vAlign w:val="center"/>
          </w:tcPr>
          <w:p w14:paraId="50BFE2AE" w14:textId="77777777" w:rsidR="007C1A40" w:rsidRPr="00BE355D" w:rsidRDefault="007C1A40" w:rsidP="007A2F68">
            <w:pPr>
              <w:jc w:val="center"/>
              <w:rPr>
                <w:rFonts w:ascii="Calibri" w:hAnsi="Calibri"/>
                <w:b w:val="0"/>
                <w:bCs w:val="0"/>
                <w:color w:val="000000"/>
                <w:sz w:val="24"/>
                <w:szCs w:val="24"/>
              </w:rPr>
            </w:pPr>
            <w:r>
              <w:rPr>
                <w:rFonts w:ascii="Calibri" w:hAnsi="Calibri"/>
                <w:b w:val="0"/>
                <w:bCs w:val="0"/>
                <w:color w:val="000000"/>
                <w:sz w:val="24"/>
                <w:szCs w:val="24"/>
              </w:rPr>
              <w:t>4</w:t>
            </w:r>
          </w:p>
        </w:tc>
        <w:tc>
          <w:tcPr>
            <w:tcW w:w="10460" w:type="dxa"/>
            <w:vAlign w:val="center"/>
          </w:tcPr>
          <w:p w14:paraId="6C681223" w14:textId="77777777" w:rsidR="007C1A40" w:rsidRPr="00BE355D" w:rsidRDefault="007C1A40" w:rsidP="007A2F68">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7C1A40" w:rsidRPr="00535246" w14:paraId="4DC48193" w14:textId="77777777" w:rsidTr="007A2F68">
        <w:trPr>
          <w:trHeight w:val="526"/>
          <w:jc w:val="center"/>
        </w:trPr>
        <w:tc>
          <w:tcPr>
            <w:cnfStyle w:val="001000000000" w:firstRow="0" w:lastRow="0" w:firstColumn="1" w:lastColumn="0" w:oddVBand="0" w:evenVBand="0" w:oddHBand="0" w:evenHBand="0" w:firstRowFirstColumn="0" w:firstRowLastColumn="0" w:lastRowFirstColumn="0" w:lastRowLastColumn="0"/>
            <w:tcW w:w="445" w:type="dxa"/>
            <w:vAlign w:val="center"/>
          </w:tcPr>
          <w:p w14:paraId="051EE70E" w14:textId="77777777" w:rsidR="007C1A40" w:rsidRPr="00BE355D" w:rsidRDefault="007C1A40" w:rsidP="007A2F68">
            <w:pPr>
              <w:jc w:val="center"/>
              <w:rPr>
                <w:rFonts w:ascii="Calibri" w:hAnsi="Calibri"/>
                <w:b w:val="0"/>
                <w:bCs w:val="0"/>
                <w:color w:val="000000"/>
                <w:sz w:val="24"/>
                <w:szCs w:val="24"/>
              </w:rPr>
            </w:pPr>
            <w:r>
              <w:rPr>
                <w:rFonts w:ascii="Calibri" w:hAnsi="Calibri"/>
                <w:b w:val="0"/>
                <w:bCs w:val="0"/>
                <w:color w:val="000000"/>
                <w:sz w:val="24"/>
                <w:szCs w:val="24"/>
              </w:rPr>
              <w:t>5</w:t>
            </w:r>
          </w:p>
        </w:tc>
        <w:tc>
          <w:tcPr>
            <w:tcW w:w="10460" w:type="dxa"/>
            <w:vAlign w:val="center"/>
          </w:tcPr>
          <w:p w14:paraId="0D92A4AF" w14:textId="77777777" w:rsidR="007C1A40" w:rsidRPr="00BE355D" w:rsidRDefault="007C1A40" w:rsidP="007A2F68">
            <w:pPr>
              <w:jc w:val="center"/>
              <w:cnfStyle w:val="000000000000" w:firstRow="0" w:lastRow="0" w:firstColumn="0" w:lastColumn="0" w:oddVBand="0" w:evenVBand="0" w:oddHBand="0" w:evenHBand="0" w:firstRowFirstColumn="0" w:firstRowLastColumn="0" w:lastRowFirstColumn="0" w:lastRowLastColumn="0"/>
              <w:rPr>
                <w:sz w:val="24"/>
                <w:szCs w:val="24"/>
              </w:rPr>
            </w:pPr>
          </w:p>
        </w:tc>
      </w:tr>
    </w:tbl>
    <w:p w14:paraId="06ABC07E" w14:textId="77777777" w:rsidR="007C1A40" w:rsidRPr="00BE355D" w:rsidRDefault="007C1A40" w:rsidP="007A2F68">
      <w:pPr>
        <w:jc w:val="center"/>
        <w:sectPr w:rsidR="007C1A40" w:rsidRPr="00BE355D" w:rsidSect="007A2F68">
          <w:headerReference w:type="default" r:id="rId9"/>
          <w:footerReference w:type="default" r:id="rId10"/>
          <w:pgSz w:w="15840" w:h="12240" w:orient="landscape"/>
          <w:pgMar w:top="720" w:right="720" w:bottom="720" w:left="720" w:header="720" w:footer="720" w:gutter="0"/>
          <w:cols w:space="720"/>
          <w:docGrid w:linePitch="360"/>
        </w:sectPr>
      </w:pPr>
    </w:p>
    <w:p w14:paraId="70A31A45" w14:textId="77777777" w:rsidR="007C1A40" w:rsidRDefault="007C1A40" w:rsidP="007C1A40">
      <w:pPr>
        <w:pStyle w:val="Heading1"/>
      </w:pPr>
      <w:r>
        <w:lastRenderedPageBreak/>
        <w:t xml:space="preserve">PRIORITY </w:t>
      </w:r>
      <w:r w:rsidRPr="00235F22">
        <w:t>1</w:t>
      </w:r>
    </w:p>
    <w:p w14:paraId="3C33C8E5" w14:textId="77777777" w:rsidR="007C1A40" w:rsidRPr="005A1BFB" w:rsidRDefault="007C1A40" w:rsidP="007C1A40">
      <w:pPr>
        <w:pStyle w:val="Heading2"/>
      </w:pPr>
      <w:r>
        <w:t>Our Priority</w:t>
      </w:r>
    </w:p>
    <w:tbl>
      <w:tblPr>
        <w:tblStyle w:val="TableGridLight"/>
        <w:tblW w:w="12240" w:type="dxa"/>
        <w:jc w:val="center"/>
        <w:tblLook w:val="04A0" w:firstRow="1" w:lastRow="0" w:firstColumn="1" w:lastColumn="0" w:noHBand="0" w:noVBand="1"/>
      </w:tblPr>
      <w:tblGrid>
        <w:gridCol w:w="4003"/>
        <w:gridCol w:w="8237"/>
      </w:tblGrid>
      <w:tr w:rsidR="00A403AE" w:rsidRPr="00BE355D" w14:paraId="645C54B7" w14:textId="77777777" w:rsidTr="007A2F68">
        <w:trPr>
          <w:trHeight w:val="444"/>
          <w:jc w:val="center"/>
        </w:trPr>
        <w:tc>
          <w:tcPr>
            <w:tcW w:w="4222" w:type="dxa"/>
            <w:shd w:val="clear" w:color="auto" w:fill="DBE5F1" w:themeFill="accent1" w:themeFillTint="33"/>
            <w:hideMark/>
          </w:tcPr>
          <w:p w14:paraId="29AECE89" w14:textId="7B6914C4" w:rsidR="007C1A40" w:rsidRPr="00235F22" w:rsidRDefault="007C1A40" w:rsidP="00D90FFB">
            <w:pPr>
              <w:spacing w:after="0" w:line="240" w:lineRule="auto"/>
              <w:jc w:val="center"/>
              <w:textAlignment w:val="baseline"/>
              <w:rPr>
                <w:rFonts w:ascii="Gill Sans MT" w:eastAsia="Times New Roman" w:hAnsi="Gill Sans MT" w:cs="Times New Roman"/>
                <w:b/>
                <w:bCs/>
                <w:sz w:val="24"/>
                <w:szCs w:val="24"/>
              </w:rPr>
            </w:pPr>
            <w:r w:rsidRPr="00235F22">
              <w:rPr>
                <w:rFonts w:ascii="Gill Sans MT" w:eastAsia="Times New Roman" w:hAnsi="Gill Sans MT" w:cs="Calibri"/>
                <w:b/>
                <w:bCs/>
                <w:sz w:val="24"/>
                <w:szCs w:val="24"/>
              </w:rPr>
              <w:t xml:space="preserve">What </w:t>
            </w:r>
            <w:r>
              <w:rPr>
                <w:rFonts w:ascii="Gill Sans MT" w:eastAsia="Times New Roman" w:hAnsi="Gill Sans MT" w:cs="Calibri"/>
                <w:b/>
                <w:bCs/>
                <w:sz w:val="24"/>
                <w:szCs w:val="24"/>
              </w:rPr>
              <w:t>will we prioritize to extend success in</w:t>
            </w:r>
            <w:r w:rsidRPr="00235F22">
              <w:rPr>
                <w:rFonts w:ascii="Gill Sans MT" w:eastAsia="Times New Roman" w:hAnsi="Gill Sans MT" w:cs="Calibri"/>
                <w:b/>
                <w:bCs/>
                <w:sz w:val="24"/>
                <w:szCs w:val="24"/>
              </w:rPr>
              <w:t xml:space="preserve"> 202</w:t>
            </w:r>
            <w:r w:rsidR="009D1877">
              <w:rPr>
                <w:rFonts w:ascii="Gill Sans MT" w:eastAsia="Times New Roman" w:hAnsi="Gill Sans MT" w:cs="Calibri"/>
                <w:b/>
                <w:bCs/>
                <w:sz w:val="24"/>
                <w:szCs w:val="24"/>
              </w:rPr>
              <w:t>2</w:t>
            </w:r>
            <w:r w:rsidRPr="00235F22">
              <w:rPr>
                <w:rFonts w:ascii="Gill Sans MT" w:eastAsia="Times New Roman" w:hAnsi="Gill Sans MT" w:cs="Calibri"/>
                <w:b/>
                <w:bCs/>
                <w:sz w:val="24"/>
                <w:szCs w:val="24"/>
              </w:rPr>
              <w:t>-2</w:t>
            </w:r>
            <w:r w:rsidR="009D1877">
              <w:rPr>
                <w:rFonts w:ascii="Gill Sans MT" w:eastAsia="Times New Roman" w:hAnsi="Gill Sans MT" w:cs="Calibri"/>
                <w:b/>
                <w:bCs/>
                <w:sz w:val="24"/>
                <w:szCs w:val="24"/>
              </w:rPr>
              <w:t>3</w:t>
            </w:r>
            <w:r w:rsidRPr="00235F22">
              <w:rPr>
                <w:rFonts w:ascii="Gill Sans MT" w:eastAsia="Times New Roman" w:hAnsi="Gill Sans MT" w:cs="Calibri"/>
                <w:b/>
                <w:bCs/>
                <w:sz w:val="24"/>
                <w:szCs w:val="24"/>
              </w:rPr>
              <w:t>?</w:t>
            </w:r>
          </w:p>
        </w:tc>
        <w:tc>
          <w:tcPr>
            <w:tcW w:w="9723" w:type="dxa"/>
          </w:tcPr>
          <w:p w14:paraId="32363357" w14:textId="77777777" w:rsidR="007C1A40" w:rsidRPr="00DE27F2" w:rsidRDefault="007C1A40" w:rsidP="00D90FFB">
            <w:pPr>
              <w:spacing w:after="0" w:line="240" w:lineRule="auto"/>
              <w:textAlignment w:val="baseline"/>
              <w:rPr>
                <w:rFonts w:ascii="Calibri" w:eastAsia="Times New Roman" w:hAnsi="Calibri" w:cs="Calibri"/>
              </w:rPr>
            </w:pPr>
          </w:p>
        </w:tc>
      </w:tr>
      <w:tr w:rsidR="00A403AE" w:rsidRPr="00BE355D" w14:paraId="4DC8A531" w14:textId="77777777" w:rsidTr="007A2F68">
        <w:trPr>
          <w:trHeight w:val="316"/>
          <w:jc w:val="center"/>
        </w:trPr>
        <w:tc>
          <w:tcPr>
            <w:tcW w:w="4222" w:type="dxa"/>
            <w:shd w:val="clear" w:color="auto" w:fill="DBE5F1" w:themeFill="accent1" w:themeFillTint="33"/>
          </w:tcPr>
          <w:p w14:paraId="452ACE97" w14:textId="77777777" w:rsidR="007C1A40" w:rsidRPr="00235F22" w:rsidRDefault="007C1A40" w:rsidP="00D90FFB">
            <w:pPr>
              <w:spacing w:after="0" w:line="240" w:lineRule="auto"/>
              <w:jc w:val="center"/>
              <w:textAlignment w:val="baseline"/>
              <w:rPr>
                <w:rFonts w:ascii="Gill Sans MT" w:eastAsia="Times New Roman" w:hAnsi="Gill Sans MT" w:cs="Calibri"/>
                <w:b/>
                <w:bCs/>
                <w:sz w:val="24"/>
                <w:szCs w:val="24"/>
              </w:rPr>
            </w:pPr>
            <w:r w:rsidRPr="00235F22">
              <w:rPr>
                <w:rFonts w:ascii="Gill Sans MT" w:eastAsia="Times New Roman" w:hAnsi="Gill Sans MT" w:cs="Calibri"/>
                <w:b/>
                <w:bCs/>
                <w:sz w:val="24"/>
                <w:szCs w:val="24"/>
              </w:rPr>
              <w:t xml:space="preserve">Why </w:t>
            </w:r>
            <w:r>
              <w:rPr>
                <w:rFonts w:ascii="Gill Sans MT" w:eastAsia="Times New Roman" w:hAnsi="Gill Sans MT" w:cs="Calibri"/>
                <w:b/>
                <w:bCs/>
                <w:sz w:val="24"/>
                <w:szCs w:val="24"/>
              </w:rPr>
              <w:t>is this a priority</w:t>
            </w:r>
            <w:r w:rsidRPr="00235F22">
              <w:rPr>
                <w:rFonts w:ascii="Gill Sans MT" w:eastAsia="Times New Roman" w:hAnsi="Gill Sans MT" w:cs="Calibri"/>
                <w:b/>
                <w:bCs/>
                <w:sz w:val="24"/>
                <w:szCs w:val="24"/>
              </w:rPr>
              <w:t>?</w:t>
            </w:r>
          </w:p>
          <w:p w14:paraId="56A78506" w14:textId="77777777" w:rsidR="007C1A40" w:rsidRPr="009C0E53" w:rsidRDefault="007C1A40" w:rsidP="00D90FFB">
            <w:pPr>
              <w:spacing w:after="0" w:line="240" w:lineRule="auto"/>
              <w:textAlignment w:val="baseline"/>
              <w:rPr>
                <w:rFonts w:ascii="Calibri" w:eastAsia="Times New Roman" w:hAnsi="Calibri" w:cs="Calibri"/>
                <w:i/>
                <w:iCs/>
                <w:sz w:val="20"/>
                <w:szCs w:val="20"/>
              </w:rPr>
            </w:pPr>
            <w:r w:rsidRPr="009C0E53">
              <w:rPr>
                <w:rFonts w:ascii="Calibri" w:eastAsia="Times New Roman" w:hAnsi="Calibri" w:cs="Calibri"/>
                <w:i/>
                <w:iCs/>
                <w:sz w:val="20"/>
                <w:szCs w:val="20"/>
              </w:rPr>
              <w:t xml:space="preserve">Things to </w:t>
            </w:r>
            <w:r>
              <w:rPr>
                <w:rFonts w:ascii="Calibri" w:eastAsia="Times New Roman" w:hAnsi="Calibri" w:cs="Calibri"/>
                <w:i/>
                <w:iCs/>
                <w:sz w:val="20"/>
                <w:szCs w:val="20"/>
              </w:rPr>
              <w:t>potentially take into consideration when crafting this response</w:t>
            </w:r>
            <w:r w:rsidRPr="009C0E53">
              <w:rPr>
                <w:rFonts w:ascii="Calibri" w:eastAsia="Times New Roman" w:hAnsi="Calibri" w:cs="Calibri"/>
                <w:i/>
                <w:iCs/>
                <w:sz w:val="20"/>
                <w:szCs w:val="20"/>
              </w:rPr>
              <w:t>:</w:t>
            </w:r>
          </w:p>
          <w:p w14:paraId="73A71AC2" w14:textId="77777777" w:rsidR="007C1A40" w:rsidRPr="009C0E53" w:rsidRDefault="007C1A40" w:rsidP="007C1A40">
            <w:pPr>
              <w:pStyle w:val="ListParagraph"/>
              <w:numPr>
                <w:ilvl w:val="0"/>
                <w:numId w:val="2"/>
              </w:numPr>
              <w:spacing w:after="0" w:line="240" w:lineRule="auto"/>
              <w:textAlignment w:val="baseline"/>
              <w:rPr>
                <w:rFonts w:ascii="Calibri" w:eastAsia="Times New Roman" w:hAnsi="Calibri" w:cs="Calibri"/>
                <w:b/>
                <w:bCs/>
                <w:sz w:val="20"/>
                <w:szCs w:val="20"/>
              </w:rPr>
            </w:pPr>
            <w:r w:rsidRPr="009C0E53">
              <w:rPr>
                <w:rFonts w:ascii="Calibri" w:eastAsia="Times New Roman" w:hAnsi="Calibri" w:cs="Calibri"/>
                <w:i/>
                <w:iCs/>
                <w:sz w:val="20"/>
                <w:szCs w:val="20"/>
              </w:rPr>
              <w:t>How does this commitment fit into the</w:t>
            </w:r>
            <w:r>
              <w:rPr>
                <w:rFonts w:ascii="Calibri" w:eastAsia="Times New Roman" w:hAnsi="Calibri" w:cs="Calibri"/>
                <w:i/>
                <w:iCs/>
                <w:sz w:val="20"/>
                <w:szCs w:val="20"/>
              </w:rPr>
              <w:t xml:space="preserve"> District’s</w:t>
            </w:r>
            <w:r w:rsidRPr="009C0E53">
              <w:rPr>
                <w:rFonts w:ascii="Calibri" w:eastAsia="Times New Roman" w:hAnsi="Calibri" w:cs="Calibri"/>
                <w:i/>
                <w:iCs/>
                <w:sz w:val="20"/>
                <w:szCs w:val="20"/>
              </w:rPr>
              <w:t xml:space="preserve"> vision</w:t>
            </w:r>
            <w:r>
              <w:rPr>
                <w:rFonts w:ascii="Calibri" w:eastAsia="Times New Roman" w:hAnsi="Calibri" w:cs="Calibri"/>
                <w:i/>
                <w:iCs/>
                <w:sz w:val="20"/>
                <w:szCs w:val="20"/>
              </w:rPr>
              <w:t>, values and aspirations</w:t>
            </w:r>
            <w:r w:rsidRPr="009C0E53">
              <w:rPr>
                <w:rFonts w:ascii="Calibri" w:eastAsia="Times New Roman" w:hAnsi="Calibri" w:cs="Calibri"/>
                <w:i/>
                <w:iCs/>
                <w:sz w:val="20"/>
                <w:szCs w:val="20"/>
              </w:rPr>
              <w:t>?</w:t>
            </w:r>
            <w:r>
              <w:rPr>
                <w:rFonts w:ascii="Calibri" w:eastAsia="Times New Roman" w:hAnsi="Calibri" w:cs="Calibri"/>
                <w:i/>
                <w:iCs/>
                <w:sz w:val="20"/>
                <w:szCs w:val="20"/>
              </w:rPr>
              <w:t xml:space="preserve"> </w:t>
            </w:r>
          </w:p>
          <w:p w14:paraId="6CBA6DAC" w14:textId="77777777" w:rsidR="007C1A40" w:rsidRPr="009C0E53" w:rsidRDefault="007C1A40" w:rsidP="007C1A40">
            <w:pPr>
              <w:pStyle w:val="ListParagraph"/>
              <w:numPr>
                <w:ilvl w:val="0"/>
                <w:numId w:val="2"/>
              </w:numPr>
              <w:spacing w:after="0" w:line="240" w:lineRule="auto"/>
              <w:textAlignment w:val="baseline"/>
              <w:rPr>
                <w:rFonts w:ascii="Calibri" w:eastAsia="Times New Roman" w:hAnsi="Calibri" w:cs="Calibri"/>
                <w:b/>
                <w:bCs/>
                <w:sz w:val="20"/>
                <w:szCs w:val="20"/>
              </w:rPr>
            </w:pPr>
            <w:r w:rsidRPr="009C0E53">
              <w:rPr>
                <w:rFonts w:ascii="Calibri" w:eastAsia="Times New Roman" w:hAnsi="Calibri" w:cs="Calibri"/>
                <w:i/>
                <w:iCs/>
                <w:sz w:val="20"/>
                <w:szCs w:val="20"/>
              </w:rPr>
              <w:t xml:space="preserve">Why did this emerge as something to </w:t>
            </w:r>
            <w:r>
              <w:rPr>
                <w:rFonts w:ascii="Calibri" w:eastAsia="Times New Roman" w:hAnsi="Calibri" w:cs="Calibri"/>
                <w:i/>
                <w:iCs/>
                <w:sz w:val="20"/>
                <w:szCs w:val="20"/>
              </w:rPr>
              <w:t>prioritize</w:t>
            </w:r>
            <w:r w:rsidRPr="009C0E53">
              <w:rPr>
                <w:rFonts w:ascii="Calibri" w:eastAsia="Times New Roman" w:hAnsi="Calibri" w:cs="Calibri"/>
                <w:i/>
                <w:iCs/>
                <w:sz w:val="20"/>
                <w:szCs w:val="20"/>
              </w:rPr>
              <w:t>?</w:t>
            </w:r>
          </w:p>
          <w:p w14:paraId="470E6096" w14:textId="77777777" w:rsidR="007C1A40" w:rsidRPr="009C0E53" w:rsidRDefault="007C1A40" w:rsidP="007C1A40">
            <w:pPr>
              <w:pStyle w:val="ListParagraph"/>
              <w:numPr>
                <w:ilvl w:val="0"/>
                <w:numId w:val="2"/>
              </w:numPr>
              <w:spacing w:after="0" w:line="240" w:lineRule="auto"/>
              <w:textAlignment w:val="baseline"/>
              <w:rPr>
                <w:rFonts w:ascii="Calibri" w:eastAsia="Times New Roman" w:hAnsi="Calibri" w:cs="Calibri"/>
                <w:b/>
                <w:bCs/>
                <w:sz w:val="20"/>
                <w:szCs w:val="20"/>
              </w:rPr>
            </w:pPr>
            <w:r w:rsidRPr="009C0E53">
              <w:rPr>
                <w:rFonts w:ascii="Calibri" w:eastAsia="Times New Roman" w:hAnsi="Calibri" w:cs="Calibri"/>
                <w:i/>
                <w:iCs/>
                <w:sz w:val="20"/>
                <w:szCs w:val="20"/>
              </w:rPr>
              <w:t xml:space="preserve">What makes this the right commitment to pursue? </w:t>
            </w:r>
          </w:p>
          <w:p w14:paraId="0D9C3323" w14:textId="77777777" w:rsidR="007C1A40" w:rsidRPr="006A256F" w:rsidRDefault="007C1A40" w:rsidP="007C1A40">
            <w:pPr>
              <w:pStyle w:val="ListParagraph"/>
              <w:numPr>
                <w:ilvl w:val="0"/>
                <w:numId w:val="2"/>
              </w:numPr>
              <w:spacing w:after="0" w:line="240" w:lineRule="auto"/>
              <w:textAlignment w:val="baseline"/>
              <w:rPr>
                <w:rFonts w:ascii="Calibri" w:eastAsia="Times New Roman" w:hAnsi="Calibri" w:cs="Calibri"/>
                <w:b/>
                <w:bCs/>
              </w:rPr>
            </w:pPr>
            <w:r w:rsidRPr="009C0E53">
              <w:rPr>
                <w:rFonts w:ascii="Calibri" w:eastAsia="Times New Roman" w:hAnsi="Calibri" w:cs="Calibri"/>
                <w:i/>
                <w:iCs/>
                <w:sz w:val="20"/>
                <w:szCs w:val="20"/>
              </w:rPr>
              <w:t xml:space="preserve">How does this fit into other commitments and the </w:t>
            </w:r>
            <w:r>
              <w:rPr>
                <w:rFonts w:ascii="Calibri" w:eastAsia="Times New Roman" w:hAnsi="Calibri" w:cs="Calibri"/>
                <w:i/>
                <w:iCs/>
                <w:sz w:val="20"/>
                <w:szCs w:val="20"/>
              </w:rPr>
              <w:t>district</w:t>
            </w:r>
            <w:r w:rsidRPr="009C0E53">
              <w:rPr>
                <w:rFonts w:ascii="Calibri" w:eastAsia="Times New Roman" w:hAnsi="Calibri" w:cs="Calibri"/>
                <w:i/>
                <w:iCs/>
                <w:sz w:val="20"/>
                <w:szCs w:val="20"/>
              </w:rPr>
              <w:t>’s long-term plans?</w:t>
            </w:r>
          </w:p>
          <w:p w14:paraId="3C62749F" w14:textId="77777777" w:rsidR="007C1A40" w:rsidRPr="006A256F" w:rsidRDefault="007C1A40" w:rsidP="007C1A40">
            <w:pPr>
              <w:pStyle w:val="ListParagraph"/>
              <w:numPr>
                <w:ilvl w:val="0"/>
                <w:numId w:val="2"/>
              </w:numPr>
              <w:spacing w:after="0" w:line="240" w:lineRule="auto"/>
              <w:textAlignment w:val="baseline"/>
              <w:rPr>
                <w:rFonts w:ascii="Calibri" w:eastAsia="Times New Roman" w:hAnsi="Calibri" w:cs="Calibri"/>
                <w:b/>
                <w:bCs/>
                <w:sz w:val="20"/>
                <w:szCs w:val="20"/>
              </w:rPr>
            </w:pPr>
            <w:r>
              <w:rPr>
                <w:rFonts w:ascii="Calibri" w:eastAsia="Times New Roman" w:hAnsi="Calibri" w:cs="Calibri"/>
                <w:i/>
                <w:iCs/>
                <w:sz w:val="20"/>
                <w:szCs w:val="20"/>
              </w:rPr>
              <w:t>For Districts with identified schools:</w:t>
            </w:r>
          </w:p>
          <w:p w14:paraId="2820C65D" w14:textId="77777777" w:rsidR="007C1A40" w:rsidRPr="006A256F" w:rsidRDefault="007C1A40" w:rsidP="007C1A40">
            <w:pPr>
              <w:pStyle w:val="ListParagraph"/>
              <w:numPr>
                <w:ilvl w:val="1"/>
                <w:numId w:val="2"/>
              </w:numPr>
              <w:spacing w:after="0" w:line="240" w:lineRule="auto"/>
              <w:textAlignment w:val="baseline"/>
              <w:rPr>
                <w:rFonts w:ascii="Calibri" w:eastAsia="Times New Roman" w:hAnsi="Calibri" w:cs="Calibri"/>
                <w:b/>
                <w:bCs/>
                <w:sz w:val="20"/>
                <w:szCs w:val="20"/>
              </w:rPr>
            </w:pPr>
            <w:r w:rsidRPr="009C0E53">
              <w:rPr>
                <w:rFonts w:ascii="Calibri" w:eastAsia="Times New Roman" w:hAnsi="Calibri" w:cs="Calibri"/>
                <w:i/>
                <w:iCs/>
                <w:sz w:val="20"/>
                <w:szCs w:val="20"/>
              </w:rPr>
              <w:t xml:space="preserve">In what ways is this influenced by the “How Learning Happens” </w:t>
            </w:r>
            <w:r>
              <w:rPr>
                <w:rFonts w:ascii="Calibri" w:eastAsia="Times New Roman" w:hAnsi="Calibri" w:cs="Calibri"/>
                <w:i/>
                <w:iCs/>
                <w:sz w:val="20"/>
                <w:szCs w:val="20"/>
              </w:rPr>
              <w:t>documen</w:t>
            </w:r>
            <w:r w:rsidRPr="009C0E53">
              <w:rPr>
                <w:rFonts w:ascii="Calibri" w:eastAsia="Times New Roman" w:hAnsi="Calibri" w:cs="Calibri"/>
                <w:i/>
                <w:iCs/>
                <w:sz w:val="20"/>
                <w:szCs w:val="20"/>
              </w:rPr>
              <w:t>t?</w:t>
            </w:r>
            <w:r>
              <w:rPr>
                <w:rFonts w:ascii="Calibri" w:eastAsia="Times New Roman" w:hAnsi="Calibri" w:cs="Calibri"/>
                <w:i/>
                <w:iCs/>
                <w:sz w:val="20"/>
                <w:szCs w:val="20"/>
              </w:rPr>
              <w:t xml:space="preserve"> </w:t>
            </w:r>
            <w:r w:rsidRPr="009C0E53">
              <w:rPr>
                <w:rFonts w:ascii="Calibri" w:eastAsia="Times New Roman" w:hAnsi="Calibri" w:cs="Calibri"/>
                <w:i/>
                <w:iCs/>
                <w:sz w:val="20"/>
                <w:szCs w:val="20"/>
              </w:rPr>
              <w:t>The Equity Self-Reflection? Student Interviews?</w:t>
            </w:r>
            <w:r>
              <w:rPr>
                <w:rFonts w:ascii="Calibri" w:eastAsia="Times New Roman" w:hAnsi="Calibri" w:cs="Calibri"/>
                <w:i/>
                <w:iCs/>
                <w:sz w:val="20"/>
                <w:szCs w:val="20"/>
              </w:rPr>
              <w:t xml:space="preserve">  </w:t>
            </w:r>
          </w:p>
          <w:p w14:paraId="0C66A605" w14:textId="77777777" w:rsidR="007C1A40" w:rsidRPr="006A256F" w:rsidRDefault="007C1A40" w:rsidP="007C1A40">
            <w:pPr>
              <w:pStyle w:val="ListParagraph"/>
              <w:numPr>
                <w:ilvl w:val="1"/>
                <w:numId w:val="2"/>
              </w:numPr>
              <w:spacing w:after="0" w:line="240" w:lineRule="auto"/>
              <w:textAlignment w:val="baseline"/>
              <w:rPr>
                <w:rFonts w:ascii="Calibri" w:eastAsia="Times New Roman" w:hAnsi="Calibri" w:cs="Calibri"/>
                <w:b/>
                <w:bCs/>
                <w:sz w:val="20"/>
                <w:szCs w:val="20"/>
              </w:rPr>
            </w:pPr>
            <w:r>
              <w:rPr>
                <w:rFonts w:ascii="Calibri" w:eastAsia="Times New Roman" w:hAnsi="Calibri" w:cs="Calibri"/>
                <w:i/>
                <w:iCs/>
                <w:sz w:val="20"/>
                <w:szCs w:val="20"/>
              </w:rPr>
              <w:t>In what ways does this support the SCEP commitments of your identified school(s)?</w:t>
            </w:r>
          </w:p>
        </w:tc>
        <w:tc>
          <w:tcPr>
            <w:tcW w:w="9723" w:type="dxa"/>
          </w:tcPr>
          <w:p w14:paraId="58FBC530" w14:textId="77777777" w:rsidR="007C1A40" w:rsidRPr="008449B9" w:rsidRDefault="007C1A40" w:rsidP="00D90FFB">
            <w:pPr>
              <w:tabs>
                <w:tab w:val="left" w:pos="2175"/>
              </w:tabs>
              <w:jc w:val="both"/>
              <w:rPr>
                <w:rFonts w:eastAsia="Times New Roman" w:cs="Calibri"/>
              </w:rPr>
            </w:pPr>
          </w:p>
        </w:tc>
      </w:tr>
    </w:tbl>
    <w:p w14:paraId="25763214" w14:textId="50D56F47" w:rsidR="007A2F68" w:rsidRDefault="007A2F68" w:rsidP="007C1A40">
      <w:pPr>
        <w:spacing w:after="0" w:line="240" w:lineRule="auto"/>
        <w:textAlignment w:val="baseline"/>
        <w:rPr>
          <w:rFonts w:ascii="Calibri" w:eastAsia="Times New Roman" w:hAnsi="Calibri" w:cs="Calibri"/>
          <w:b/>
          <w:bCs/>
        </w:rPr>
      </w:pPr>
    </w:p>
    <w:p w14:paraId="271AC672" w14:textId="77777777" w:rsidR="007A2F68" w:rsidRDefault="007A2F68">
      <w:pPr>
        <w:spacing w:after="0" w:line="240" w:lineRule="auto"/>
        <w:rPr>
          <w:rFonts w:ascii="Calibri" w:eastAsia="Times New Roman" w:hAnsi="Calibri" w:cs="Calibri"/>
          <w:b/>
          <w:bCs/>
        </w:rPr>
      </w:pPr>
      <w:r>
        <w:rPr>
          <w:rFonts w:ascii="Calibri" w:eastAsia="Times New Roman" w:hAnsi="Calibri" w:cs="Calibri"/>
          <w:b/>
          <w:bCs/>
        </w:rPr>
        <w:br w:type="page"/>
      </w:r>
    </w:p>
    <w:p w14:paraId="402E091E" w14:textId="77777777" w:rsidR="007C1A40" w:rsidRDefault="007C1A40" w:rsidP="007C1A40">
      <w:pPr>
        <w:pStyle w:val="Heading2"/>
      </w:pPr>
      <w:r>
        <w:lastRenderedPageBreak/>
        <w:t>Key Strategies and Resources</w:t>
      </w:r>
    </w:p>
    <w:tbl>
      <w:tblPr>
        <w:tblStyle w:val="GridTable4-Accent1"/>
        <w:tblW w:w="12240" w:type="dxa"/>
        <w:jc w:val="center"/>
        <w:tblLook w:val="04A0" w:firstRow="1" w:lastRow="0" w:firstColumn="1" w:lastColumn="0" w:noHBand="0" w:noVBand="1"/>
      </w:tblPr>
      <w:tblGrid>
        <w:gridCol w:w="2301"/>
        <w:gridCol w:w="3553"/>
        <w:gridCol w:w="3778"/>
        <w:gridCol w:w="2608"/>
      </w:tblGrid>
      <w:tr w:rsidR="007A2F68" w:rsidRPr="00BE355D" w14:paraId="5DEEC704" w14:textId="77777777" w:rsidTr="007A2F68">
        <w:trPr>
          <w:cnfStyle w:val="100000000000" w:firstRow="1" w:lastRow="0" w:firstColumn="0" w:lastColumn="0" w:oddVBand="0" w:evenVBand="0" w:oddHBand="0" w:evenHBand="0" w:firstRowFirstColumn="0" w:firstRowLastColumn="0" w:lastRowFirstColumn="0" w:lastRowLastColumn="0"/>
          <w:trHeight w:val="476"/>
          <w:jc w:val="center"/>
        </w:trPr>
        <w:tc>
          <w:tcPr>
            <w:cnfStyle w:val="001000000000" w:firstRow="0" w:lastRow="0" w:firstColumn="1" w:lastColumn="0" w:oddVBand="0" w:evenVBand="0" w:oddHBand="0" w:evenHBand="0" w:firstRowFirstColumn="0" w:firstRowLastColumn="0" w:lastRowFirstColumn="0" w:lastRowLastColumn="0"/>
            <w:tcW w:w="1989" w:type="dxa"/>
            <w:shd w:val="clear" w:color="auto" w:fill="1F497D" w:themeFill="text2"/>
          </w:tcPr>
          <w:p w14:paraId="41209293" w14:textId="6DAD92B6" w:rsidR="007A2F68" w:rsidRPr="007A2F68" w:rsidRDefault="007A2F68" w:rsidP="007A2F68">
            <w:pPr>
              <w:spacing w:after="0" w:line="240" w:lineRule="auto"/>
              <w:jc w:val="center"/>
              <w:textAlignment w:val="baseline"/>
              <w:rPr>
                <w:rFonts w:ascii="Gill Sans MT" w:eastAsia="Times New Roman" w:hAnsi="Gill Sans MT" w:cs="Calibri"/>
              </w:rPr>
            </w:pPr>
            <w:r>
              <w:rPr>
                <w:rFonts w:ascii="Gill Sans MT" w:eastAsia="Times New Roman" w:hAnsi="Gill Sans MT" w:cs="Calibri"/>
              </w:rPr>
              <w:t>STRATEGY</w:t>
            </w:r>
          </w:p>
        </w:tc>
        <w:tc>
          <w:tcPr>
            <w:tcW w:w="3072" w:type="dxa"/>
            <w:shd w:val="clear" w:color="auto" w:fill="1F497D" w:themeFill="text2"/>
          </w:tcPr>
          <w:p w14:paraId="7B73C72D" w14:textId="076BBD13" w:rsidR="007A2F68" w:rsidRPr="00235F22" w:rsidRDefault="007A2F68" w:rsidP="007A2F68">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rPr>
            </w:pPr>
            <w:r>
              <w:rPr>
                <w:rFonts w:ascii="Gill Sans MT" w:eastAsia="Times New Roman" w:hAnsi="Gill Sans MT" w:cs="Calibri"/>
              </w:rPr>
              <w:t>METHODS</w:t>
            </w:r>
          </w:p>
        </w:tc>
        <w:tc>
          <w:tcPr>
            <w:tcW w:w="3266" w:type="dxa"/>
            <w:shd w:val="clear" w:color="auto" w:fill="1F497D" w:themeFill="text2"/>
          </w:tcPr>
          <w:p w14:paraId="19A3E09B" w14:textId="596B10E3" w:rsidR="007A2F68" w:rsidRPr="00235F22" w:rsidRDefault="007A2F68" w:rsidP="007A2F68">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i/>
                <w:iCs/>
              </w:rPr>
            </w:pPr>
            <w:r w:rsidRPr="00235F22">
              <w:rPr>
                <w:rFonts w:ascii="Gill Sans MT" w:eastAsia="Times New Roman" w:hAnsi="Gill Sans MT" w:cs="Calibri"/>
              </w:rPr>
              <w:t>GAUGING SUCCESS</w:t>
            </w:r>
          </w:p>
        </w:tc>
        <w:tc>
          <w:tcPr>
            <w:tcW w:w="2255" w:type="dxa"/>
            <w:shd w:val="clear" w:color="auto" w:fill="1F497D" w:themeFill="text2"/>
          </w:tcPr>
          <w:p w14:paraId="0A684A15" w14:textId="77777777" w:rsidR="007A2F68" w:rsidRPr="00235F22" w:rsidRDefault="007A2F68" w:rsidP="007A2F68">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i/>
                <w:iCs/>
              </w:rPr>
            </w:pPr>
            <w:r w:rsidRPr="00235F22">
              <w:rPr>
                <w:rFonts w:ascii="Gill Sans MT" w:eastAsia="Times New Roman" w:hAnsi="Gill Sans MT" w:cs="Calibri"/>
              </w:rPr>
              <w:t>RESOURCES</w:t>
            </w:r>
          </w:p>
        </w:tc>
      </w:tr>
      <w:tr w:rsidR="007A2F68" w:rsidRPr="00BE355D" w14:paraId="23A76EFF" w14:textId="77777777" w:rsidTr="007A2F68">
        <w:trPr>
          <w:cnfStyle w:val="000000100000" w:firstRow="0" w:lastRow="0" w:firstColumn="0" w:lastColumn="0" w:oddVBand="0" w:evenVBand="0" w:oddHBand="1" w:evenHBand="0" w:firstRowFirstColumn="0" w:firstRowLastColumn="0" w:lastRowFirstColumn="0" w:lastRowLastColumn="0"/>
          <w:trHeight w:val="873"/>
          <w:jc w:val="center"/>
        </w:trPr>
        <w:tc>
          <w:tcPr>
            <w:cnfStyle w:val="001000000000" w:firstRow="0" w:lastRow="0" w:firstColumn="1" w:lastColumn="0" w:oddVBand="0" w:evenVBand="0" w:oddHBand="0" w:evenHBand="0" w:firstRowFirstColumn="0" w:firstRowLastColumn="0" w:lastRowFirstColumn="0" w:lastRowLastColumn="0"/>
            <w:tcW w:w="1989" w:type="dxa"/>
            <w:shd w:val="clear" w:color="auto" w:fill="4472C4"/>
          </w:tcPr>
          <w:p w14:paraId="2C55D7EB" w14:textId="77777777" w:rsidR="007A2F68" w:rsidRPr="00520959" w:rsidRDefault="007A2F68" w:rsidP="007A2F68">
            <w:pPr>
              <w:spacing w:after="0" w:line="240" w:lineRule="auto"/>
              <w:textAlignment w:val="baseline"/>
              <w:rPr>
                <w:rFonts w:ascii="Gill Sans MT" w:eastAsia="Times New Roman" w:hAnsi="Gill Sans MT" w:cs="Segoe UI"/>
                <w:b w:val="0"/>
                <w:bCs w:val="0"/>
                <w:color w:val="FFFFFF" w:themeColor="background1"/>
                <w:sz w:val="24"/>
                <w:szCs w:val="24"/>
              </w:rPr>
            </w:pPr>
            <w:r w:rsidRPr="00520959">
              <w:rPr>
                <w:rFonts w:ascii="Gill Sans MT" w:eastAsia="Times New Roman" w:hAnsi="Gill Sans MT" w:cs="Calibri"/>
                <w:b w:val="0"/>
                <w:bCs w:val="0"/>
                <w:color w:val="FFFFFF" w:themeColor="background1"/>
                <w:sz w:val="24"/>
                <w:szCs w:val="24"/>
              </w:rPr>
              <w:t xml:space="preserve">What strategies will we pursue as part of this </w:t>
            </w:r>
            <w:r>
              <w:rPr>
                <w:rFonts w:ascii="Gill Sans MT" w:eastAsia="Times New Roman" w:hAnsi="Gill Sans MT" w:cs="Calibri"/>
                <w:b w:val="0"/>
                <w:bCs w:val="0"/>
                <w:color w:val="FFFFFF" w:themeColor="background1"/>
                <w:sz w:val="24"/>
                <w:szCs w:val="24"/>
              </w:rPr>
              <w:t>Priority</w:t>
            </w:r>
            <w:r w:rsidRPr="00520959">
              <w:rPr>
                <w:rFonts w:ascii="Gill Sans MT" w:eastAsia="Times New Roman" w:hAnsi="Gill Sans MT" w:cs="Calibri"/>
                <w:b w:val="0"/>
                <w:bCs w:val="0"/>
                <w:color w:val="FFFFFF" w:themeColor="background1"/>
                <w:sz w:val="24"/>
                <w:szCs w:val="24"/>
              </w:rPr>
              <w:t>?</w:t>
            </w:r>
          </w:p>
        </w:tc>
        <w:tc>
          <w:tcPr>
            <w:tcW w:w="3072" w:type="dxa"/>
            <w:shd w:val="clear" w:color="auto" w:fill="4472C4"/>
          </w:tcPr>
          <w:p w14:paraId="2ACB20AB" w14:textId="08C86B83" w:rsidR="007A2F68" w:rsidRPr="00520959" w:rsidRDefault="007A2F68" w:rsidP="007A2F68">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FFFFFF" w:themeColor="background1"/>
                <w:sz w:val="24"/>
                <w:szCs w:val="24"/>
              </w:rPr>
            </w:pPr>
            <w:r w:rsidRPr="00520959">
              <w:rPr>
                <w:rFonts w:ascii="Gill Sans MT" w:eastAsia="Times New Roman" w:hAnsi="Gill Sans MT" w:cs="Calibri"/>
                <w:color w:val="FFFFFF" w:themeColor="background1"/>
                <w:sz w:val="24"/>
                <w:szCs w:val="24"/>
              </w:rPr>
              <w:t xml:space="preserve">What does this strategy entail? </w:t>
            </w:r>
          </w:p>
        </w:tc>
        <w:tc>
          <w:tcPr>
            <w:tcW w:w="3266" w:type="dxa"/>
            <w:shd w:val="clear" w:color="auto" w:fill="4472C4"/>
          </w:tcPr>
          <w:p w14:paraId="744928B0" w14:textId="289D816E" w:rsidR="007A2F68" w:rsidRPr="006130D0" w:rsidRDefault="009D1877" w:rsidP="007A2F68">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FFFFFF" w:themeColor="background1"/>
                <w:sz w:val="24"/>
                <w:szCs w:val="24"/>
              </w:rPr>
            </w:pPr>
            <w:r w:rsidRPr="006130D0">
              <w:rPr>
                <w:rFonts w:ascii="Gill Sans MT" w:eastAsia="Times New Roman" w:hAnsi="Gill Sans MT" w:cs="Calibri"/>
                <w:color w:val="FFFFFF"/>
                <w:sz w:val="24"/>
                <w:szCs w:val="24"/>
              </w:rPr>
              <w:t>What specifically will we look for during the year to know that this strategy is having the desired impact (this could include qualitative or quantitative data)?</w:t>
            </w:r>
          </w:p>
        </w:tc>
        <w:tc>
          <w:tcPr>
            <w:tcW w:w="2255" w:type="dxa"/>
            <w:shd w:val="clear" w:color="auto" w:fill="4472C4"/>
          </w:tcPr>
          <w:p w14:paraId="7448B07C" w14:textId="77777777" w:rsidR="007A2F68" w:rsidRPr="00520959" w:rsidRDefault="007A2F68" w:rsidP="007A2F68">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FFFFFF" w:themeColor="background1"/>
                <w:sz w:val="24"/>
                <w:szCs w:val="24"/>
              </w:rPr>
            </w:pPr>
            <w:r w:rsidRPr="00520959">
              <w:rPr>
                <w:rFonts w:ascii="Gill Sans MT" w:eastAsia="Times New Roman" w:hAnsi="Gill Sans MT" w:cs="Calibri"/>
                <w:color w:val="FFFFFF" w:themeColor="background1"/>
                <w:sz w:val="24"/>
                <w:szCs w:val="24"/>
              </w:rPr>
              <w:t>What resources (Schedule, Space, Money, Processes, Individuals) are necessary to support these strategies?</w:t>
            </w:r>
          </w:p>
        </w:tc>
        <w:bookmarkStart w:id="1" w:name="_GoBack"/>
        <w:bookmarkEnd w:id="1"/>
      </w:tr>
      <w:tr w:rsidR="007A2F68" w:rsidRPr="00BE355D" w14:paraId="456B60C8" w14:textId="77777777" w:rsidTr="007A2F68">
        <w:trPr>
          <w:trHeight w:val="288"/>
          <w:jc w:val="center"/>
        </w:trPr>
        <w:tc>
          <w:tcPr>
            <w:cnfStyle w:val="001000000000" w:firstRow="0" w:lastRow="0" w:firstColumn="1" w:lastColumn="0" w:oddVBand="0" w:evenVBand="0" w:oddHBand="0" w:evenHBand="0" w:firstRowFirstColumn="0" w:firstRowLastColumn="0" w:lastRowFirstColumn="0" w:lastRowLastColumn="0"/>
            <w:tcW w:w="1989" w:type="dxa"/>
          </w:tcPr>
          <w:p w14:paraId="695A007B" w14:textId="77777777" w:rsidR="007A2F68" w:rsidRPr="00044CA3" w:rsidRDefault="007A2F68" w:rsidP="00D90FFB">
            <w:pPr>
              <w:spacing w:after="0" w:line="240" w:lineRule="auto"/>
              <w:textAlignment w:val="baseline"/>
              <w:rPr>
                <w:rFonts w:ascii="Calibri" w:eastAsia="Times New Roman" w:hAnsi="Calibri" w:cs="Calibri"/>
                <w:b w:val="0"/>
                <w:bCs w:val="0"/>
              </w:rPr>
            </w:pPr>
          </w:p>
        </w:tc>
        <w:tc>
          <w:tcPr>
            <w:tcW w:w="3072" w:type="dxa"/>
          </w:tcPr>
          <w:p w14:paraId="469EB8AB" w14:textId="77777777" w:rsidR="007A2F68" w:rsidRPr="00AF61E2" w:rsidRDefault="007A2F68"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3266" w:type="dxa"/>
          </w:tcPr>
          <w:p w14:paraId="3CD15257" w14:textId="3B585417" w:rsidR="007A2F68" w:rsidRPr="00AF61E2" w:rsidRDefault="007A2F68"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commentRangeStart w:id="2"/>
            <w:commentRangeEnd w:id="2"/>
          </w:p>
        </w:tc>
        <w:tc>
          <w:tcPr>
            <w:tcW w:w="2255" w:type="dxa"/>
          </w:tcPr>
          <w:p w14:paraId="40B39BC3" w14:textId="77777777" w:rsidR="007A2F68" w:rsidRPr="006B5475" w:rsidRDefault="007A2F68"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7A2F68" w:rsidRPr="00BE355D" w14:paraId="2AFA0837" w14:textId="77777777" w:rsidTr="007A2F6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989" w:type="dxa"/>
          </w:tcPr>
          <w:p w14:paraId="436CA36F" w14:textId="77777777" w:rsidR="007A2F68" w:rsidRPr="00044CA3" w:rsidRDefault="007A2F68" w:rsidP="00D90FFB">
            <w:pPr>
              <w:spacing w:after="0" w:line="240" w:lineRule="auto"/>
              <w:textAlignment w:val="baseline"/>
              <w:rPr>
                <w:rFonts w:ascii="Calibri" w:eastAsia="Times New Roman" w:hAnsi="Calibri" w:cs="Calibri"/>
                <w:b w:val="0"/>
                <w:bCs w:val="0"/>
              </w:rPr>
            </w:pPr>
          </w:p>
        </w:tc>
        <w:tc>
          <w:tcPr>
            <w:tcW w:w="3072" w:type="dxa"/>
          </w:tcPr>
          <w:p w14:paraId="5BB83BA7" w14:textId="77777777" w:rsidR="007A2F68" w:rsidRDefault="007A2F68"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3266" w:type="dxa"/>
          </w:tcPr>
          <w:p w14:paraId="39C6BDCE" w14:textId="2F89FCE9" w:rsidR="007A2F68" w:rsidRDefault="007A2F68"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2255" w:type="dxa"/>
          </w:tcPr>
          <w:p w14:paraId="0E81F754" w14:textId="77777777" w:rsidR="007A2F68" w:rsidRPr="003F585C" w:rsidRDefault="007A2F68"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rPr>
            </w:pPr>
          </w:p>
        </w:tc>
      </w:tr>
      <w:tr w:rsidR="007A2F68" w:rsidRPr="00BE355D" w14:paraId="4E4E5921" w14:textId="77777777" w:rsidTr="007A2F68">
        <w:trPr>
          <w:trHeight w:val="288"/>
          <w:jc w:val="center"/>
        </w:trPr>
        <w:tc>
          <w:tcPr>
            <w:cnfStyle w:val="001000000000" w:firstRow="0" w:lastRow="0" w:firstColumn="1" w:lastColumn="0" w:oddVBand="0" w:evenVBand="0" w:oddHBand="0" w:evenHBand="0" w:firstRowFirstColumn="0" w:firstRowLastColumn="0" w:lastRowFirstColumn="0" w:lastRowLastColumn="0"/>
            <w:tcW w:w="1989" w:type="dxa"/>
          </w:tcPr>
          <w:p w14:paraId="5519F062" w14:textId="77777777" w:rsidR="007A2F68" w:rsidRPr="00044CA3" w:rsidRDefault="007A2F68" w:rsidP="00D90FFB">
            <w:pPr>
              <w:spacing w:after="0" w:line="240" w:lineRule="auto"/>
              <w:textAlignment w:val="baseline"/>
              <w:rPr>
                <w:rFonts w:ascii="Calibri" w:eastAsia="Times New Roman" w:hAnsi="Calibri" w:cs="Calibri"/>
                <w:b w:val="0"/>
                <w:bCs w:val="0"/>
              </w:rPr>
            </w:pPr>
          </w:p>
        </w:tc>
        <w:tc>
          <w:tcPr>
            <w:tcW w:w="3072" w:type="dxa"/>
          </w:tcPr>
          <w:p w14:paraId="65060759" w14:textId="77777777" w:rsidR="007A2F68" w:rsidRPr="00AF61E2" w:rsidRDefault="007A2F68"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3266" w:type="dxa"/>
          </w:tcPr>
          <w:p w14:paraId="5F27C79A" w14:textId="30FC95A7" w:rsidR="007A2F68" w:rsidRPr="00AF61E2" w:rsidRDefault="007A2F68"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255" w:type="dxa"/>
          </w:tcPr>
          <w:p w14:paraId="5A38C0EE" w14:textId="77777777" w:rsidR="007A2F68" w:rsidRPr="003F585C" w:rsidRDefault="007A2F68"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p>
        </w:tc>
      </w:tr>
      <w:tr w:rsidR="007A2F68" w:rsidRPr="00BE355D" w14:paraId="6E5C645A" w14:textId="77777777" w:rsidTr="007A2F6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989" w:type="dxa"/>
          </w:tcPr>
          <w:p w14:paraId="2EBE2BB1" w14:textId="77777777" w:rsidR="007A2F68" w:rsidRPr="00044CA3" w:rsidRDefault="007A2F68" w:rsidP="00D90FFB">
            <w:pPr>
              <w:spacing w:after="0" w:line="240" w:lineRule="auto"/>
              <w:textAlignment w:val="baseline"/>
              <w:rPr>
                <w:rFonts w:ascii="Calibri" w:eastAsia="Times New Roman" w:hAnsi="Calibri" w:cs="Calibri"/>
                <w:b w:val="0"/>
                <w:bCs w:val="0"/>
              </w:rPr>
            </w:pPr>
          </w:p>
        </w:tc>
        <w:tc>
          <w:tcPr>
            <w:tcW w:w="3072" w:type="dxa"/>
          </w:tcPr>
          <w:p w14:paraId="2B18769D" w14:textId="77777777" w:rsidR="007A2F68" w:rsidRDefault="007A2F68"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3266" w:type="dxa"/>
          </w:tcPr>
          <w:p w14:paraId="509F03EF" w14:textId="57DF42F4" w:rsidR="007A2F68" w:rsidRDefault="007A2F68"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2255" w:type="dxa"/>
          </w:tcPr>
          <w:p w14:paraId="267EED25" w14:textId="77777777" w:rsidR="007A2F68" w:rsidRPr="006B5475" w:rsidRDefault="007A2F68"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r>
      <w:tr w:rsidR="007A2F68" w:rsidRPr="00BE355D" w14:paraId="38735008" w14:textId="77777777" w:rsidTr="007A2F68">
        <w:trPr>
          <w:trHeight w:val="288"/>
          <w:jc w:val="center"/>
        </w:trPr>
        <w:tc>
          <w:tcPr>
            <w:cnfStyle w:val="001000000000" w:firstRow="0" w:lastRow="0" w:firstColumn="1" w:lastColumn="0" w:oddVBand="0" w:evenVBand="0" w:oddHBand="0" w:evenHBand="0" w:firstRowFirstColumn="0" w:firstRowLastColumn="0" w:lastRowFirstColumn="0" w:lastRowLastColumn="0"/>
            <w:tcW w:w="1989" w:type="dxa"/>
          </w:tcPr>
          <w:p w14:paraId="6982CE93" w14:textId="77777777" w:rsidR="007A2F68" w:rsidRPr="00044CA3" w:rsidRDefault="007A2F68" w:rsidP="00D90FFB">
            <w:pPr>
              <w:spacing w:after="0" w:line="240" w:lineRule="auto"/>
              <w:textAlignment w:val="baseline"/>
              <w:rPr>
                <w:rFonts w:ascii="Calibri" w:eastAsia="Times New Roman" w:hAnsi="Calibri" w:cs="Calibri"/>
                <w:b w:val="0"/>
                <w:bCs w:val="0"/>
              </w:rPr>
            </w:pPr>
          </w:p>
        </w:tc>
        <w:tc>
          <w:tcPr>
            <w:tcW w:w="3072" w:type="dxa"/>
          </w:tcPr>
          <w:p w14:paraId="38976B6A" w14:textId="77777777" w:rsidR="007A2F68" w:rsidRDefault="007A2F68"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3266" w:type="dxa"/>
          </w:tcPr>
          <w:p w14:paraId="5A3BBD3C" w14:textId="6FAC1B12" w:rsidR="007A2F68" w:rsidRDefault="007A2F68"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255" w:type="dxa"/>
          </w:tcPr>
          <w:p w14:paraId="284349CF" w14:textId="77777777" w:rsidR="007A2F68" w:rsidRPr="006B5475" w:rsidRDefault="007A2F68"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7A2F68" w:rsidRPr="00BE355D" w14:paraId="63CB223E" w14:textId="77777777" w:rsidTr="007A2F6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989" w:type="dxa"/>
          </w:tcPr>
          <w:p w14:paraId="3AD227D6" w14:textId="77777777" w:rsidR="007A2F68" w:rsidRPr="000E7622" w:rsidRDefault="007A2F68" w:rsidP="00D90FFB">
            <w:pPr>
              <w:spacing w:after="0" w:line="240" w:lineRule="auto"/>
              <w:textAlignment w:val="baseline"/>
            </w:pPr>
          </w:p>
        </w:tc>
        <w:tc>
          <w:tcPr>
            <w:tcW w:w="3072" w:type="dxa"/>
          </w:tcPr>
          <w:p w14:paraId="7C0A490E" w14:textId="77777777" w:rsidR="007A2F68" w:rsidRPr="000E7622" w:rsidRDefault="007A2F68"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pPr>
          </w:p>
        </w:tc>
        <w:tc>
          <w:tcPr>
            <w:tcW w:w="3266" w:type="dxa"/>
          </w:tcPr>
          <w:p w14:paraId="2B4F09EB" w14:textId="3D8A41C7" w:rsidR="007A2F68" w:rsidRPr="000E7622" w:rsidRDefault="007A2F68"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pPr>
          </w:p>
        </w:tc>
        <w:tc>
          <w:tcPr>
            <w:tcW w:w="2255" w:type="dxa"/>
          </w:tcPr>
          <w:p w14:paraId="30486157" w14:textId="77777777" w:rsidR="007A2F68" w:rsidRPr="000E7622" w:rsidRDefault="007A2F68"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pPr>
          </w:p>
        </w:tc>
      </w:tr>
    </w:tbl>
    <w:p w14:paraId="02ED83FC" w14:textId="77777777" w:rsidR="007C1A40" w:rsidRDefault="007C1A40" w:rsidP="007C1A40">
      <w:pPr>
        <w:spacing w:after="0" w:line="240" w:lineRule="auto"/>
        <w:textAlignment w:val="baseline"/>
        <w:rPr>
          <w:rFonts w:ascii="Calibri" w:eastAsia="Times New Roman" w:hAnsi="Calibri" w:cs="Calibri"/>
        </w:rPr>
      </w:pPr>
      <w:r w:rsidRPr="00BE355D">
        <w:rPr>
          <w:rFonts w:ascii="Calibri" w:eastAsia="Times New Roman" w:hAnsi="Calibri" w:cs="Calibri"/>
        </w:rPr>
        <w:t> </w:t>
      </w:r>
    </w:p>
    <w:p w14:paraId="6CED1DC1" w14:textId="77777777" w:rsidR="007C1A40" w:rsidRDefault="007C1A40" w:rsidP="007C1A40">
      <w:pPr>
        <w:spacing w:after="0" w:line="240" w:lineRule="auto"/>
        <w:textAlignment w:val="baseline"/>
        <w:rPr>
          <w:rFonts w:ascii="Calibri" w:eastAsia="Times New Roman" w:hAnsi="Calibri" w:cs="Calibri"/>
        </w:rPr>
      </w:pPr>
    </w:p>
    <w:p w14:paraId="2AA57100" w14:textId="77777777" w:rsidR="002B0C59" w:rsidRDefault="002B0C59" w:rsidP="007C1A40">
      <w:pPr>
        <w:pStyle w:val="Heading2"/>
        <w:sectPr w:rsidR="002B0C59" w:rsidSect="007A2F68">
          <w:headerReference w:type="default" r:id="rId11"/>
          <w:footerReference w:type="default" r:id="rId12"/>
          <w:pgSz w:w="15840" w:h="12240" w:orient="landscape"/>
          <w:pgMar w:top="720" w:right="720" w:bottom="720" w:left="720" w:header="720" w:footer="720" w:gutter="0"/>
          <w:cols w:space="720"/>
          <w:docGrid w:linePitch="360"/>
        </w:sectPr>
      </w:pPr>
    </w:p>
    <w:p w14:paraId="5F9B72B2" w14:textId="0CBF86DD" w:rsidR="007C1A40" w:rsidRDefault="007C1A40" w:rsidP="007C1A40">
      <w:pPr>
        <w:pStyle w:val="Heading2"/>
      </w:pPr>
      <w:r>
        <w:lastRenderedPageBreak/>
        <w:t>Measuring Success</w:t>
      </w:r>
    </w:p>
    <w:p w14:paraId="698BF1B3" w14:textId="77777777" w:rsidR="007C1A40" w:rsidRDefault="007C1A40" w:rsidP="007C1A40">
      <w:pPr>
        <w:pStyle w:val="Heading3"/>
      </w:pPr>
      <w:r w:rsidRPr="00CF4AF2">
        <w:t>W</w:t>
      </w:r>
      <w:r>
        <w:t xml:space="preserve">hat will success look like for this Priority, and how will the District know if success has been achieved?  </w:t>
      </w:r>
    </w:p>
    <w:tbl>
      <w:tblPr>
        <w:tblStyle w:val="TableGrid"/>
        <w:tblW w:w="12240"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2240"/>
      </w:tblGrid>
      <w:tr w:rsidR="007C1A40" w14:paraId="5EE93D68" w14:textId="77777777" w:rsidTr="00745C89">
        <w:trPr>
          <w:trHeight w:val="845"/>
          <w:jc w:val="center"/>
        </w:trPr>
        <w:tc>
          <w:tcPr>
            <w:tcW w:w="10583" w:type="dxa"/>
            <w:shd w:val="clear" w:color="auto" w:fill="DBE5F1" w:themeFill="accent1" w:themeFillTint="33"/>
          </w:tcPr>
          <w:p w14:paraId="38C45477" w14:textId="25D3351E" w:rsidR="007C1A40" w:rsidRPr="005A1BFB" w:rsidRDefault="007C1A40" w:rsidP="00D90FFB">
            <w:pPr>
              <w:rPr>
                <w:rFonts w:ascii="Gill Sans MT" w:hAnsi="Gill Sans MT"/>
                <w:color w:val="000000" w:themeColor="text1"/>
                <w:sz w:val="24"/>
                <w:szCs w:val="24"/>
              </w:rPr>
            </w:pPr>
            <w:r>
              <w:rPr>
                <w:rFonts w:ascii="Gill Sans MT" w:eastAsia="Times New Roman" w:hAnsi="Gill Sans MT" w:cs="Calibri"/>
                <w:sz w:val="24"/>
                <w:szCs w:val="24"/>
              </w:rPr>
              <w:t>Provide q</w:t>
            </w:r>
            <w:r w:rsidRPr="005A1BFB">
              <w:rPr>
                <w:rFonts w:ascii="Gill Sans MT" w:eastAsia="Times New Roman" w:hAnsi="Gill Sans MT" w:cs="Calibri"/>
                <w:sz w:val="24"/>
                <w:szCs w:val="24"/>
              </w:rPr>
              <w:t>uantitative data and/or qualitative descriptions of where</w:t>
            </w:r>
            <w:r>
              <w:rPr>
                <w:rFonts w:ascii="Gill Sans MT" w:eastAsia="Times New Roman" w:hAnsi="Gill Sans MT" w:cs="Calibri"/>
                <w:sz w:val="24"/>
                <w:szCs w:val="24"/>
              </w:rPr>
              <w:t xml:space="preserve"> the district </w:t>
            </w:r>
            <w:r w:rsidRPr="005A1BFB">
              <w:rPr>
                <w:rFonts w:ascii="Gill Sans MT" w:eastAsia="Times New Roman" w:hAnsi="Gill Sans MT" w:cs="Calibri"/>
                <w:sz w:val="24"/>
                <w:szCs w:val="24"/>
              </w:rPr>
              <w:t>strive</w:t>
            </w:r>
            <w:r>
              <w:rPr>
                <w:rFonts w:ascii="Gill Sans MT" w:eastAsia="Times New Roman" w:hAnsi="Gill Sans MT" w:cs="Calibri"/>
                <w:sz w:val="24"/>
                <w:szCs w:val="24"/>
              </w:rPr>
              <w:t>s</w:t>
            </w:r>
            <w:r w:rsidRPr="005A1BFB">
              <w:rPr>
                <w:rFonts w:ascii="Gill Sans MT" w:eastAsia="Times New Roman" w:hAnsi="Gill Sans MT" w:cs="Calibri"/>
                <w:sz w:val="24"/>
                <w:szCs w:val="24"/>
              </w:rPr>
              <w:t xml:space="preserve"> to be at the end of the 202</w:t>
            </w:r>
            <w:r w:rsidR="009D1877">
              <w:rPr>
                <w:rFonts w:ascii="Gill Sans MT" w:eastAsia="Times New Roman" w:hAnsi="Gill Sans MT" w:cs="Calibri"/>
                <w:sz w:val="24"/>
                <w:szCs w:val="24"/>
              </w:rPr>
              <w:t>2</w:t>
            </w:r>
            <w:r w:rsidRPr="005A1BFB">
              <w:rPr>
                <w:rFonts w:ascii="Gill Sans MT" w:eastAsia="Times New Roman" w:hAnsi="Gill Sans MT" w:cs="Calibri"/>
                <w:sz w:val="24"/>
                <w:szCs w:val="24"/>
              </w:rPr>
              <w:t>-2</w:t>
            </w:r>
            <w:r w:rsidR="009D1877">
              <w:rPr>
                <w:rFonts w:ascii="Gill Sans MT" w:eastAsia="Times New Roman" w:hAnsi="Gill Sans MT" w:cs="Calibri"/>
                <w:sz w:val="24"/>
                <w:szCs w:val="24"/>
              </w:rPr>
              <w:t>3</w:t>
            </w:r>
            <w:r w:rsidRPr="005A1BFB">
              <w:rPr>
                <w:rFonts w:ascii="Gill Sans MT" w:eastAsia="Times New Roman" w:hAnsi="Gill Sans MT" w:cs="Calibri"/>
                <w:sz w:val="24"/>
                <w:szCs w:val="24"/>
              </w:rPr>
              <w:t xml:space="preserve"> school year.</w:t>
            </w:r>
          </w:p>
        </w:tc>
      </w:tr>
      <w:tr w:rsidR="007C1A40" w14:paraId="6C0504EA" w14:textId="77777777" w:rsidTr="00745C89">
        <w:trPr>
          <w:trHeight w:val="2327"/>
          <w:jc w:val="center"/>
        </w:trPr>
        <w:tc>
          <w:tcPr>
            <w:tcW w:w="10583" w:type="dxa"/>
          </w:tcPr>
          <w:p w14:paraId="34E5B95D" w14:textId="77777777" w:rsidR="007C1A40" w:rsidRPr="00BE0C0B" w:rsidRDefault="007C1A40" w:rsidP="00D90FFB">
            <w:pPr>
              <w:pStyle w:val="ListParagraph"/>
              <w:rPr>
                <w:color w:val="000000" w:themeColor="text1"/>
              </w:rPr>
            </w:pPr>
          </w:p>
        </w:tc>
      </w:tr>
    </w:tbl>
    <w:p w14:paraId="179A86F0" w14:textId="77777777" w:rsidR="007C1A40" w:rsidRPr="00CF4AF2" w:rsidRDefault="007C1A40" w:rsidP="007C1A40">
      <w:pPr>
        <w:rPr>
          <w:b/>
          <w:bCs/>
          <w:color w:val="000000" w:themeColor="text1"/>
        </w:rPr>
      </w:pPr>
    </w:p>
    <w:p w14:paraId="106B44C3" w14:textId="77777777" w:rsidR="007E46C2" w:rsidRDefault="007E46C2" w:rsidP="007C1A40">
      <w:pPr>
        <w:spacing w:after="0" w:line="240" w:lineRule="auto"/>
        <w:textAlignment w:val="baseline"/>
        <w:rPr>
          <w:rFonts w:ascii="Calibri" w:eastAsia="Times New Roman" w:hAnsi="Calibri" w:cs="Calibri"/>
        </w:rPr>
        <w:sectPr w:rsidR="007E46C2" w:rsidSect="00745C89">
          <w:pgSz w:w="15840" w:h="12240" w:orient="landscape"/>
          <w:pgMar w:top="720" w:right="720" w:bottom="720" w:left="720" w:header="720" w:footer="720" w:gutter="0"/>
          <w:cols w:space="720"/>
          <w:docGrid w:linePitch="360"/>
        </w:sectPr>
      </w:pPr>
    </w:p>
    <w:p w14:paraId="3E15C4BA" w14:textId="23920E41" w:rsidR="007E46C2" w:rsidRDefault="007E46C2" w:rsidP="007E46C2">
      <w:pPr>
        <w:pStyle w:val="Heading1"/>
      </w:pPr>
      <w:r>
        <w:lastRenderedPageBreak/>
        <w:t>PRIORITY 2</w:t>
      </w:r>
    </w:p>
    <w:p w14:paraId="6428E577" w14:textId="77777777" w:rsidR="007E46C2" w:rsidRPr="005A1BFB" w:rsidRDefault="007E46C2" w:rsidP="007E46C2">
      <w:pPr>
        <w:pStyle w:val="Heading2"/>
      </w:pPr>
      <w:r>
        <w:t>Our Priority</w:t>
      </w:r>
    </w:p>
    <w:tbl>
      <w:tblPr>
        <w:tblStyle w:val="TableGridLight"/>
        <w:tblW w:w="12240" w:type="dxa"/>
        <w:jc w:val="center"/>
        <w:tblLook w:val="04A0" w:firstRow="1" w:lastRow="0" w:firstColumn="1" w:lastColumn="0" w:noHBand="0" w:noVBand="1"/>
      </w:tblPr>
      <w:tblGrid>
        <w:gridCol w:w="4950"/>
        <w:gridCol w:w="7290"/>
      </w:tblGrid>
      <w:tr w:rsidR="007E46C2" w:rsidRPr="00BE355D" w14:paraId="0065B129" w14:textId="77777777" w:rsidTr="00745C89">
        <w:trPr>
          <w:trHeight w:val="444"/>
          <w:jc w:val="center"/>
        </w:trPr>
        <w:tc>
          <w:tcPr>
            <w:tcW w:w="4222" w:type="dxa"/>
            <w:shd w:val="clear" w:color="auto" w:fill="DBE5F1" w:themeFill="accent1" w:themeFillTint="33"/>
            <w:hideMark/>
          </w:tcPr>
          <w:p w14:paraId="0FF7F487" w14:textId="2F7039DA" w:rsidR="007E46C2" w:rsidRPr="00235F22" w:rsidRDefault="007E46C2" w:rsidP="00D90FFB">
            <w:pPr>
              <w:spacing w:after="0" w:line="240" w:lineRule="auto"/>
              <w:jc w:val="center"/>
              <w:textAlignment w:val="baseline"/>
              <w:rPr>
                <w:rFonts w:ascii="Gill Sans MT" w:eastAsia="Times New Roman" w:hAnsi="Gill Sans MT" w:cs="Times New Roman"/>
                <w:b/>
                <w:bCs/>
                <w:sz w:val="24"/>
                <w:szCs w:val="24"/>
              </w:rPr>
            </w:pPr>
            <w:r w:rsidRPr="00235F22">
              <w:rPr>
                <w:rFonts w:ascii="Gill Sans MT" w:eastAsia="Times New Roman" w:hAnsi="Gill Sans MT" w:cs="Calibri"/>
                <w:b/>
                <w:bCs/>
                <w:sz w:val="24"/>
                <w:szCs w:val="24"/>
              </w:rPr>
              <w:t xml:space="preserve">What </w:t>
            </w:r>
            <w:r>
              <w:rPr>
                <w:rFonts w:ascii="Gill Sans MT" w:eastAsia="Times New Roman" w:hAnsi="Gill Sans MT" w:cs="Calibri"/>
                <w:b/>
                <w:bCs/>
                <w:sz w:val="24"/>
                <w:szCs w:val="24"/>
              </w:rPr>
              <w:t>will we prioritize to extend success in</w:t>
            </w:r>
            <w:r w:rsidRPr="00235F22">
              <w:rPr>
                <w:rFonts w:ascii="Gill Sans MT" w:eastAsia="Times New Roman" w:hAnsi="Gill Sans MT" w:cs="Calibri"/>
                <w:b/>
                <w:bCs/>
                <w:sz w:val="24"/>
                <w:szCs w:val="24"/>
              </w:rPr>
              <w:t xml:space="preserve"> 202</w:t>
            </w:r>
            <w:r w:rsidR="009D1877">
              <w:rPr>
                <w:rFonts w:ascii="Gill Sans MT" w:eastAsia="Times New Roman" w:hAnsi="Gill Sans MT" w:cs="Calibri"/>
                <w:b/>
                <w:bCs/>
                <w:sz w:val="24"/>
                <w:szCs w:val="24"/>
              </w:rPr>
              <w:t>2</w:t>
            </w:r>
            <w:r w:rsidRPr="00235F22">
              <w:rPr>
                <w:rFonts w:ascii="Gill Sans MT" w:eastAsia="Times New Roman" w:hAnsi="Gill Sans MT" w:cs="Calibri"/>
                <w:b/>
                <w:bCs/>
                <w:sz w:val="24"/>
                <w:szCs w:val="24"/>
              </w:rPr>
              <w:t>-2</w:t>
            </w:r>
            <w:r w:rsidR="009D1877">
              <w:rPr>
                <w:rFonts w:ascii="Gill Sans MT" w:eastAsia="Times New Roman" w:hAnsi="Gill Sans MT" w:cs="Calibri"/>
                <w:b/>
                <w:bCs/>
                <w:sz w:val="24"/>
                <w:szCs w:val="24"/>
              </w:rPr>
              <w:t>3</w:t>
            </w:r>
            <w:r w:rsidRPr="00235F22">
              <w:rPr>
                <w:rFonts w:ascii="Gill Sans MT" w:eastAsia="Times New Roman" w:hAnsi="Gill Sans MT" w:cs="Calibri"/>
                <w:b/>
                <w:bCs/>
                <w:sz w:val="24"/>
                <w:szCs w:val="24"/>
              </w:rPr>
              <w:t>?</w:t>
            </w:r>
          </w:p>
        </w:tc>
        <w:tc>
          <w:tcPr>
            <w:tcW w:w="6218" w:type="dxa"/>
          </w:tcPr>
          <w:p w14:paraId="366CA0E8" w14:textId="77777777" w:rsidR="007E46C2" w:rsidRPr="00DE27F2" w:rsidRDefault="007E46C2" w:rsidP="00D90FFB">
            <w:pPr>
              <w:spacing w:after="0" w:line="240" w:lineRule="auto"/>
              <w:textAlignment w:val="baseline"/>
              <w:rPr>
                <w:rFonts w:ascii="Calibri" w:eastAsia="Times New Roman" w:hAnsi="Calibri" w:cs="Calibri"/>
              </w:rPr>
            </w:pPr>
          </w:p>
        </w:tc>
      </w:tr>
      <w:tr w:rsidR="007E46C2" w:rsidRPr="00BE355D" w14:paraId="4EE8D020" w14:textId="77777777" w:rsidTr="00745C89">
        <w:trPr>
          <w:trHeight w:val="316"/>
          <w:jc w:val="center"/>
        </w:trPr>
        <w:tc>
          <w:tcPr>
            <w:tcW w:w="4222" w:type="dxa"/>
            <w:shd w:val="clear" w:color="auto" w:fill="DBE5F1" w:themeFill="accent1" w:themeFillTint="33"/>
          </w:tcPr>
          <w:p w14:paraId="584A334E" w14:textId="77777777" w:rsidR="007E46C2" w:rsidRPr="00235F22" w:rsidRDefault="007E46C2" w:rsidP="00D90FFB">
            <w:pPr>
              <w:spacing w:after="0" w:line="240" w:lineRule="auto"/>
              <w:jc w:val="center"/>
              <w:textAlignment w:val="baseline"/>
              <w:rPr>
                <w:rFonts w:ascii="Gill Sans MT" w:eastAsia="Times New Roman" w:hAnsi="Gill Sans MT" w:cs="Calibri"/>
                <w:b/>
                <w:bCs/>
                <w:sz w:val="24"/>
                <w:szCs w:val="24"/>
              </w:rPr>
            </w:pPr>
            <w:r w:rsidRPr="00235F22">
              <w:rPr>
                <w:rFonts w:ascii="Gill Sans MT" w:eastAsia="Times New Roman" w:hAnsi="Gill Sans MT" w:cs="Calibri"/>
                <w:b/>
                <w:bCs/>
                <w:sz w:val="24"/>
                <w:szCs w:val="24"/>
              </w:rPr>
              <w:t xml:space="preserve">Why </w:t>
            </w:r>
            <w:r>
              <w:rPr>
                <w:rFonts w:ascii="Gill Sans MT" w:eastAsia="Times New Roman" w:hAnsi="Gill Sans MT" w:cs="Calibri"/>
                <w:b/>
                <w:bCs/>
                <w:sz w:val="24"/>
                <w:szCs w:val="24"/>
              </w:rPr>
              <w:t>is this a priority</w:t>
            </w:r>
            <w:r w:rsidRPr="00235F22">
              <w:rPr>
                <w:rFonts w:ascii="Gill Sans MT" w:eastAsia="Times New Roman" w:hAnsi="Gill Sans MT" w:cs="Calibri"/>
                <w:b/>
                <w:bCs/>
                <w:sz w:val="24"/>
                <w:szCs w:val="24"/>
              </w:rPr>
              <w:t>?</w:t>
            </w:r>
          </w:p>
          <w:p w14:paraId="319F2722" w14:textId="77777777" w:rsidR="007E46C2" w:rsidRPr="009C0E53" w:rsidRDefault="007E46C2" w:rsidP="00D90FFB">
            <w:pPr>
              <w:spacing w:after="0" w:line="240" w:lineRule="auto"/>
              <w:textAlignment w:val="baseline"/>
              <w:rPr>
                <w:rFonts w:ascii="Calibri" w:eastAsia="Times New Roman" w:hAnsi="Calibri" w:cs="Calibri"/>
                <w:i/>
                <w:iCs/>
                <w:sz w:val="20"/>
                <w:szCs w:val="20"/>
              </w:rPr>
            </w:pPr>
            <w:r w:rsidRPr="009C0E53">
              <w:rPr>
                <w:rFonts w:ascii="Calibri" w:eastAsia="Times New Roman" w:hAnsi="Calibri" w:cs="Calibri"/>
                <w:i/>
                <w:iCs/>
                <w:sz w:val="20"/>
                <w:szCs w:val="20"/>
              </w:rPr>
              <w:t xml:space="preserve">Things to </w:t>
            </w:r>
            <w:r>
              <w:rPr>
                <w:rFonts w:ascii="Calibri" w:eastAsia="Times New Roman" w:hAnsi="Calibri" w:cs="Calibri"/>
                <w:i/>
                <w:iCs/>
                <w:sz w:val="20"/>
                <w:szCs w:val="20"/>
              </w:rPr>
              <w:t>potentially take into consideration when crafting this response</w:t>
            </w:r>
            <w:r w:rsidRPr="009C0E53">
              <w:rPr>
                <w:rFonts w:ascii="Calibri" w:eastAsia="Times New Roman" w:hAnsi="Calibri" w:cs="Calibri"/>
                <w:i/>
                <w:iCs/>
                <w:sz w:val="20"/>
                <w:szCs w:val="20"/>
              </w:rPr>
              <w:t>:</w:t>
            </w:r>
          </w:p>
          <w:p w14:paraId="41AD0583" w14:textId="77777777" w:rsidR="007E46C2" w:rsidRPr="009C0E53" w:rsidRDefault="007E46C2" w:rsidP="00D90FFB">
            <w:pPr>
              <w:pStyle w:val="ListParagraph"/>
              <w:numPr>
                <w:ilvl w:val="0"/>
                <w:numId w:val="2"/>
              </w:numPr>
              <w:spacing w:after="0" w:line="240" w:lineRule="auto"/>
              <w:textAlignment w:val="baseline"/>
              <w:rPr>
                <w:rFonts w:ascii="Calibri" w:eastAsia="Times New Roman" w:hAnsi="Calibri" w:cs="Calibri"/>
                <w:b/>
                <w:bCs/>
                <w:sz w:val="20"/>
                <w:szCs w:val="20"/>
              </w:rPr>
            </w:pPr>
            <w:r w:rsidRPr="009C0E53">
              <w:rPr>
                <w:rFonts w:ascii="Calibri" w:eastAsia="Times New Roman" w:hAnsi="Calibri" w:cs="Calibri"/>
                <w:i/>
                <w:iCs/>
                <w:sz w:val="20"/>
                <w:szCs w:val="20"/>
              </w:rPr>
              <w:t>How does this commitment fit into the</w:t>
            </w:r>
            <w:r>
              <w:rPr>
                <w:rFonts w:ascii="Calibri" w:eastAsia="Times New Roman" w:hAnsi="Calibri" w:cs="Calibri"/>
                <w:i/>
                <w:iCs/>
                <w:sz w:val="20"/>
                <w:szCs w:val="20"/>
              </w:rPr>
              <w:t xml:space="preserve"> District’s</w:t>
            </w:r>
            <w:r w:rsidRPr="009C0E53">
              <w:rPr>
                <w:rFonts w:ascii="Calibri" w:eastAsia="Times New Roman" w:hAnsi="Calibri" w:cs="Calibri"/>
                <w:i/>
                <w:iCs/>
                <w:sz w:val="20"/>
                <w:szCs w:val="20"/>
              </w:rPr>
              <w:t xml:space="preserve"> vision</w:t>
            </w:r>
            <w:r>
              <w:rPr>
                <w:rFonts w:ascii="Calibri" w:eastAsia="Times New Roman" w:hAnsi="Calibri" w:cs="Calibri"/>
                <w:i/>
                <w:iCs/>
                <w:sz w:val="20"/>
                <w:szCs w:val="20"/>
              </w:rPr>
              <w:t>, values and aspirations</w:t>
            </w:r>
            <w:r w:rsidRPr="009C0E53">
              <w:rPr>
                <w:rFonts w:ascii="Calibri" w:eastAsia="Times New Roman" w:hAnsi="Calibri" w:cs="Calibri"/>
                <w:i/>
                <w:iCs/>
                <w:sz w:val="20"/>
                <w:szCs w:val="20"/>
              </w:rPr>
              <w:t>?</w:t>
            </w:r>
            <w:r>
              <w:rPr>
                <w:rFonts w:ascii="Calibri" w:eastAsia="Times New Roman" w:hAnsi="Calibri" w:cs="Calibri"/>
                <w:i/>
                <w:iCs/>
                <w:sz w:val="20"/>
                <w:szCs w:val="20"/>
              </w:rPr>
              <w:t xml:space="preserve"> </w:t>
            </w:r>
          </w:p>
          <w:p w14:paraId="25B95B57" w14:textId="77777777" w:rsidR="007E46C2" w:rsidRPr="009C0E53" w:rsidRDefault="007E46C2" w:rsidP="00D90FFB">
            <w:pPr>
              <w:pStyle w:val="ListParagraph"/>
              <w:numPr>
                <w:ilvl w:val="0"/>
                <w:numId w:val="2"/>
              </w:numPr>
              <w:spacing w:after="0" w:line="240" w:lineRule="auto"/>
              <w:textAlignment w:val="baseline"/>
              <w:rPr>
                <w:rFonts w:ascii="Calibri" w:eastAsia="Times New Roman" w:hAnsi="Calibri" w:cs="Calibri"/>
                <w:b/>
                <w:bCs/>
                <w:sz w:val="20"/>
                <w:szCs w:val="20"/>
              </w:rPr>
            </w:pPr>
            <w:r w:rsidRPr="009C0E53">
              <w:rPr>
                <w:rFonts w:ascii="Calibri" w:eastAsia="Times New Roman" w:hAnsi="Calibri" w:cs="Calibri"/>
                <w:i/>
                <w:iCs/>
                <w:sz w:val="20"/>
                <w:szCs w:val="20"/>
              </w:rPr>
              <w:t xml:space="preserve">Why did this emerge as something to </w:t>
            </w:r>
            <w:r>
              <w:rPr>
                <w:rFonts w:ascii="Calibri" w:eastAsia="Times New Roman" w:hAnsi="Calibri" w:cs="Calibri"/>
                <w:i/>
                <w:iCs/>
                <w:sz w:val="20"/>
                <w:szCs w:val="20"/>
              </w:rPr>
              <w:t>prioritize</w:t>
            </w:r>
            <w:r w:rsidRPr="009C0E53">
              <w:rPr>
                <w:rFonts w:ascii="Calibri" w:eastAsia="Times New Roman" w:hAnsi="Calibri" w:cs="Calibri"/>
                <w:i/>
                <w:iCs/>
                <w:sz w:val="20"/>
                <w:szCs w:val="20"/>
              </w:rPr>
              <w:t>?</w:t>
            </w:r>
          </w:p>
          <w:p w14:paraId="52F1EFE5" w14:textId="77777777" w:rsidR="007E46C2" w:rsidRPr="009C0E53" w:rsidRDefault="007E46C2" w:rsidP="00D90FFB">
            <w:pPr>
              <w:pStyle w:val="ListParagraph"/>
              <w:numPr>
                <w:ilvl w:val="0"/>
                <w:numId w:val="2"/>
              </w:numPr>
              <w:spacing w:after="0" w:line="240" w:lineRule="auto"/>
              <w:textAlignment w:val="baseline"/>
              <w:rPr>
                <w:rFonts w:ascii="Calibri" w:eastAsia="Times New Roman" w:hAnsi="Calibri" w:cs="Calibri"/>
                <w:b/>
                <w:bCs/>
                <w:sz w:val="20"/>
                <w:szCs w:val="20"/>
              </w:rPr>
            </w:pPr>
            <w:r w:rsidRPr="009C0E53">
              <w:rPr>
                <w:rFonts w:ascii="Calibri" w:eastAsia="Times New Roman" w:hAnsi="Calibri" w:cs="Calibri"/>
                <w:i/>
                <w:iCs/>
                <w:sz w:val="20"/>
                <w:szCs w:val="20"/>
              </w:rPr>
              <w:t xml:space="preserve">What makes this the right commitment to pursue? </w:t>
            </w:r>
          </w:p>
          <w:p w14:paraId="268D157C" w14:textId="77777777" w:rsidR="007E46C2" w:rsidRPr="006A256F" w:rsidRDefault="007E46C2" w:rsidP="00D90FFB">
            <w:pPr>
              <w:pStyle w:val="ListParagraph"/>
              <w:numPr>
                <w:ilvl w:val="0"/>
                <w:numId w:val="2"/>
              </w:numPr>
              <w:spacing w:after="0" w:line="240" w:lineRule="auto"/>
              <w:textAlignment w:val="baseline"/>
              <w:rPr>
                <w:rFonts w:ascii="Calibri" w:eastAsia="Times New Roman" w:hAnsi="Calibri" w:cs="Calibri"/>
                <w:b/>
                <w:bCs/>
              </w:rPr>
            </w:pPr>
            <w:r w:rsidRPr="009C0E53">
              <w:rPr>
                <w:rFonts w:ascii="Calibri" w:eastAsia="Times New Roman" w:hAnsi="Calibri" w:cs="Calibri"/>
                <w:i/>
                <w:iCs/>
                <w:sz w:val="20"/>
                <w:szCs w:val="20"/>
              </w:rPr>
              <w:t xml:space="preserve">How does this fit into other commitments and the </w:t>
            </w:r>
            <w:r>
              <w:rPr>
                <w:rFonts w:ascii="Calibri" w:eastAsia="Times New Roman" w:hAnsi="Calibri" w:cs="Calibri"/>
                <w:i/>
                <w:iCs/>
                <w:sz w:val="20"/>
                <w:szCs w:val="20"/>
              </w:rPr>
              <w:t>district</w:t>
            </w:r>
            <w:r w:rsidRPr="009C0E53">
              <w:rPr>
                <w:rFonts w:ascii="Calibri" w:eastAsia="Times New Roman" w:hAnsi="Calibri" w:cs="Calibri"/>
                <w:i/>
                <w:iCs/>
                <w:sz w:val="20"/>
                <w:szCs w:val="20"/>
              </w:rPr>
              <w:t>’s long-term plans?</w:t>
            </w:r>
          </w:p>
          <w:p w14:paraId="0D7E021A" w14:textId="77777777" w:rsidR="007E46C2" w:rsidRPr="006A256F" w:rsidRDefault="007E46C2" w:rsidP="00D90FFB">
            <w:pPr>
              <w:pStyle w:val="ListParagraph"/>
              <w:numPr>
                <w:ilvl w:val="0"/>
                <w:numId w:val="2"/>
              </w:numPr>
              <w:spacing w:after="0" w:line="240" w:lineRule="auto"/>
              <w:textAlignment w:val="baseline"/>
              <w:rPr>
                <w:rFonts w:ascii="Calibri" w:eastAsia="Times New Roman" w:hAnsi="Calibri" w:cs="Calibri"/>
                <w:b/>
                <w:bCs/>
                <w:sz w:val="20"/>
                <w:szCs w:val="20"/>
              </w:rPr>
            </w:pPr>
            <w:r>
              <w:rPr>
                <w:rFonts w:ascii="Calibri" w:eastAsia="Times New Roman" w:hAnsi="Calibri" w:cs="Calibri"/>
                <w:i/>
                <w:iCs/>
                <w:sz w:val="20"/>
                <w:szCs w:val="20"/>
              </w:rPr>
              <w:t>For Districts with identified schools:</w:t>
            </w:r>
          </w:p>
          <w:p w14:paraId="362360EF" w14:textId="77777777" w:rsidR="007E46C2" w:rsidRPr="006A256F" w:rsidRDefault="007E46C2" w:rsidP="00D90FFB">
            <w:pPr>
              <w:pStyle w:val="ListParagraph"/>
              <w:numPr>
                <w:ilvl w:val="1"/>
                <w:numId w:val="2"/>
              </w:numPr>
              <w:spacing w:after="0" w:line="240" w:lineRule="auto"/>
              <w:textAlignment w:val="baseline"/>
              <w:rPr>
                <w:rFonts w:ascii="Calibri" w:eastAsia="Times New Roman" w:hAnsi="Calibri" w:cs="Calibri"/>
                <w:b/>
                <w:bCs/>
                <w:sz w:val="20"/>
                <w:szCs w:val="20"/>
              </w:rPr>
            </w:pPr>
            <w:r w:rsidRPr="009C0E53">
              <w:rPr>
                <w:rFonts w:ascii="Calibri" w:eastAsia="Times New Roman" w:hAnsi="Calibri" w:cs="Calibri"/>
                <w:i/>
                <w:iCs/>
                <w:sz w:val="20"/>
                <w:szCs w:val="20"/>
              </w:rPr>
              <w:t xml:space="preserve">In what ways is this influenced by the “How Learning Happens” </w:t>
            </w:r>
            <w:r>
              <w:rPr>
                <w:rFonts w:ascii="Calibri" w:eastAsia="Times New Roman" w:hAnsi="Calibri" w:cs="Calibri"/>
                <w:i/>
                <w:iCs/>
                <w:sz w:val="20"/>
                <w:szCs w:val="20"/>
              </w:rPr>
              <w:t>documen</w:t>
            </w:r>
            <w:r w:rsidRPr="009C0E53">
              <w:rPr>
                <w:rFonts w:ascii="Calibri" w:eastAsia="Times New Roman" w:hAnsi="Calibri" w:cs="Calibri"/>
                <w:i/>
                <w:iCs/>
                <w:sz w:val="20"/>
                <w:szCs w:val="20"/>
              </w:rPr>
              <w:t>t?</w:t>
            </w:r>
            <w:r>
              <w:rPr>
                <w:rFonts w:ascii="Calibri" w:eastAsia="Times New Roman" w:hAnsi="Calibri" w:cs="Calibri"/>
                <w:i/>
                <w:iCs/>
                <w:sz w:val="20"/>
                <w:szCs w:val="20"/>
              </w:rPr>
              <w:t xml:space="preserve"> </w:t>
            </w:r>
            <w:r w:rsidRPr="009C0E53">
              <w:rPr>
                <w:rFonts w:ascii="Calibri" w:eastAsia="Times New Roman" w:hAnsi="Calibri" w:cs="Calibri"/>
                <w:i/>
                <w:iCs/>
                <w:sz w:val="20"/>
                <w:szCs w:val="20"/>
              </w:rPr>
              <w:t>The Equity Self-Reflection? Student Interviews?</w:t>
            </w:r>
            <w:r>
              <w:rPr>
                <w:rFonts w:ascii="Calibri" w:eastAsia="Times New Roman" w:hAnsi="Calibri" w:cs="Calibri"/>
                <w:i/>
                <w:iCs/>
                <w:sz w:val="20"/>
                <w:szCs w:val="20"/>
              </w:rPr>
              <w:t xml:space="preserve">  </w:t>
            </w:r>
          </w:p>
          <w:p w14:paraId="064A813A" w14:textId="77777777" w:rsidR="007E46C2" w:rsidRPr="006A256F" w:rsidRDefault="007E46C2" w:rsidP="00D90FFB">
            <w:pPr>
              <w:pStyle w:val="ListParagraph"/>
              <w:numPr>
                <w:ilvl w:val="1"/>
                <w:numId w:val="2"/>
              </w:numPr>
              <w:spacing w:after="0" w:line="240" w:lineRule="auto"/>
              <w:textAlignment w:val="baseline"/>
              <w:rPr>
                <w:rFonts w:ascii="Calibri" w:eastAsia="Times New Roman" w:hAnsi="Calibri" w:cs="Calibri"/>
                <w:b/>
                <w:bCs/>
                <w:sz w:val="20"/>
                <w:szCs w:val="20"/>
              </w:rPr>
            </w:pPr>
            <w:r>
              <w:rPr>
                <w:rFonts w:ascii="Calibri" w:eastAsia="Times New Roman" w:hAnsi="Calibri" w:cs="Calibri"/>
                <w:i/>
                <w:iCs/>
                <w:sz w:val="20"/>
                <w:szCs w:val="20"/>
              </w:rPr>
              <w:t>In what ways does this support the SCEP commitments of your identified school(s)?</w:t>
            </w:r>
          </w:p>
        </w:tc>
        <w:tc>
          <w:tcPr>
            <w:tcW w:w="6218" w:type="dxa"/>
          </w:tcPr>
          <w:p w14:paraId="734C3DB9" w14:textId="77777777" w:rsidR="007E46C2" w:rsidRPr="008449B9" w:rsidRDefault="007E46C2" w:rsidP="00D90FFB">
            <w:pPr>
              <w:tabs>
                <w:tab w:val="left" w:pos="2175"/>
              </w:tabs>
              <w:jc w:val="both"/>
              <w:rPr>
                <w:rFonts w:eastAsia="Times New Roman" w:cs="Calibri"/>
              </w:rPr>
            </w:pPr>
          </w:p>
        </w:tc>
      </w:tr>
    </w:tbl>
    <w:p w14:paraId="54854772" w14:textId="77777777" w:rsidR="007E46C2" w:rsidRDefault="007E46C2" w:rsidP="007E46C2">
      <w:pPr>
        <w:spacing w:after="0" w:line="240" w:lineRule="auto"/>
        <w:textAlignment w:val="baseline"/>
        <w:rPr>
          <w:rFonts w:ascii="Calibri" w:eastAsia="Times New Roman" w:hAnsi="Calibri" w:cs="Calibri"/>
          <w:b/>
          <w:bCs/>
        </w:rPr>
      </w:pPr>
    </w:p>
    <w:p w14:paraId="23B0A812" w14:textId="77777777" w:rsidR="007E46C2" w:rsidRDefault="007E46C2" w:rsidP="007E46C2">
      <w:pPr>
        <w:spacing w:after="0" w:line="240" w:lineRule="auto"/>
        <w:textAlignment w:val="baseline"/>
        <w:rPr>
          <w:rFonts w:ascii="Calibri" w:eastAsia="Times New Roman" w:hAnsi="Calibri" w:cs="Calibri"/>
          <w:b/>
          <w:bCs/>
        </w:rPr>
      </w:pPr>
    </w:p>
    <w:p w14:paraId="5C47C448" w14:textId="77777777" w:rsidR="00745C89" w:rsidRDefault="00745C89">
      <w:pPr>
        <w:spacing w:after="0" w:line="240" w:lineRule="auto"/>
        <w:rPr>
          <w:rFonts w:ascii="Gill Sans MT" w:eastAsia="Times New Roman" w:hAnsi="Gill Sans MT" w:cstheme="majorBidi"/>
          <w:color w:val="365F91" w:themeColor="accent1" w:themeShade="BF"/>
          <w:sz w:val="32"/>
          <w:szCs w:val="26"/>
        </w:rPr>
      </w:pPr>
      <w:r>
        <w:br w:type="page"/>
      </w:r>
    </w:p>
    <w:p w14:paraId="4B2C6F97" w14:textId="392F07B7" w:rsidR="007E46C2" w:rsidRDefault="007E46C2" w:rsidP="007E46C2">
      <w:pPr>
        <w:pStyle w:val="Heading2"/>
      </w:pPr>
      <w:r>
        <w:lastRenderedPageBreak/>
        <w:t>Key Strategies and Resources</w:t>
      </w:r>
    </w:p>
    <w:tbl>
      <w:tblPr>
        <w:tblStyle w:val="GridTable4-Accent1"/>
        <w:tblW w:w="12240" w:type="dxa"/>
        <w:jc w:val="center"/>
        <w:tblLook w:val="04A0" w:firstRow="1" w:lastRow="0" w:firstColumn="1" w:lastColumn="0" w:noHBand="0" w:noVBand="1"/>
      </w:tblPr>
      <w:tblGrid>
        <w:gridCol w:w="2301"/>
        <w:gridCol w:w="3553"/>
        <w:gridCol w:w="3778"/>
        <w:gridCol w:w="2608"/>
      </w:tblGrid>
      <w:tr w:rsidR="00745C89" w:rsidRPr="00BE355D" w14:paraId="0AA5F856" w14:textId="77777777" w:rsidTr="00D90FFB">
        <w:trPr>
          <w:cnfStyle w:val="100000000000" w:firstRow="1" w:lastRow="0" w:firstColumn="0" w:lastColumn="0" w:oddVBand="0" w:evenVBand="0" w:oddHBand="0" w:evenHBand="0" w:firstRowFirstColumn="0" w:firstRowLastColumn="0" w:lastRowFirstColumn="0" w:lastRowLastColumn="0"/>
          <w:trHeight w:val="476"/>
          <w:jc w:val="center"/>
        </w:trPr>
        <w:tc>
          <w:tcPr>
            <w:cnfStyle w:val="001000000000" w:firstRow="0" w:lastRow="0" w:firstColumn="1" w:lastColumn="0" w:oddVBand="0" w:evenVBand="0" w:oddHBand="0" w:evenHBand="0" w:firstRowFirstColumn="0" w:firstRowLastColumn="0" w:lastRowFirstColumn="0" w:lastRowLastColumn="0"/>
            <w:tcW w:w="1989" w:type="dxa"/>
            <w:shd w:val="clear" w:color="auto" w:fill="1F497D" w:themeFill="text2"/>
          </w:tcPr>
          <w:p w14:paraId="1C0B1090" w14:textId="77777777" w:rsidR="00745C89" w:rsidRPr="007A2F68" w:rsidRDefault="00745C89" w:rsidP="00D90FFB">
            <w:pPr>
              <w:spacing w:after="0" w:line="240" w:lineRule="auto"/>
              <w:jc w:val="center"/>
              <w:textAlignment w:val="baseline"/>
              <w:rPr>
                <w:rFonts w:ascii="Gill Sans MT" w:eastAsia="Times New Roman" w:hAnsi="Gill Sans MT" w:cs="Calibri"/>
              </w:rPr>
            </w:pPr>
            <w:r>
              <w:rPr>
                <w:rFonts w:ascii="Gill Sans MT" w:eastAsia="Times New Roman" w:hAnsi="Gill Sans MT" w:cs="Calibri"/>
              </w:rPr>
              <w:t>STRATEGY</w:t>
            </w:r>
          </w:p>
        </w:tc>
        <w:tc>
          <w:tcPr>
            <w:tcW w:w="3072" w:type="dxa"/>
            <w:shd w:val="clear" w:color="auto" w:fill="1F497D" w:themeFill="text2"/>
          </w:tcPr>
          <w:p w14:paraId="6F8725CC" w14:textId="77777777" w:rsidR="00745C89" w:rsidRPr="00235F22" w:rsidRDefault="00745C89" w:rsidP="00D90FFB">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rPr>
            </w:pPr>
            <w:r>
              <w:rPr>
                <w:rFonts w:ascii="Gill Sans MT" w:eastAsia="Times New Roman" w:hAnsi="Gill Sans MT" w:cs="Calibri"/>
              </w:rPr>
              <w:t>METHODS</w:t>
            </w:r>
          </w:p>
        </w:tc>
        <w:tc>
          <w:tcPr>
            <w:tcW w:w="3266" w:type="dxa"/>
            <w:shd w:val="clear" w:color="auto" w:fill="1F497D" w:themeFill="text2"/>
          </w:tcPr>
          <w:p w14:paraId="2EC1F9DF" w14:textId="77777777" w:rsidR="00745C89" w:rsidRPr="00235F22" w:rsidRDefault="00745C89" w:rsidP="00D90FFB">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i/>
                <w:iCs/>
              </w:rPr>
            </w:pPr>
            <w:r w:rsidRPr="00235F22">
              <w:rPr>
                <w:rFonts w:ascii="Gill Sans MT" w:eastAsia="Times New Roman" w:hAnsi="Gill Sans MT" w:cs="Calibri"/>
              </w:rPr>
              <w:t>GAUGING SUCCESS</w:t>
            </w:r>
          </w:p>
        </w:tc>
        <w:tc>
          <w:tcPr>
            <w:tcW w:w="2255" w:type="dxa"/>
            <w:shd w:val="clear" w:color="auto" w:fill="1F497D" w:themeFill="text2"/>
          </w:tcPr>
          <w:p w14:paraId="629BB61A" w14:textId="77777777" w:rsidR="00745C89" w:rsidRPr="00235F22" w:rsidRDefault="00745C89" w:rsidP="00D90FFB">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i/>
                <w:iCs/>
              </w:rPr>
            </w:pPr>
            <w:r w:rsidRPr="00235F22">
              <w:rPr>
                <w:rFonts w:ascii="Gill Sans MT" w:eastAsia="Times New Roman" w:hAnsi="Gill Sans MT" w:cs="Calibri"/>
              </w:rPr>
              <w:t>RESOURCES</w:t>
            </w:r>
          </w:p>
        </w:tc>
      </w:tr>
      <w:tr w:rsidR="00745C89" w:rsidRPr="00BE355D" w14:paraId="103DC6D1" w14:textId="77777777" w:rsidTr="00D90FFB">
        <w:trPr>
          <w:cnfStyle w:val="000000100000" w:firstRow="0" w:lastRow="0" w:firstColumn="0" w:lastColumn="0" w:oddVBand="0" w:evenVBand="0" w:oddHBand="1" w:evenHBand="0" w:firstRowFirstColumn="0" w:firstRowLastColumn="0" w:lastRowFirstColumn="0" w:lastRowLastColumn="0"/>
          <w:trHeight w:val="873"/>
          <w:jc w:val="center"/>
        </w:trPr>
        <w:tc>
          <w:tcPr>
            <w:cnfStyle w:val="001000000000" w:firstRow="0" w:lastRow="0" w:firstColumn="1" w:lastColumn="0" w:oddVBand="0" w:evenVBand="0" w:oddHBand="0" w:evenHBand="0" w:firstRowFirstColumn="0" w:firstRowLastColumn="0" w:lastRowFirstColumn="0" w:lastRowLastColumn="0"/>
            <w:tcW w:w="1989" w:type="dxa"/>
            <w:shd w:val="clear" w:color="auto" w:fill="4472C4"/>
          </w:tcPr>
          <w:p w14:paraId="1C34BC82" w14:textId="77777777" w:rsidR="00745C89" w:rsidRPr="00520959" w:rsidRDefault="00745C89" w:rsidP="00D90FFB">
            <w:pPr>
              <w:spacing w:after="0" w:line="240" w:lineRule="auto"/>
              <w:textAlignment w:val="baseline"/>
              <w:rPr>
                <w:rFonts w:ascii="Gill Sans MT" w:eastAsia="Times New Roman" w:hAnsi="Gill Sans MT" w:cs="Segoe UI"/>
                <w:b w:val="0"/>
                <w:bCs w:val="0"/>
                <w:color w:val="FFFFFF" w:themeColor="background1"/>
                <w:sz w:val="24"/>
                <w:szCs w:val="24"/>
              </w:rPr>
            </w:pPr>
            <w:r w:rsidRPr="00520959">
              <w:rPr>
                <w:rFonts w:ascii="Gill Sans MT" w:eastAsia="Times New Roman" w:hAnsi="Gill Sans MT" w:cs="Calibri"/>
                <w:b w:val="0"/>
                <w:bCs w:val="0"/>
                <w:color w:val="FFFFFF" w:themeColor="background1"/>
                <w:sz w:val="24"/>
                <w:szCs w:val="24"/>
              </w:rPr>
              <w:t xml:space="preserve">What strategies will we pursue as part of this </w:t>
            </w:r>
            <w:r>
              <w:rPr>
                <w:rFonts w:ascii="Gill Sans MT" w:eastAsia="Times New Roman" w:hAnsi="Gill Sans MT" w:cs="Calibri"/>
                <w:b w:val="0"/>
                <w:bCs w:val="0"/>
                <w:color w:val="FFFFFF" w:themeColor="background1"/>
                <w:sz w:val="24"/>
                <w:szCs w:val="24"/>
              </w:rPr>
              <w:t>Priority</w:t>
            </w:r>
            <w:r w:rsidRPr="00520959">
              <w:rPr>
                <w:rFonts w:ascii="Gill Sans MT" w:eastAsia="Times New Roman" w:hAnsi="Gill Sans MT" w:cs="Calibri"/>
                <w:b w:val="0"/>
                <w:bCs w:val="0"/>
                <w:color w:val="FFFFFF" w:themeColor="background1"/>
                <w:sz w:val="24"/>
                <w:szCs w:val="24"/>
              </w:rPr>
              <w:t>?</w:t>
            </w:r>
          </w:p>
        </w:tc>
        <w:tc>
          <w:tcPr>
            <w:tcW w:w="3072" w:type="dxa"/>
            <w:shd w:val="clear" w:color="auto" w:fill="4472C4"/>
          </w:tcPr>
          <w:p w14:paraId="2E3082B9" w14:textId="77777777" w:rsidR="00745C89" w:rsidRPr="00520959" w:rsidRDefault="00745C89"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FFFFFF" w:themeColor="background1"/>
                <w:sz w:val="24"/>
                <w:szCs w:val="24"/>
              </w:rPr>
            </w:pPr>
            <w:r w:rsidRPr="00520959">
              <w:rPr>
                <w:rFonts w:ascii="Gill Sans MT" w:eastAsia="Times New Roman" w:hAnsi="Gill Sans MT" w:cs="Calibri"/>
                <w:color w:val="FFFFFF" w:themeColor="background1"/>
                <w:sz w:val="24"/>
                <w:szCs w:val="24"/>
              </w:rPr>
              <w:t xml:space="preserve">What does this strategy entail? </w:t>
            </w:r>
          </w:p>
        </w:tc>
        <w:tc>
          <w:tcPr>
            <w:tcW w:w="3266" w:type="dxa"/>
            <w:shd w:val="clear" w:color="auto" w:fill="4472C4"/>
          </w:tcPr>
          <w:p w14:paraId="1613AF3A" w14:textId="592EA37B" w:rsidR="00745C89" w:rsidRPr="009D1877" w:rsidRDefault="009D1877"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FFFFFF" w:themeColor="background1"/>
                <w:sz w:val="24"/>
                <w:szCs w:val="24"/>
              </w:rPr>
            </w:pPr>
            <w:r w:rsidRPr="006130D0">
              <w:rPr>
                <w:rFonts w:ascii="Gill Sans MT" w:eastAsia="Times New Roman" w:hAnsi="Gill Sans MT" w:cs="Calibri"/>
                <w:color w:val="FFFFFF"/>
                <w:sz w:val="24"/>
                <w:szCs w:val="24"/>
              </w:rPr>
              <w:t>What specifically will we look for during the year to know that this strategy is having the desired impact (this could include qualitative or quantitative data)?</w:t>
            </w:r>
          </w:p>
        </w:tc>
        <w:tc>
          <w:tcPr>
            <w:tcW w:w="2255" w:type="dxa"/>
            <w:shd w:val="clear" w:color="auto" w:fill="4472C4"/>
          </w:tcPr>
          <w:p w14:paraId="0C360A82" w14:textId="77777777" w:rsidR="00745C89" w:rsidRPr="00520959" w:rsidRDefault="00745C89"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FFFFFF" w:themeColor="background1"/>
                <w:sz w:val="24"/>
                <w:szCs w:val="24"/>
              </w:rPr>
            </w:pPr>
            <w:r w:rsidRPr="00520959">
              <w:rPr>
                <w:rFonts w:ascii="Gill Sans MT" w:eastAsia="Times New Roman" w:hAnsi="Gill Sans MT" w:cs="Calibri"/>
                <w:color w:val="FFFFFF" w:themeColor="background1"/>
                <w:sz w:val="24"/>
                <w:szCs w:val="24"/>
              </w:rPr>
              <w:t>What resources (Schedule, Space, Money, Processes, Individuals) are necessary to support these strategies?</w:t>
            </w:r>
          </w:p>
        </w:tc>
      </w:tr>
      <w:tr w:rsidR="00745C89" w:rsidRPr="00BE355D" w14:paraId="0577DC00" w14:textId="77777777" w:rsidTr="00D90FFB">
        <w:trPr>
          <w:trHeight w:val="288"/>
          <w:jc w:val="center"/>
        </w:trPr>
        <w:tc>
          <w:tcPr>
            <w:cnfStyle w:val="001000000000" w:firstRow="0" w:lastRow="0" w:firstColumn="1" w:lastColumn="0" w:oddVBand="0" w:evenVBand="0" w:oddHBand="0" w:evenHBand="0" w:firstRowFirstColumn="0" w:firstRowLastColumn="0" w:lastRowFirstColumn="0" w:lastRowLastColumn="0"/>
            <w:tcW w:w="1989" w:type="dxa"/>
          </w:tcPr>
          <w:p w14:paraId="2D00EC23" w14:textId="77777777" w:rsidR="00745C89" w:rsidRPr="00044CA3" w:rsidRDefault="00745C89" w:rsidP="00D90FFB">
            <w:pPr>
              <w:spacing w:after="0" w:line="240" w:lineRule="auto"/>
              <w:textAlignment w:val="baseline"/>
              <w:rPr>
                <w:rFonts w:ascii="Calibri" w:eastAsia="Times New Roman" w:hAnsi="Calibri" w:cs="Calibri"/>
                <w:b w:val="0"/>
                <w:bCs w:val="0"/>
              </w:rPr>
            </w:pPr>
          </w:p>
        </w:tc>
        <w:tc>
          <w:tcPr>
            <w:tcW w:w="3072" w:type="dxa"/>
          </w:tcPr>
          <w:p w14:paraId="176FB4A3" w14:textId="77777777" w:rsidR="00745C89" w:rsidRPr="00AF61E2" w:rsidRDefault="00745C89"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3266" w:type="dxa"/>
          </w:tcPr>
          <w:p w14:paraId="3371945A" w14:textId="77777777" w:rsidR="00745C89" w:rsidRPr="00AF61E2" w:rsidRDefault="00745C89"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255" w:type="dxa"/>
          </w:tcPr>
          <w:p w14:paraId="275510F2" w14:textId="77777777" w:rsidR="00745C89" w:rsidRPr="006B5475" w:rsidRDefault="00745C89"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745C89" w:rsidRPr="00BE355D" w14:paraId="137EDBDB" w14:textId="77777777" w:rsidTr="00D90FF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989" w:type="dxa"/>
          </w:tcPr>
          <w:p w14:paraId="623F956F" w14:textId="77777777" w:rsidR="00745C89" w:rsidRPr="00044CA3" w:rsidRDefault="00745C89" w:rsidP="00D90FFB">
            <w:pPr>
              <w:spacing w:after="0" w:line="240" w:lineRule="auto"/>
              <w:textAlignment w:val="baseline"/>
              <w:rPr>
                <w:rFonts w:ascii="Calibri" w:eastAsia="Times New Roman" w:hAnsi="Calibri" w:cs="Calibri"/>
                <w:b w:val="0"/>
                <w:bCs w:val="0"/>
              </w:rPr>
            </w:pPr>
          </w:p>
        </w:tc>
        <w:tc>
          <w:tcPr>
            <w:tcW w:w="3072" w:type="dxa"/>
          </w:tcPr>
          <w:p w14:paraId="3C54AE53" w14:textId="77777777" w:rsidR="00745C89" w:rsidRDefault="00745C89"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3266" w:type="dxa"/>
          </w:tcPr>
          <w:p w14:paraId="17B06851" w14:textId="77777777" w:rsidR="00745C89" w:rsidRDefault="00745C89"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2255" w:type="dxa"/>
          </w:tcPr>
          <w:p w14:paraId="659EADCF" w14:textId="77777777" w:rsidR="00745C89" w:rsidRPr="003F585C" w:rsidRDefault="00745C89"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rPr>
            </w:pPr>
          </w:p>
        </w:tc>
      </w:tr>
      <w:tr w:rsidR="00745C89" w:rsidRPr="00BE355D" w14:paraId="48909B8A" w14:textId="77777777" w:rsidTr="00D90FFB">
        <w:trPr>
          <w:trHeight w:val="288"/>
          <w:jc w:val="center"/>
        </w:trPr>
        <w:tc>
          <w:tcPr>
            <w:cnfStyle w:val="001000000000" w:firstRow="0" w:lastRow="0" w:firstColumn="1" w:lastColumn="0" w:oddVBand="0" w:evenVBand="0" w:oddHBand="0" w:evenHBand="0" w:firstRowFirstColumn="0" w:firstRowLastColumn="0" w:lastRowFirstColumn="0" w:lastRowLastColumn="0"/>
            <w:tcW w:w="1989" w:type="dxa"/>
          </w:tcPr>
          <w:p w14:paraId="04C52B7E" w14:textId="77777777" w:rsidR="00745C89" w:rsidRPr="00044CA3" w:rsidRDefault="00745C89" w:rsidP="00D90FFB">
            <w:pPr>
              <w:spacing w:after="0" w:line="240" w:lineRule="auto"/>
              <w:textAlignment w:val="baseline"/>
              <w:rPr>
                <w:rFonts w:ascii="Calibri" w:eastAsia="Times New Roman" w:hAnsi="Calibri" w:cs="Calibri"/>
                <w:b w:val="0"/>
                <w:bCs w:val="0"/>
              </w:rPr>
            </w:pPr>
          </w:p>
        </w:tc>
        <w:tc>
          <w:tcPr>
            <w:tcW w:w="3072" w:type="dxa"/>
          </w:tcPr>
          <w:p w14:paraId="1B222677" w14:textId="77777777" w:rsidR="00745C89" w:rsidRPr="00AF61E2" w:rsidRDefault="00745C89"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3266" w:type="dxa"/>
          </w:tcPr>
          <w:p w14:paraId="082A64B9" w14:textId="77777777" w:rsidR="00745C89" w:rsidRPr="00AF61E2" w:rsidRDefault="00745C89"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255" w:type="dxa"/>
          </w:tcPr>
          <w:p w14:paraId="5D66B73E" w14:textId="77777777" w:rsidR="00745C89" w:rsidRPr="003F585C" w:rsidRDefault="00745C89"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p>
        </w:tc>
      </w:tr>
      <w:tr w:rsidR="00745C89" w:rsidRPr="00BE355D" w14:paraId="1EAB49A8" w14:textId="77777777" w:rsidTr="00D90FF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989" w:type="dxa"/>
          </w:tcPr>
          <w:p w14:paraId="6EABEB0D" w14:textId="77777777" w:rsidR="00745C89" w:rsidRPr="00044CA3" w:rsidRDefault="00745C89" w:rsidP="00D90FFB">
            <w:pPr>
              <w:spacing w:after="0" w:line="240" w:lineRule="auto"/>
              <w:textAlignment w:val="baseline"/>
              <w:rPr>
                <w:rFonts w:ascii="Calibri" w:eastAsia="Times New Roman" w:hAnsi="Calibri" w:cs="Calibri"/>
                <w:b w:val="0"/>
                <w:bCs w:val="0"/>
              </w:rPr>
            </w:pPr>
          </w:p>
        </w:tc>
        <w:tc>
          <w:tcPr>
            <w:tcW w:w="3072" w:type="dxa"/>
          </w:tcPr>
          <w:p w14:paraId="54653D78" w14:textId="77777777" w:rsidR="00745C89" w:rsidRDefault="00745C89"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3266" w:type="dxa"/>
          </w:tcPr>
          <w:p w14:paraId="4AF4063A" w14:textId="77777777" w:rsidR="00745C89" w:rsidRDefault="00745C89"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2255" w:type="dxa"/>
          </w:tcPr>
          <w:p w14:paraId="0E9FAC8D" w14:textId="77777777" w:rsidR="00745C89" w:rsidRPr="006B5475" w:rsidRDefault="00745C89"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r>
      <w:tr w:rsidR="00745C89" w:rsidRPr="00BE355D" w14:paraId="48568D97" w14:textId="77777777" w:rsidTr="00D90FFB">
        <w:trPr>
          <w:trHeight w:val="288"/>
          <w:jc w:val="center"/>
        </w:trPr>
        <w:tc>
          <w:tcPr>
            <w:cnfStyle w:val="001000000000" w:firstRow="0" w:lastRow="0" w:firstColumn="1" w:lastColumn="0" w:oddVBand="0" w:evenVBand="0" w:oddHBand="0" w:evenHBand="0" w:firstRowFirstColumn="0" w:firstRowLastColumn="0" w:lastRowFirstColumn="0" w:lastRowLastColumn="0"/>
            <w:tcW w:w="1989" w:type="dxa"/>
          </w:tcPr>
          <w:p w14:paraId="2C3580DB" w14:textId="77777777" w:rsidR="00745C89" w:rsidRPr="00044CA3" w:rsidRDefault="00745C89" w:rsidP="00D90FFB">
            <w:pPr>
              <w:spacing w:after="0" w:line="240" w:lineRule="auto"/>
              <w:textAlignment w:val="baseline"/>
              <w:rPr>
                <w:rFonts w:ascii="Calibri" w:eastAsia="Times New Roman" w:hAnsi="Calibri" w:cs="Calibri"/>
                <w:b w:val="0"/>
                <w:bCs w:val="0"/>
              </w:rPr>
            </w:pPr>
          </w:p>
        </w:tc>
        <w:tc>
          <w:tcPr>
            <w:tcW w:w="3072" w:type="dxa"/>
          </w:tcPr>
          <w:p w14:paraId="1B9D2EB2" w14:textId="77777777" w:rsidR="00745C89" w:rsidRDefault="00745C89"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3266" w:type="dxa"/>
          </w:tcPr>
          <w:p w14:paraId="78153408" w14:textId="77777777" w:rsidR="00745C89" w:rsidRDefault="00745C89"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255" w:type="dxa"/>
          </w:tcPr>
          <w:p w14:paraId="607A2126" w14:textId="77777777" w:rsidR="00745C89" w:rsidRPr="006B5475" w:rsidRDefault="00745C89"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745C89" w:rsidRPr="00BE355D" w14:paraId="5154E195" w14:textId="77777777" w:rsidTr="00D90FF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989" w:type="dxa"/>
          </w:tcPr>
          <w:p w14:paraId="3B82AB14" w14:textId="77777777" w:rsidR="00745C89" w:rsidRPr="000E7622" w:rsidRDefault="00745C89" w:rsidP="00D90FFB">
            <w:pPr>
              <w:spacing w:after="0" w:line="240" w:lineRule="auto"/>
              <w:textAlignment w:val="baseline"/>
            </w:pPr>
          </w:p>
        </w:tc>
        <w:tc>
          <w:tcPr>
            <w:tcW w:w="3072" w:type="dxa"/>
          </w:tcPr>
          <w:p w14:paraId="1EE9F436" w14:textId="77777777" w:rsidR="00745C89" w:rsidRPr="000E7622" w:rsidRDefault="00745C89"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pPr>
          </w:p>
        </w:tc>
        <w:tc>
          <w:tcPr>
            <w:tcW w:w="3266" w:type="dxa"/>
          </w:tcPr>
          <w:p w14:paraId="104A7C35" w14:textId="77777777" w:rsidR="00745C89" w:rsidRPr="000E7622" w:rsidRDefault="00745C89"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pPr>
          </w:p>
        </w:tc>
        <w:tc>
          <w:tcPr>
            <w:tcW w:w="2255" w:type="dxa"/>
          </w:tcPr>
          <w:p w14:paraId="148BC6C3" w14:textId="77777777" w:rsidR="00745C89" w:rsidRPr="000E7622" w:rsidRDefault="00745C89"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pPr>
          </w:p>
        </w:tc>
      </w:tr>
    </w:tbl>
    <w:p w14:paraId="16C24C4E" w14:textId="77777777" w:rsidR="007E46C2" w:rsidRDefault="007E46C2" w:rsidP="007E46C2">
      <w:pPr>
        <w:spacing w:after="0" w:line="240" w:lineRule="auto"/>
        <w:textAlignment w:val="baseline"/>
        <w:rPr>
          <w:rFonts w:ascii="Calibri" w:eastAsia="Times New Roman" w:hAnsi="Calibri" w:cs="Calibri"/>
        </w:rPr>
      </w:pPr>
      <w:r w:rsidRPr="00BE355D">
        <w:rPr>
          <w:rFonts w:ascii="Calibri" w:eastAsia="Times New Roman" w:hAnsi="Calibri" w:cs="Calibri"/>
        </w:rPr>
        <w:t> </w:t>
      </w:r>
    </w:p>
    <w:p w14:paraId="36F60030" w14:textId="77777777" w:rsidR="007E46C2" w:rsidRDefault="007E46C2" w:rsidP="007E46C2">
      <w:pPr>
        <w:spacing w:after="0" w:line="240" w:lineRule="auto"/>
        <w:textAlignment w:val="baseline"/>
        <w:rPr>
          <w:rFonts w:ascii="Calibri" w:eastAsia="Times New Roman" w:hAnsi="Calibri" w:cs="Calibri"/>
        </w:rPr>
      </w:pPr>
    </w:p>
    <w:p w14:paraId="1671FF97" w14:textId="77777777" w:rsidR="007E46C2" w:rsidRDefault="007E46C2" w:rsidP="007E46C2">
      <w:pPr>
        <w:pStyle w:val="Heading2"/>
        <w:sectPr w:rsidR="007E46C2" w:rsidSect="00745C89">
          <w:headerReference w:type="default" r:id="rId13"/>
          <w:footerReference w:type="default" r:id="rId14"/>
          <w:pgSz w:w="15840" w:h="12240" w:orient="landscape"/>
          <w:pgMar w:top="720" w:right="720" w:bottom="720" w:left="720" w:header="720" w:footer="720" w:gutter="0"/>
          <w:cols w:space="720"/>
          <w:docGrid w:linePitch="360"/>
        </w:sectPr>
      </w:pPr>
    </w:p>
    <w:p w14:paraId="2E6708A4" w14:textId="77777777" w:rsidR="007E46C2" w:rsidRDefault="007E46C2" w:rsidP="007E46C2">
      <w:pPr>
        <w:pStyle w:val="Heading2"/>
      </w:pPr>
      <w:r>
        <w:lastRenderedPageBreak/>
        <w:t>Measuring Success</w:t>
      </w:r>
    </w:p>
    <w:p w14:paraId="41C34BAD" w14:textId="77777777" w:rsidR="007E46C2" w:rsidRDefault="007E46C2" w:rsidP="007E46C2">
      <w:pPr>
        <w:pStyle w:val="Heading3"/>
      </w:pPr>
      <w:r w:rsidRPr="00CF4AF2">
        <w:t>W</w:t>
      </w:r>
      <w:r>
        <w:t xml:space="preserve">hat will success look like for this Priority, and how will the District know if success has been achieved?  </w:t>
      </w:r>
    </w:p>
    <w:tbl>
      <w:tblPr>
        <w:tblStyle w:val="TableGrid"/>
        <w:tblW w:w="12240"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2240"/>
      </w:tblGrid>
      <w:tr w:rsidR="0037067C" w14:paraId="771D6850" w14:textId="77777777" w:rsidTr="00D90FFB">
        <w:trPr>
          <w:trHeight w:val="755"/>
          <w:jc w:val="center"/>
        </w:trPr>
        <w:tc>
          <w:tcPr>
            <w:tcW w:w="10583" w:type="dxa"/>
            <w:shd w:val="clear" w:color="auto" w:fill="DBE5F1" w:themeFill="accent1" w:themeFillTint="33"/>
          </w:tcPr>
          <w:p w14:paraId="5C8861D1" w14:textId="2B23095A" w:rsidR="0037067C" w:rsidRPr="005A1BFB" w:rsidRDefault="0037067C" w:rsidP="00D90FFB">
            <w:pPr>
              <w:rPr>
                <w:rFonts w:ascii="Gill Sans MT" w:hAnsi="Gill Sans MT"/>
                <w:color w:val="000000" w:themeColor="text1"/>
                <w:sz w:val="24"/>
                <w:szCs w:val="24"/>
              </w:rPr>
            </w:pPr>
            <w:r>
              <w:rPr>
                <w:rFonts w:ascii="Gill Sans MT" w:eastAsia="Times New Roman" w:hAnsi="Gill Sans MT" w:cs="Calibri"/>
                <w:sz w:val="24"/>
                <w:szCs w:val="24"/>
              </w:rPr>
              <w:t>Provide q</w:t>
            </w:r>
            <w:r w:rsidRPr="005A1BFB">
              <w:rPr>
                <w:rFonts w:ascii="Gill Sans MT" w:eastAsia="Times New Roman" w:hAnsi="Gill Sans MT" w:cs="Calibri"/>
                <w:sz w:val="24"/>
                <w:szCs w:val="24"/>
              </w:rPr>
              <w:t>uantitative data and/or qualitative descriptions of where</w:t>
            </w:r>
            <w:r>
              <w:rPr>
                <w:rFonts w:ascii="Gill Sans MT" w:eastAsia="Times New Roman" w:hAnsi="Gill Sans MT" w:cs="Calibri"/>
                <w:sz w:val="24"/>
                <w:szCs w:val="24"/>
              </w:rPr>
              <w:t xml:space="preserve"> the district </w:t>
            </w:r>
            <w:r w:rsidRPr="005A1BFB">
              <w:rPr>
                <w:rFonts w:ascii="Gill Sans MT" w:eastAsia="Times New Roman" w:hAnsi="Gill Sans MT" w:cs="Calibri"/>
                <w:sz w:val="24"/>
                <w:szCs w:val="24"/>
              </w:rPr>
              <w:t>strive</w:t>
            </w:r>
            <w:r>
              <w:rPr>
                <w:rFonts w:ascii="Gill Sans MT" w:eastAsia="Times New Roman" w:hAnsi="Gill Sans MT" w:cs="Calibri"/>
                <w:sz w:val="24"/>
                <w:szCs w:val="24"/>
              </w:rPr>
              <w:t>s</w:t>
            </w:r>
            <w:r w:rsidRPr="005A1BFB">
              <w:rPr>
                <w:rFonts w:ascii="Gill Sans MT" w:eastAsia="Times New Roman" w:hAnsi="Gill Sans MT" w:cs="Calibri"/>
                <w:sz w:val="24"/>
                <w:szCs w:val="24"/>
              </w:rPr>
              <w:t xml:space="preserve"> to be at the end of the 202</w:t>
            </w:r>
            <w:r w:rsidR="009D1877">
              <w:rPr>
                <w:rFonts w:ascii="Gill Sans MT" w:eastAsia="Times New Roman" w:hAnsi="Gill Sans MT" w:cs="Calibri"/>
                <w:sz w:val="24"/>
                <w:szCs w:val="24"/>
              </w:rPr>
              <w:t>2</w:t>
            </w:r>
            <w:r w:rsidRPr="005A1BFB">
              <w:rPr>
                <w:rFonts w:ascii="Gill Sans MT" w:eastAsia="Times New Roman" w:hAnsi="Gill Sans MT" w:cs="Calibri"/>
                <w:sz w:val="24"/>
                <w:szCs w:val="24"/>
              </w:rPr>
              <w:t>-2</w:t>
            </w:r>
            <w:r w:rsidR="009D1877">
              <w:rPr>
                <w:rFonts w:ascii="Gill Sans MT" w:eastAsia="Times New Roman" w:hAnsi="Gill Sans MT" w:cs="Calibri"/>
                <w:sz w:val="24"/>
                <w:szCs w:val="24"/>
              </w:rPr>
              <w:t>3</w:t>
            </w:r>
            <w:r w:rsidRPr="005A1BFB">
              <w:rPr>
                <w:rFonts w:ascii="Gill Sans MT" w:eastAsia="Times New Roman" w:hAnsi="Gill Sans MT" w:cs="Calibri"/>
                <w:sz w:val="24"/>
                <w:szCs w:val="24"/>
              </w:rPr>
              <w:t xml:space="preserve"> school year.</w:t>
            </w:r>
          </w:p>
        </w:tc>
      </w:tr>
      <w:tr w:rsidR="0037067C" w14:paraId="7ADA076B" w14:textId="77777777" w:rsidTr="00D90FFB">
        <w:trPr>
          <w:trHeight w:val="2327"/>
          <w:jc w:val="center"/>
        </w:trPr>
        <w:tc>
          <w:tcPr>
            <w:tcW w:w="10583" w:type="dxa"/>
          </w:tcPr>
          <w:p w14:paraId="3E37B9A7" w14:textId="77777777" w:rsidR="0037067C" w:rsidRPr="00BE0C0B" w:rsidRDefault="0037067C" w:rsidP="00D90FFB">
            <w:pPr>
              <w:pStyle w:val="ListParagraph"/>
              <w:rPr>
                <w:color w:val="000000" w:themeColor="text1"/>
              </w:rPr>
            </w:pPr>
          </w:p>
        </w:tc>
      </w:tr>
    </w:tbl>
    <w:p w14:paraId="15FF1B81" w14:textId="77777777" w:rsidR="007E46C2" w:rsidRPr="00CF4AF2" w:rsidRDefault="007E46C2" w:rsidP="007E46C2">
      <w:pPr>
        <w:rPr>
          <w:b/>
          <w:bCs/>
          <w:color w:val="000000" w:themeColor="text1"/>
        </w:rPr>
      </w:pPr>
    </w:p>
    <w:p w14:paraId="3FA80C07" w14:textId="77777777" w:rsidR="007E46C2" w:rsidRDefault="007E46C2" w:rsidP="007C1A40">
      <w:pPr>
        <w:spacing w:after="0" w:line="240" w:lineRule="auto"/>
        <w:textAlignment w:val="baseline"/>
        <w:rPr>
          <w:rFonts w:ascii="Calibri" w:eastAsia="Times New Roman" w:hAnsi="Calibri" w:cs="Calibri"/>
        </w:rPr>
        <w:sectPr w:rsidR="007E46C2" w:rsidSect="0037067C">
          <w:headerReference w:type="default" r:id="rId15"/>
          <w:pgSz w:w="15840" w:h="12240" w:orient="landscape"/>
          <w:pgMar w:top="720" w:right="720" w:bottom="720" w:left="720" w:header="720" w:footer="720" w:gutter="0"/>
          <w:cols w:space="720"/>
          <w:docGrid w:linePitch="360"/>
        </w:sectPr>
      </w:pPr>
    </w:p>
    <w:p w14:paraId="2CE22DC7" w14:textId="75EBCE5C" w:rsidR="007E46C2" w:rsidRDefault="007E46C2" w:rsidP="007E46C2">
      <w:pPr>
        <w:pStyle w:val="Heading1"/>
      </w:pPr>
      <w:r>
        <w:lastRenderedPageBreak/>
        <w:t>PRIORITY 3</w:t>
      </w:r>
    </w:p>
    <w:p w14:paraId="7C02FED6" w14:textId="77777777" w:rsidR="007E46C2" w:rsidRPr="005A1BFB" w:rsidRDefault="007E46C2" w:rsidP="007E46C2">
      <w:pPr>
        <w:pStyle w:val="Heading2"/>
      </w:pPr>
      <w:r>
        <w:t>Our Priority</w:t>
      </w:r>
    </w:p>
    <w:tbl>
      <w:tblPr>
        <w:tblStyle w:val="TableGridLight"/>
        <w:tblW w:w="12240" w:type="dxa"/>
        <w:jc w:val="center"/>
        <w:tblLook w:val="04A0" w:firstRow="1" w:lastRow="0" w:firstColumn="1" w:lastColumn="0" w:noHBand="0" w:noVBand="1"/>
      </w:tblPr>
      <w:tblGrid>
        <w:gridCol w:w="4950"/>
        <w:gridCol w:w="7290"/>
      </w:tblGrid>
      <w:tr w:rsidR="00A403AE" w:rsidRPr="00BE355D" w14:paraId="5C4053F9" w14:textId="77777777" w:rsidTr="0037067C">
        <w:trPr>
          <w:trHeight w:val="444"/>
          <w:jc w:val="center"/>
        </w:trPr>
        <w:tc>
          <w:tcPr>
            <w:tcW w:w="4222" w:type="dxa"/>
            <w:shd w:val="clear" w:color="auto" w:fill="DBE5F1" w:themeFill="accent1" w:themeFillTint="33"/>
            <w:hideMark/>
          </w:tcPr>
          <w:p w14:paraId="19F745E4" w14:textId="4F9228F5" w:rsidR="007E46C2" w:rsidRPr="00235F22" w:rsidRDefault="007E46C2" w:rsidP="00D90FFB">
            <w:pPr>
              <w:spacing w:after="0" w:line="240" w:lineRule="auto"/>
              <w:jc w:val="center"/>
              <w:textAlignment w:val="baseline"/>
              <w:rPr>
                <w:rFonts w:ascii="Gill Sans MT" w:eastAsia="Times New Roman" w:hAnsi="Gill Sans MT" w:cs="Times New Roman"/>
                <w:b/>
                <w:bCs/>
                <w:sz w:val="24"/>
                <w:szCs w:val="24"/>
              </w:rPr>
            </w:pPr>
            <w:r w:rsidRPr="00235F22">
              <w:rPr>
                <w:rFonts w:ascii="Gill Sans MT" w:eastAsia="Times New Roman" w:hAnsi="Gill Sans MT" w:cs="Calibri"/>
                <w:b/>
                <w:bCs/>
                <w:sz w:val="24"/>
                <w:szCs w:val="24"/>
              </w:rPr>
              <w:t xml:space="preserve">What </w:t>
            </w:r>
            <w:r>
              <w:rPr>
                <w:rFonts w:ascii="Gill Sans MT" w:eastAsia="Times New Roman" w:hAnsi="Gill Sans MT" w:cs="Calibri"/>
                <w:b/>
                <w:bCs/>
                <w:sz w:val="24"/>
                <w:szCs w:val="24"/>
              </w:rPr>
              <w:t>will we prioritize to extend success in</w:t>
            </w:r>
            <w:r w:rsidRPr="00235F22">
              <w:rPr>
                <w:rFonts w:ascii="Gill Sans MT" w:eastAsia="Times New Roman" w:hAnsi="Gill Sans MT" w:cs="Calibri"/>
                <w:b/>
                <w:bCs/>
                <w:sz w:val="24"/>
                <w:szCs w:val="24"/>
              </w:rPr>
              <w:t xml:space="preserve"> 202</w:t>
            </w:r>
            <w:r w:rsidR="009D1877">
              <w:rPr>
                <w:rFonts w:ascii="Gill Sans MT" w:eastAsia="Times New Roman" w:hAnsi="Gill Sans MT" w:cs="Calibri"/>
                <w:b/>
                <w:bCs/>
                <w:sz w:val="24"/>
                <w:szCs w:val="24"/>
              </w:rPr>
              <w:t>2</w:t>
            </w:r>
            <w:r w:rsidRPr="00235F22">
              <w:rPr>
                <w:rFonts w:ascii="Gill Sans MT" w:eastAsia="Times New Roman" w:hAnsi="Gill Sans MT" w:cs="Calibri"/>
                <w:b/>
                <w:bCs/>
                <w:sz w:val="24"/>
                <w:szCs w:val="24"/>
              </w:rPr>
              <w:t>-2</w:t>
            </w:r>
            <w:r w:rsidR="009D1877">
              <w:rPr>
                <w:rFonts w:ascii="Gill Sans MT" w:eastAsia="Times New Roman" w:hAnsi="Gill Sans MT" w:cs="Calibri"/>
                <w:b/>
                <w:bCs/>
                <w:sz w:val="24"/>
                <w:szCs w:val="24"/>
              </w:rPr>
              <w:t>3</w:t>
            </w:r>
            <w:r w:rsidRPr="00235F22">
              <w:rPr>
                <w:rFonts w:ascii="Gill Sans MT" w:eastAsia="Times New Roman" w:hAnsi="Gill Sans MT" w:cs="Calibri"/>
                <w:b/>
                <w:bCs/>
                <w:sz w:val="24"/>
                <w:szCs w:val="24"/>
              </w:rPr>
              <w:t>?</w:t>
            </w:r>
          </w:p>
        </w:tc>
        <w:tc>
          <w:tcPr>
            <w:tcW w:w="6218" w:type="dxa"/>
            <w:shd w:val="clear" w:color="auto" w:fill="auto"/>
          </w:tcPr>
          <w:p w14:paraId="3E40EFE7" w14:textId="77777777" w:rsidR="007E46C2" w:rsidRPr="00DE27F2" w:rsidRDefault="007E46C2" w:rsidP="00D90FFB">
            <w:pPr>
              <w:spacing w:after="0" w:line="240" w:lineRule="auto"/>
              <w:textAlignment w:val="baseline"/>
              <w:rPr>
                <w:rFonts w:ascii="Calibri" w:eastAsia="Times New Roman" w:hAnsi="Calibri" w:cs="Calibri"/>
              </w:rPr>
            </w:pPr>
          </w:p>
        </w:tc>
      </w:tr>
      <w:tr w:rsidR="00A403AE" w:rsidRPr="00BE355D" w14:paraId="7E4B099D" w14:textId="77777777" w:rsidTr="0037067C">
        <w:trPr>
          <w:trHeight w:val="316"/>
          <w:jc w:val="center"/>
        </w:trPr>
        <w:tc>
          <w:tcPr>
            <w:tcW w:w="4222" w:type="dxa"/>
            <w:shd w:val="clear" w:color="auto" w:fill="DBE5F1" w:themeFill="accent1" w:themeFillTint="33"/>
          </w:tcPr>
          <w:p w14:paraId="2AE2563E" w14:textId="77777777" w:rsidR="007E46C2" w:rsidRPr="00235F22" w:rsidRDefault="007E46C2" w:rsidP="00D90FFB">
            <w:pPr>
              <w:spacing w:after="0" w:line="240" w:lineRule="auto"/>
              <w:jc w:val="center"/>
              <w:textAlignment w:val="baseline"/>
              <w:rPr>
                <w:rFonts w:ascii="Gill Sans MT" w:eastAsia="Times New Roman" w:hAnsi="Gill Sans MT" w:cs="Calibri"/>
                <w:b/>
                <w:bCs/>
                <w:sz w:val="24"/>
                <w:szCs w:val="24"/>
              </w:rPr>
            </w:pPr>
            <w:r w:rsidRPr="00235F22">
              <w:rPr>
                <w:rFonts w:ascii="Gill Sans MT" w:eastAsia="Times New Roman" w:hAnsi="Gill Sans MT" w:cs="Calibri"/>
                <w:b/>
                <w:bCs/>
                <w:sz w:val="24"/>
                <w:szCs w:val="24"/>
              </w:rPr>
              <w:t xml:space="preserve">Why </w:t>
            </w:r>
            <w:r>
              <w:rPr>
                <w:rFonts w:ascii="Gill Sans MT" w:eastAsia="Times New Roman" w:hAnsi="Gill Sans MT" w:cs="Calibri"/>
                <w:b/>
                <w:bCs/>
                <w:sz w:val="24"/>
                <w:szCs w:val="24"/>
              </w:rPr>
              <w:t>is this a priority</w:t>
            </w:r>
            <w:r w:rsidRPr="00235F22">
              <w:rPr>
                <w:rFonts w:ascii="Gill Sans MT" w:eastAsia="Times New Roman" w:hAnsi="Gill Sans MT" w:cs="Calibri"/>
                <w:b/>
                <w:bCs/>
                <w:sz w:val="24"/>
                <w:szCs w:val="24"/>
              </w:rPr>
              <w:t>?</w:t>
            </w:r>
          </w:p>
          <w:p w14:paraId="481359BF" w14:textId="77777777" w:rsidR="007E46C2" w:rsidRPr="009C0E53" w:rsidRDefault="007E46C2" w:rsidP="00D90FFB">
            <w:pPr>
              <w:spacing w:after="0" w:line="240" w:lineRule="auto"/>
              <w:textAlignment w:val="baseline"/>
              <w:rPr>
                <w:rFonts w:ascii="Calibri" w:eastAsia="Times New Roman" w:hAnsi="Calibri" w:cs="Calibri"/>
                <w:i/>
                <w:iCs/>
                <w:sz w:val="20"/>
                <w:szCs w:val="20"/>
              </w:rPr>
            </w:pPr>
            <w:r w:rsidRPr="009C0E53">
              <w:rPr>
                <w:rFonts w:ascii="Calibri" w:eastAsia="Times New Roman" w:hAnsi="Calibri" w:cs="Calibri"/>
                <w:i/>
                <w:iCs/>
                <w:sz w:val="20"/>
                <w:szCs w:val="20"/>
              </w:rPr>
              <w:t xml:space="preserve">Things to </w:t>
            </w:r>
            <w:r>
              <w:rPr>
                <w:rFonts w:ascii="Calibri" w:eastAsia="Times New Roman" w:hAnsi="Calibri" w:cs="Calibri"/>
                <w:i/>
                <w:iCs/>
                <w:sz w:val="20"/>
                <w:szCs w:val="20"/>
              </w:rPr>
              <w:t>potentially take into consideration when crafting this response</w:t>
            </w:r>
            <w:r w:rsidRPr="009C0E53">
              <w:rPr>
                <w:rFonts w:ascii="Calibri" w:eastAsia="Times New Roman" w:hAnsi="Calibri" w:cs="Calibri"/>
                <w:i/>
                <w:iCs/>
                <w:sz w:val="20"/>
                <w:szCs w:val="20"/>
              </w:rPr>
              <w:t>:</w:t>
            </w:r>
          </w:p>
          <w:p w14:paraId="2966CA55" w14:textId="77777777" w:rsidR="007E46C2" w:rsidRPr="009C0E53" w:rsidRDefault="007E46C2" w:rsidP="00D90FFB">
            <w:pPr>
              <w:pStyle w:val="ListParagraph"/>
              <w:numPr>
                <w:ilvl w:val="0"/>
                <w:numId w:val="2"/>
              </w:numPr>
              <w:spacing w:after="0" w:line="240" w:lineRule="auto"/>
              <w:textAlignment w:val="baseline"/>
              <w:rPr>
                <w:rFonts w:ascii="Calibri" w:eastAsia="Times New Roman" w:hAnsi="Calibri" w:cs="Calibri"/>
                <w:b/>
                <w:bCs/>
                <w:sz w:val="20"/>
                <w:szCs w:val="20"/>
              </w:rPr>
            </w:pPr>
            <w:r w:rsidRPr="009C0E53">
              <w:rPr>
                <w:rFonts w:ascii="Calibri" w:eastAsia="Times New Roman" w:hAnsi="Calibri" w:cs="Calibri"/>
                <w:i/>
                <w:iCs/>
                <w:sz w:val="20"/>
                <w:szCs w:val="20"/>
              </w:rPr>
              <w:t>How does this commitment fit into the</w:t>
            </w:r>
            <w:r>
              <w:rPr>
                <w:rFonts w:ascii="Calibri" w:eastAsia="Times New Roman" w:hAnsi="Calibri" w:cs="Calibri"/>
                <w:i/>
                <w:iCs/>
                <w:sz w:val="20"/>
                <w:szCs w:val="20"/>
              </w:rPr>
              <w:t xml:space="preserve"> District’s</w:t>
            </w:r>
            <w:r w:rsidRPr="009C0E53">
              <w:rPr>
                <w:rFonts w:ascii="Calibri" w:eastAsia="Times New Roman" w:hAnsi="Calibri" w:cs="Calibri"/>
                <w:i/>
                <w:iCs/>
                <w:sz w:val="20"/>
                <w:szCs w:val="20"/>
              </w:rPr>
              <w:t xml:space="preserve"> vision</w:t>
            </w:r>
            <w:r>
              <w:rPr>
                <w:rFonts w:ascii="Calibri" w:eastAsia="Times New Roman" w:hAnsi="Calibri" w:cs="Calibri"/>
                <w:i/>
                <w:iCs/>
                <w:sz w:val="20"/>
                <w:szCs w:val="20"/>
              </w:rPr>
              <w:t>, values and aspirations</w:t>
            </w:r>
            <w:r w:rsidRPr="009C0E53">
              <w:rPr>
                <w:rFonts w:ascii="Calibri" w:eastAsia="Times New Roman" w:hAnsi="Calibri" w:cs="Calibri"/>
                <w:i/>
                <w:iCs/>
                <w:sz w:val="20"/>
                <w:szCs w:val="20"/>
              </w:rPr>
              <w:t>?</w:t>
            </w:r>
            <w:r>
              <w:rPr>
                <w:rFonts w:ascii="Calibri" w:eastAsia="Times New Roman" w:hAnsi="Calibri" w:cs="Calibri"/>
                <w:i/>
                <w:iCs/>
                <w:sz w:val="20"/>
                <w:szCs w:val="20"/>
              </w:rPr>
              <w:t xml:space="preserve"> </w:t>
            </w:r>
          </w:p>
          <w:p w14:paraId="676CDF77" w14:textId="77777777" w:rsidR="007E46C2" w:rsidRPr="009C0E53" w:rsidRDefault="007E46C2" w:rsidP="00D90FFB">
            <w:pPr>
              <w:pStyle w:val="ListParagraph"/>
              <w:numPr>
                <w:ilvl w:val="0"/>
                <w:numId w:val="2"/>
              </w:numPr>
              <w:spacing w:after="0" w:line="240" w:lineRule="auto"/>
              <w:textAlignment w:val="baseline"/>
              <w:rPr>
                <w:rFonts w:ascii="Calibri" w:eastAsia="Times New Roman" w:hAnsi="Calibri" w:cs="Calibri"/>
                <w:b/>
                <w:bCs/>
                <w:sz w:val="20"/>
                <w:szCs w:val="20"/>
              </w:rPr>
            </w:pPr>
            <w:r w:rsidRPr="009C0E53">
              <w:rPr>
                <w:rFonts w:ascii="Calibri" w:eastAsia="Times New Roman" w:hAnsi="Calibri" w:cs="Calibri"/>
                <w:i/>
                <w:iCs/>
                <w:sz w:val="20"/>
                <w:szCs w:val="20"/>
              </w:rPr>
              <w:t xml:space="preserve">Why did this emerge as something to </w:t>
            </w:r>
            <w:r>
              <w:rPr>
                <w:rFonts w:ascii="Calibri" w:eastAsia="Times New Roman" w:hAnsi="Calibri" w:cs="Calibri"/>
                <w:i/>
                <w:iCs/>
                <w:sz w:val="20"/>
                <w:szCs w:val="20"/>
              </w:rPr>
              <w:t>prioritize</w:t>
            </w:r>
            <w:r w:rsidRPr="009C0E53">
              <w:rPr>
                <w:rFonts w:ascii="Calibri" w:eastAsia="Times New Roman" w:hAnsi="Calibri" w:cs="Calibri"/>
                <w:i/>
                <w:iCs/>
                <w:sz w:val="20"/>
                <w:szCs w:val="20"/>
              </w:rPr>
              <w:t>?</w:t>
            </w:r>
          </w:p>
          <w:p w14:paraId="56C5C819" w14:textId="77777777" w:rsidR="007E46C2" w:rsidRPr="009C0E53" w:rsidRDefault="007E46C2" w:rsidP="00D90FFB">
            <w:pPr>
              <w:pStyle w:val="ListParagraph"/>
              <w:numPr>
                <w:ilvl w:val="0"/>
                <w:numId w:val="2"/>
              </w:numPr>
              <w:spacing w:after="0" w:line="240" w:lineRule="auto"/>
              <w:textAlignment w:val="baseline"/>
              <w:rPr>
                <w:rFonts w:ascii="Calibri" w:eastAsia="Times New Roman" w:hAnsi="Calibri" w:cs="Calibri"/>
                <w:b/>
                <w:bCs/>
                <w:sz w:val="20"/>
                <w:szCs w:val="20"/>
              </w:rPr>
            </w:pPr>
            <w:r w:rsidRPr="009C0E53">
              <w:rPr>
                <w:rFonts w:ascii="Calibri" w:eastAsia="Times New Roman" w:hAnsi="Calibri" w:cs="Calibri"/>
                <w:i/>
                <w:iCs/>
                <w:sz w:val="20"/>
                <w:szCs w:val="20"/>
              </w:rPr>
              <w:t xml:space="preserve">What makes this the right commitment to pursue? </w:t>
            </w:r>
          </w:p>
          <w:p w14:paraId="7C9A4830" w14:textId="77777777" w:rsidR="007E46C2" w:rsidRPr="006A256F" w:rsidRDefault="007E46C2" w:rsidP="00D90FFB">
            <w:pPr>
              <w:pStyle w:val="ListParagraph"/>
              <w:numPr>
                <w:ilvl w:val="0"/>
                <w:numId w:val="2"/>
              </w:numPr>
              <w:spacing w:after="0" w:line="240" w:lineRule="auto"/>
              <w:textAlignment w:val="baseline"/>
              <w:rPr>
                <w:rFonts w:ascii="Calibri" w:eastAsia="Times New Roman" w:hAnsi="Calibri" w:cs="Calibri"/>
                <w:b/>
                <w:bCs/>
              </w:rPr>
            </w:pPr>
            <w:r w:rsidRPr="009C0E53">
              <w:rPr>
                <w:rFonts w:ascii="Calibri" w:eastAsia="Times New Roman" w:hAnsi="Calibri" w:cs="Calibri"/>
                <w:i/>
                <w:iCs/>
                <w:sz w:val="20"/>
                <w:szCs w:val="20"/>
              </w:rPr>
              <w:t xml:space="preserve">How does this fit into other commitments and the </w:t>
            </w:r>
            <w:r>
              <w:rPr>
                <w:rFonts w:ascii="Calibri" w:eastAsia="Times New Roman" w:hAnsi="Calibri" w:cs="Calibri"/>
                <w:i/>
                <w:iCs/>
                <w:sz w:val="20"/>
                <w:szCs w:val="20"/>
              </w:rPr>
              <w:t>district</w:t>
            </w:r>
            <w:r w:rsidRPr="009C0E53">
              <w:rPr>
                <w:rFonts w:ascii="Calibri" w:eastAsia="Times New Roman" w:hAnsi="Calibri" w:cs="Calibri"/>
                <w:i/>
                <w:iCs/>
                <w:sz w:val="20"/>
                <w:szCs w:val="20"/>
              </w:rPr>
              <w:t>’s long-term plans?</w:t>
            </w:r>
          </w:p>
          <w:p w14:paraId="45D042DD" w14:textId="77777777" w:rsidR="007E46C2" w:rsidRPr="006A256F" w:rsidRDefault="007E46C2" w:rsidP="00D90FFB">
            <w:pPr>
              <w:pStyle w:val="ListParagraph"/>
              <w:numPr>
                <w:ilvl w:val="0"/>
                <w:numId w:val="2"/>
              </w:numPr>
              <w:spacing w:after="0" w:line="240" w:lineRule="auto"/>
              <w:textAlignment w:val="baseline"/>
              <w:rPr>
                <w:rFonts w:ascii="Calibri" w:eastAsia="Times New Roman" w:hAnsi="Calibri" w:cs="Calibri"/>
                <w:b/>
                <w:bCs/>
                <w:sz w:val="20"/>
                <w:szCs w:val="20"/>
              </w:rPr>
            </w:pPr>
            <w:r>
              <w:rPr>
                <w:rFonts w:ascii="Calibri" w:eastAsia="Times New Roman" w:hAnsi="Calibri" w:cs="Calibri"/>
                <w:i/>
                <w:iCs/>
                <w:sz w:val="20"/>
                <w:szCs w:val="20"/>
              </w:rPr>
              <w:t>For Districts with identified schools:</w:t>
            </w:r>
          </w:p>
          <w:p w14:paraId="61A1E1A3" w14:textId="77777777" w:rsidR="007E46C2" w:rsidRPr="006A256F" w:rsidRDefault="007E46C2" w:rsidP="00D90FFB">
            <w:pPr>
              <w:pStyle w:val="ListParagraph"/>
              <w:numPr>
                <w:ilvl w:val="1"/>
                <w:numId w:val="2"/>
              </w:numPr>
              <w:spacing w:after="0" w:line="240" w:lineRule="auto"/>
              <w:textAlignment w:val="baseline"/>
              <w:rPr>
                <w:rFonts w:ascii="Calibri" w:eastAsia="Times New Roman" w:hAnsi="Calibri" w:cs="Calibri"/>
                <w:b/>
                <w:bCs/>
                <w:sz w:val="20"/>
                <w:szCs w:val="20"/>
              </w:rPr>
            </w:pPr>
            <w:r w:rsidRPr="009C0E53">
              <w:rPr>
                <w:rFonts w:ascii="Calibri" w:eastAsia="Times New Roman" w:hAnsi="Calibri" w:cs="Calibri"/>
                <w:i/>
                <w:iCs/>
                <w:sz w:val="20"/>
                <w:szCs w:val="20"/>
              </w:rPr>
              <w:t xml:space="preserve">In what ways is this influenced by the “How Learning Happens” </w:t>
            </w:r>
            <w:r>
              <w:rPr>
                <w:rFonts w:ascii="Calibri" w:eastAsia="Times New Roman" w:hAnsi="Calibri" w:cs="Calibri"/>
                <w:i/>
                <w:iCs/>
                <w:sz w:val="20"/>
                <w:szCs w:val="20"/>
              </w:rPr>
              <w:t>documen</w:t>
            </w:r>
            <w:r w:rsidRPr="009C0E53">
              <w:rPr>
                <w:rFonts w:ascii="Calibri" w:eastAsia="Times New Roman" w:hAnsi="Calibri" w:cs="Calibri"/>
                <w:i/>
                <w:iCs/>
                <w:sz w:val="20"/>
                <w:szCs w:val="20"/>
              </w:rPr>
              <w:t>t?</w:t>
            </w:r>
            <w:r>
              <w:rPr>
                <w:rFonts w:ascii="Calibri" w:eastAsia="Times New Roman" w:hAnsi="Calibri" w:cs="Calibri"/>
                <w:i/>
                <w:iCs/>
                <w:sz w:val="20"/>
                <w:szCs w:val="20"/>
              </w:rPr>
              <w:t xml:space="preserve"> </w:t>
            </w:r>
            <w:r w:rsidRPr="009C0E53">
              <w:rPr>
                <w:rFonts w:ascii="Calibri" w:eastAsia="Times New Roman" w:hAnsi="Calibri" w:cs="Calibri"/>
                <w:i/>
                <w:iCs/>
                <w:sz w:val="20"/>
                <w:szCs w:val="20"/>
              </w:rPr>
              <w:t>The Equity Self-Reflection? Student Interviews?</w:t>
            </w:r>
            <w:r>
              <w:rPr>
                <w:rFonts w:ascii="Calibri" w:eastAsia="Times New Roman" w:hAnsi="Calibri" w:cs="Calibri"/>
                <w:i/>
                <w:iCs/>
                <w:sz w:val="20"/>
                <w:szCs w:val="20"/>
              </w:rPr>
              <w:t xml:space="preserve">  </w:t>
            </w:r>
          </w:p>
          <w:p w14:paraId="1A5A23C0" w14:textId="77777777" w:rsidR="007E46C2" w:rsidRPr="006A256F" w:rsidRDefault="007E46C2" w:rsidP="00D90FFB">
            <w:pPr>
              <w:pStyle w:val="ListParagraph"/>
              <w:numPr>
                <w:ilvl w:val="1"/>
                <w:numId w:val="2"/>
              </w:numPr>
              <w:spacing w:after="0" w:line="240" w:lineRule="auto"/>
              <w:textAlignment w:val="baseline"/>
              <w:rPr>
                <w:rFonts w:ascii="Calibri" w:eastAsia="Times New Roman" w:hAnsi="Calibri" w:cs="Calibri"/>
                <w:b/>
                <w:bCs/>
                <w:sz w:val="20"/>
                <w:szCs w:val="20"/>
              </w:rPr>
            </w:pPr>
            <w:r>
              <w:rPr>
                <w:rFonts w:ascii="Calibri" w:eastAsia="Times New Roman" w:hAnsi="Calibri" w:cs="Calibri"/>
                <w:i/>
                <w:iCs/>
                <w:sz w:val="20"/>
                <w:szCs w:val="20"/>
              </w:rPr>
              <w:t>In what ways does this support the SCEP commitments of your identified school(s)?</w:t>
            </w:r>
          </w:p>
        </w:tc>
        <w:tc>
          <w:tcPr>
            <w:tcW w:w="6218" w:type="dxa"/>
            <w:shd w:val="clear" w:color="auto" w:fill="auto"/>
          </w:tcPr>
          <w:p w14:paraId="0F1A480E" w14:textId="77777777" w:rsidR="007E46C2" w:rsidRPr="008449B9" w:rsidRDefault="007E46C2" w:rsidP="00D90FFB">
            <w:pPr>
              <w:tabs>
                <w:tab w:val="left" w:pos="2175"/>
              </w:tabs>
              <w:jc w:val="both"/>
              <w:rPr>
                <w:rFonts w:eastAsia="Times New Roman" w:cs="Calibri"/>
              </w:rPr>
            </w:pPr>
          </w:p>
        </w:tc>
      </w:tr>
    </w:tbl>
    <w:p w14:paraId="1FBCC5A5" w14:textId="77777777" w:rsidR="007E46C2" w:rsidRDefault="007E46C2" w:rsidP="007E46C2">
      <w:pPr>
        <w:spacing w:after="0" w:line="240" w:lineRule="auto"/>
        <w:textAlignment w:val="baseline"/>
        <w:rPr>
          <w:rFonts w:ascii="Calibri" w:eastAsia="Times New Roman" w:hAnsi="Calibri" w:cs="Calibri"/>
          <w:b/>
          <w:bCs/>
        </w:rPr>
      </w:pPr>
    </w:p>
    <w:p w14:paraId="27F71D4A" w14:textId="74905A38" w:rsidR="0037067C" w:rsidRDefault="0037067C">
      <w:pPr>
        <w:spacing w:after="0" w:line="240" w:lineRule="auto"/>
        <w:rPr>
          <w:rFonts w:ascii="Calibri" w:eastAsia="Times New Roman" w:hAnsi="Calibri" w:cs="Calibri"/>
          <w:b/>
          <w:bCs/>
        </w:rPr>
      </w:pPr>
      <w:r>
        <w:rPr>
          <w:rFonts w:ascii="Calibri" w:eastAsia="Times New Roman" w:hAnsi="Calibri" w:cs="Calibri"/>
          <w:b/>
          <w:bCs/>
        </w:rPr>
        <w:br w:type="page"/>
      </w:r>
    </w:p>
    <w:p w14:paraId="4E2B6B43" w14:textId="77777777" w:rsidR="007E46C2" w:rsidRDefault="007E46C2" w:rsidP="007E46C2">
      <w:pPr>
        <w:pStyle w:val="Heading2"/>
      </w:pPr>
      <w:r>
        <w:lastRenderedPageBreak/>
        <w:t>Key Strategies and Resources</w:t>
      </w:r>
    </w:p>
    <w:tbl>
      <w:tblPr>
        <w:tblStyle w:val="GridTable4-Accent1"/>
        <w:tblW w:w="12240" w:type="dxa"/>
        <w:jc w:val="center"/>
        <w:tblLook w:val="04A0" w:firstRow="1" w:lastRow="0" w:firstColumn="1" w:lastColumn="0" w:noHBand="0" w:noVBand="1"/>
      </w:tblPr>
      <w:tblGrid>
        <w:gridCol w:w="2301"/>
        <w:gridCol w:w="3553"/>
        <w:gridCol w:w="3778"/>
        <w:gridCol w:w="2608"/>
      </w:tblGrid>
      <w:tr w:rsidR="0037067C" w:rsidRPr="00BE355D" w14:paraId="2092D0D6" w14:textId="77777777" w:rsidTr="00D90FFB">
        <w:trPr>
          <w:cnfStyle w:val="100000000000" w:firstRow="1" w:lastRow="0" w:firstColumn="0" w:lastColumn="0" w:oddVBand="0" w:evenVBand="0" w:oddHBand="0" w:evenHBand="0" w:firstRowFirstColumn="0" w:firstRowLastColumn="0" w:lastRowFirstColumn="0" w:lastRowLastColumn="0"/>
          <w:trHeight w:val="476"/>
          <w:jc w:val="center"/>
        </w:trPr>
        <w:tc>
          <w:tcPr>
            <w:cnfStyle w:val="001000000000" w:firstRow="0" w:lastRow="0" w:firstColumn="1" w:lastColumn="0" w:oddVBand="0" w:evenVBand="0" w:oddHBand="0" w:evenHBand="0" w:firstRowFirstColumn="0" w:firstRowLastColumn="0" w:lastRowFirstColumn="0" w:lastRowLastColumn="0"/>
            <w:tcW w:w="1989" w:type="dxa"/>
            <w:shd w:val="clear" w:color="auto" w:fill="1F497D" w:themeFill="text2"/>
          </w:tcPr>
          <w:p w14:paraId="2DD9D42F" w14:textId="77777777" w:rsidR="0037067C" w:rsidRPr="007A2F68" w:rsidRDefault="0037067C" w:rsidP="00D90FFB">
            <w:pPr>
              <w:spacing w:after="0" w:line="240" w:lineRule="auto"/>
              <w:jc w:val="center"/>
              <w:textAlignment w:val="baseline"/>
              <w:rPr>
                <w:rFonts w:ascii="Gill Sans MT" w:eastAsia="Times New Roman" w:hAnsi="Gill Sans MT" w:cs="Calibri"/>
              </w:rPr>
            </w:pPr>
            <w:r>
              <w:rPr>
                <w:rFonts w:ascii="Gill Sans MT" w:eastAsia="Times New Roman" w:hAnsi="Gill Sans MT" w:cs="Calibri"/>
              </w:rPr>
              <w:t>STRATEGY</w:t>
            </w:r>
          </w:p>
        </w:tc>
        <w:tc>
          <w:tcPr>
            <w:tcW w:w="3072" w:type="dxa"/>
            <w:shd w:val="clear" w:color="auto" w:fill="1F497D" w:themeFill="text2"/>
          </w:tcPr>
          <w:p w14:paraId="18ADDA61" w14:textId="77777777" w:rsidR="0037067C" w:rsidRPr="00235F22" w:rsidRDefault="0037067C" w:rsidP="00D90FFB">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rPr>
            </w:pPr>
            <w:r>
              <w:rPr>
                <w:rFonts w:ascii="Gill Sans MT" w:eastAsia="Times New Roman" w:hAnsi="Gill Sans MT" w:cs="Calibri"/>
              </w:rPr>
              <w:t>METHODS</w:t>
            </w:r>
          </w:p>
        </w:tc>
        <w:tc>
          <w:tcPr>
            <w:tcW w:w="3266" w:type="dxa"/>
            <w:shd w:val="clear" w:color="auto" w:fill="1F497D" w:themeFill="text2"/>
          </w:tcPr>
          <w:p w14:paraId="609F83C4" w14:textId="77777777" w:rsidR="0037067C" w:rsidRPr="00235F22" w:rsidRDefault="0037067C" w:rsidP="00D90FFB">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i/>
                <w:iCs/>
              </w:rPr>
            </w:pPr>
            <w:r w:rsidRPr="00235F22">
              <w:rPr>
                <w:rFonts w:ascii="Gill Sans MT" w:eastAsia="Times New Roman" w:hAnsi="Gill Sans MT" w:cs="Calibri"/>
              </w:rPr>
              <w:t>GAUGING SUCCESS</w:t>
            </w:r>
          </w:p>
        </w:tc>
        <w:tc>
          <w:tcPr>
            <w:tcW w:w="2255" w:type="dxa"/>
            <w:shd w:val="clear" w:color="auto" w:fill="1F497D" w:themeFill="text2"/>
          </w:tcPr>
          <w:p w14:paraId="628EEFCF" w14:textId="77777777" w:rsidR="0037067C" w:rsidRPr="00235F22" w:rsidRDefault="0037067C" w:rsidP="00D90FFB">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i/>
                <w:iCs/>
              </w:rPr>
            </w:pPr>
            <w:r w:rsidRPr="00235F22">
              <w:rPr>
                <w:rFonts w:ascii="Gill Sans MT" w:eastAsia="Times New Roman" w:hAnsi="Gill Sans MT" w:cs="Calibri"/>
              </w:rPr>
              <w:t>RESOURCES</w:t>
            </w:r>
          </w:p>
        </w:tc>
      </w:tr>
      <w:tr w:rsidR="0037067C" w:rsidRPr="00BE355D" w14:paraId="08E38AD0" w14:textId="77777777" w:rsidTr="00D90FFB">
        <w:trPr>
          <w:cnfStyle w:val="000000100000" w:firstRow="0" w:lastRow="0" w:firstColumn="0" w:lastColumn="0" w:oddVBand="0" w:evenVBand="0" w:oddHBand="1" w:evenHBand="0" w:firstRowFirstColumn="0" w:firstRowLastColumn="0" w:lastRowFirstColumn="0" w:lastRowLastColumn="0"/>
          <w:trHeight w:val="873"/>
          <w:jc w:val="center"/>
        </w:trPr>
        <w:tc>
          <w:tcPr>
            <w:cnfStyle w:val="001000000000" w:firstRow="0" w:lastRow="0" w:firstColumn="1" w:lastColumn="0" w:oddVBand="0" w:evenVBand="0" w:oddHBand="0" w:evenHBand="0" w:firstRowFirstColumn="0" w:firstRowLastColumn="0" w:lastRowFirstColumn="0" w:lastRowLastColumn="0"/>
            <w:tcW w:w="1989" w:type="dxa"/>
            <w:shd w:val="clear" w:color="auto" w:fill="4472C4"/>
          </w:tcPr>
          <w:p w14:paraId="3B626627" w14:textId="77777777" w:rsidR="0037067C" w:rsidRPr="00520959" w:rsidRDefault="0037067C" w:rsidP="00D90FFB">
            <w:pPr>
              <w:spacing w:after="0" w:line="240" w:lineRule="auto"/>
              <w:textAlignment w:val="baseline"/>
              <w:rPr>
                <w:rFonts w:ascii="Gill Sans MT" w:eastAsia="Times New Roman" w:hAnsi="Gill Sans MT" w:cs="Segoe UI"/>
                <w:b w:val="0"/>
                <w:bCs w:val="0"/>
                <w:color w:val="FFFFFF" w:themeColor="background1"/>
                <w:sz w:val="24"/>
                <w:szCs w:val="24"/>
              </w:rPr>
            </w:pPr>
            <w:r w:rsidRPr="00520959">
              <w:rPr>
                <w:rFonts w:ascii="Gill Sans MT" w:eastAsia="Times New Roman" w:hAnsi="Gill Sans MT" w:cs="Calibri"/>
                <w:b w:val="0"/>
                <w:bCs w:val="0"/>
                <w:color w:val="FFFFFF" w:themeColor="background1"/>
                <w:sz w:val="24"/>
                <w:szCs w:val="24"/>
              </w:rPr>
              <w:t xml:space="preserve">What strategies will we pursue as part of this </w:t>
            </w:r>
            <w:r>
              <w:rPr>
                <w:rFonts w:ascii="Gill Sans MT" w:eastAsia="Times New Roman" w:hAnsi="Gill Sans MT" w:cs="Calibri"/>
                <w:b w:val="0"/>
                <w:bCs w:val="0"/>
                <w:color w:val="FFFFFF" w:themeColor="background1"/>
                <w:sz w:val="24"/>
                <w:szCs w:val="24"/>
              </w:rPr>
              <w:t>Priority</w:t>
            </w:r>
            <w:r w:rsidRPr="00520959">
              <w:rPr>
                <w:rFonts w:ascii="Gill Sans MT" w:eastAsia="Times New Roman" w:hAnsi="Gill Sans MT" w:cs="Calibri"/>
                <w:b w:val="0"/>
                <w:bCs w:val="0"/>
                <w:color w:val="FFFFFF" w:themeColor="background1"/>
                <w:sz w:val="24"/>
                <w:szCs w:val="24"/>
              </w:rPr>
              <w:t>?</w:t>
            </w:r>
          </w:p>
        </w:tc>
        <w:tc>
          <w:tcPr>
            <w:tcW w:w="3072" w:type="dxa"/>
            <w:shd w:val="clear" w:color="auto" w:fill="4472C4"/>
          </w:tcPr>
          <w:p w14:paraId="48F5B9CA" w14:textId="77777777" w:rsidR="0037067C" w:rsidRPr="00520959" w:rsidRDefault="0037067C"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FFFFFF" w:themeColor="background1"/>
                <w:sz w:val="24"/>
                <w:szCs w:val="24"/>
              </w:rPr>
            </w:pPr>
            <w:r w:rsidRPr="00520959">
              <w:rPr>
                <w:rFonts w:ascii="Gill Sans MT" w:eastAsia="Times New Roman" w:hAnsi="Gill Sans MT" w:cs="Calibri"/>
                <w:color w:val="FFFFFF" w:themeColor="background1"/>
                <w:sz w:val="24"/>
                <w:szCs w:val="24"/>
              </w:rPr>
              <w:t xml:space="preserve">What does this strategy entail? </w:t>
            </w:r>
          </w:p>
        </w:tc>
        <w:tc>
          <w:tcPr>
            <w:tcW w:w="3266" w:type="dxa"/>
            <w:shd w:val="clear" w:color="auto" w:fill="4472C4"/>
          </w:tcPr>
          <w:p w14:paraId="15E54923" w14:textId="353A2907" w:rsidR="0037067C" w:rsidRPr="009D1877" w:rsidRDefault="009D1877"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FFFFFF" w:themeColor="background1"/>
                <w:sz w:val="24"/>
                <w:szCs w:val="24"/>
              </w:rPr>
            </w:pPr>
            <w:r w:rsidRPr="006130D0">
              <w:rPr>
                <w:rFonts w:ascii="Gill Sans MT" w:eastAsia="Times New Roman" w:hAnsi="Gill Sans MT" w:cs="Calibri"/>
                <w:color w:val="FFFFFF"/>
                <w:sz w:val="24"/>
                <w:szCs w:val="24"/>
              </w:rPr>
              <w:t>What specifically will we look for during the year to know that this strategy is having the desired impact (this could include qualitative or quantitative data)?</w:t>
            </w:r>
          </w:p>
        </w:tc>
        <w:tc>
          <w:tcPr>
            <w:tcW w:w="2255" w:type="dxa"/>
            <w:shd w:val="clear" w:color="auto" w:fill="4472C4"/>
          </w:tcPr>
          <w:p w14:paraId="18337386" w14:textId="77777777" w:rsidR="0037067C" w:rsidRPr="00520959" w:rsidRDefault="0037067C"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FFFFFF" w:themeColor="background1"/>
                <w:sz w:val="24"/>
                <w:szCs w:val="24"/>
              </w:rPr>
            </w:pPr>
            <w:r w:rsidRPr="00520959">
              <w:rPr>
                <w:rFonts w:ascii="Gill Sans MT" w:eastAsia="Times New Roman" w:hAnsi="Gill Sans MT" w:cs="Calibri"/>
                <w:color w:val="FFFFFF" w:themeColor="background1"/>
                <w:sz w:val="24"/>
                <w:szCs w:val="24"/>
              </w:rPr>
              <w:t>What resources (Schedule, Space, Money, Processes, Individuals) are necessary to support these strategies?</w:t>
            </w:r>
          </w:p>
        </w:tc>
      </w:tr>
      <w:tr w:rsidR="0037067C" w:rsidRPr="00BE355D" w14:paraId="43337434" w14:textId="77777777" w:rsidTr="00D90FFB">
        <w:trPr>
          <w:trHeight w:val="288"/>
          <w:jc w:val="center"/>
        </w:trPr>
        <w:tc>
          <w:tcPr>
            <w:cnfStyle w:val="001000000000" w:firstRow="0" w:lastRow="0" w:firstColumn="1" w:lastColumn="0" w:oddVBand="0" w:evenVBand="0" w:oddHBand="0" w:evenHBand="0" w:firstRowFirstColumn="0" w:firstRowLastColumn="0" w:lastRowFirstColumn="0" w:lastRowLastColumn="0"/>
            <w:tcW w:w="1989" w:type="dxa"/>
          </w:tcPr>
          <w:p w14:paraId="1C510AB5" w14:textId="77777777" w:rsidR="0037067C" w:rsidRPr="00044CA3" w:rsidRDefault="0037067C" w:rsidP="00D90FFB">
            <w:pPr>
              <w:spacing w:after="0" w:line="240" w:lineRule="auto"/>
              <w:textAlignment w:val="baseline"/>
              <w:rPr>
                <w:rFonts w:ascii="Calibri" w:eastAsia="Times New Roman" w:hAnsi="Calibri" w:cs="Calibri"/>
                <w:b w:val="0"/>
                <w:bCs w:val="0"/>
              </w:rPr>
            </w:pPr>
          </w:p>
        </w:tc>
        <w:tc>
          <w:tcPr>
            <w:tcW w:w="3072" w:type="dxa"/>
          </w:tcPr>
          <w:p w14:paraId="6C147D9F" w14:textId="77777777" w:rsidR="0037067C" w:rsidRPr="00AF61E2" w:rsidRDefault="0037067C"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3266" w:type="dxa"/>
          </w:tcPr>
          <w:p w14:paraId="69241B9E" w14:textId="77777777" w:rsidR="0037067C" w:rsidRPr="00AF61E2" w:rsidRDefault="0037067C"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255" w:type="dxa"/>
          </w:tcPr>
          <w:p w14:paraId="29447B1B" w14:textId="77777777" w:rsidR="0037067C" w:rsidRPr="006B5475" w:rsidRDefault="0037067C"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37067C" w:rsidRPr="00BE355D" w14:paraId="2F235032" w14:textId="77777777" w:rsidTr="00D90FF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989" w:type="dxa"/>
          </w:tcPr>
          <w:p w14:paraId="27FDCDFA" w14:textId="77777777" w:rsidR="0037067C" w:rsidRPr="00044CA3" w:rsidRDefault="0037067C" w:rsidP="00D90FFB">
            <w:pPr>
              <w:spacing w:after="0" w:line="240" w:lineRule="auto"/>
              <w:textAlignment w:val="baseline"/>
              <w:rPr>
                <w:rFonts w:ascii="Calibri" w:eastAsia="Times New Roman" w:hAnsi="Calibri" w:cs="Calibri"/>
                <w:b w:val="0"/>
                <w:bCs w:val="0"/>
              </w:rPr>
            </w:pPr>
          </w:p>
        </w:tc>
        <w:tc>
          <w:tcPr>
            <w:tcW w:w="3072" w:type="dxa"/>
          </w:tcPr>
          <w:p w14:paraId="4ED3B68D" w14:textId="77777777" w:rsidR="0037067C" w:rsidRDefault="0037067C"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3266" w:type="dxa"/>
          </w:tcPr>
          <w:p w14:paraId="2B0F2B0C" w14:textId="77777777" w:rsidR="0037067C" w:rsidRDefault="0037067C"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2255" w:type="dxa"/>
          </w:tcPr>
          <w:p w14:paraId="7FF32D71" w14:textId="77777777" w:rsidR="0037067C" w:rsidRPr="003F585C" w:rsidRDefault="0037067C"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rPr>
            </w:pPr>
          </w:p>
        </w:tc>
      </w:tr>
      <w:tr w:rsidR="0037067C" w:rsidRPr="00BE355D" w14:paraId="083C20A3" w14:textId="77777777" w:rsidTr="00D90FFB">
        <w:trPr>
          <w:trHeight w:val="288"/>
          <w:jc w:val="center"/>
        </w:trPr>
        <w:tc>
          <w:tcPr>
            <w:cnfStyle w:val="001000000000" w:firstRow="0" w:lastRow="0" w:firstColumn="1" w:lastColumn="0" w:oddVBand="0" w:evenVBand="0" w:oddHBand="0" w:evenHBand="0" w:firstRowFirstColumn="0" w:firstRowLastColumn="0" w:lastRowFirstColumn="0" w:lastRowLastColumn="0"/>
            <w:tcW w:w="1989" w:type="dxa"/>
          </w:tcPr>
          <w:p w14:paraId="78C869A6" w14:textId="77777777" w:rsidR="0037067C" w:rsidRPr="00044CA3" w:rsidRDefault="0037067C" w:rsidP="00D90FFB">
            <w:pPr>
              <w:spacing w:after="0" w:line="240" w:lineRule="auto"/>
              <w:textAlignment w:val="baseline"/>
              <w:rPr>
                <w:rFonts w:ascii="Calibri" w:eastAsia="Times New Roman" w:hAnsi="Calibri" w:cs="Calibri"/>
                <w:b w:val="0"/>
                <w:bCs w:val="0"/>
              </w:rPr>
            </w:pPr>
          </w:p>
        </w:tc>
        <w:tc>
          <w:tcPr>
            <w:tcW w:w="3072" w:type="dxa"/>
          </w:tcPr>
          <w:p w14:paraId="3B89FD31" w14:textId="77777777" w:rsidR="0037067C" w:rsidRPr="00AF61E2" w:rsidRDefault="0037067C"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3266" w:type="dxa"/>
          </w:tcPr>
          <w:p w14:paraId="37C30C41" w14:textId="77777777" w:rsidR="0037067C" w:rsidRPr="00AF61E2" w:rsidRDefault="0037067C"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255" w:type="dxa"/>
          </w:tcPr>
          <w:p w14:paraId="50B9F014" w14:textId="77777777" w:rsidR="0037067C" w:rsidRPr="003F585C" w:rsidRDefault="0037067C"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p>
        </w:tc>
      </w:tr>
      <w:tr w:rsidR="0037067C" w:rsidRPr="00BE355D" w14:paraId="6C68479F" w14:textId="77777777" w:rsidTr="00D90FF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989" w:type="dxa"/>
          </w:tcPr>
          <w:p w14:paraId="05BCB9E0" w14:textId="77777777" w:rsidR="0037067C" w:rsidRPr="00044CA3" w:rsidRDefault="0037067C" w:rsidP="00D90FFB">
            <w:pPr>
              <w:spacing w:after="0" w:line="240" w:lineRule="auto"/>
              <w:textAlignment w:val="baseline"/>
              <w:rPr>
                <w:rFonts w:ascii="Calibri" w:eastAsia="Times New Roman" w:hAnsi="Calibri" w:cs="Calibri"/>
                <w:b w:val="0"/>
                <w:bCs w:val="0"/>
              </w:rPr>
            </w:pPr>
          </w:p>
        </w:tc>
        <w:tc>
          <w:tcPr>
            <w:tcW w:w="3072" w:type="dxa"/>
          </w:tcPr>
          <w:p w14:paraId="343383BE" w14:textId="77777777" w:rsidR="0037067C" w:rsidRDefault="0037067C"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3266" w:type="dxa"/>
          </w:tcPr>
          <w:p w14:paraId="3751E0CC" w14:textId="77777777" w:rsidR="0037067C" w:rsidRDefault="0037067C"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2255" w:type="dxa"/>
          </w:tcPr>
          <w:p w14:paraId="5B29C49B" w14:textId="77777777" w:rsidR="0037067C" w:rsidRPr="006B5475" w:rsidRDefault="0037067C"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r>
      <w:tr w:rsidR="0037067C" w:rsidRPr="00BE355D" w14:paraId="75806DCD" w14:textId="77777777" w:rsidTr="00D90FFB">
        <w:trPr>
          <w:trHeight w:val="288"/>
          <w:jc w:val="center"/>
        </w:trPr>
        <w:tc>
          <w:tcPr>
            <w:cnfStyle w:val="001000000000" w:firstRow="0" w:lastRow="0" w:firstColumn="1" w:lastColumn="0" w:oddVBand="0" w:evenVBand="0" w:oddHBand="0" w:evenHBand="0" w:firstRowFirstColumn="0" w:firstRowLastColumn="0" w:lastRowFirstColumn="0" w:lastRowLastColumn="0"/>
            <w:tcW w:w="1989" w:type="dxa"/>
          </w:tcPr>
          <w:p w14:paraId="77908C61" w14:textId="77777777" w:rsidR="0037067C" w:rsidRPr="00044CA3" w:rsidRDefault="0037067C" w:rsidP="00D90FFB">
            <w:pPr>
              <w:spacing w:after="0" w:line="240" w:lineRule="auto"/>
              <w:textAlignment w:val="baseline"/>
              <w:rPr>
                <w:rFonts w:ascii="Calibri" w:eastAsia="Times New Roman" w:hAnsi="Calibri" w:cs="Calibri"/>
                <w:b w:val="0"/>
                <w:bCs w:val="0"/>
              </w:rPr>
            </w:pPr>
          </w:p>
        </w:tc>
        <w:tc>
          <w:tcPr>
            <w:tcW w:w="3072" w:type="dxa"/>
          </w:tcPr>
          <w:p w14:paraId="7F665B8C" w14:textId="77777777" w:rsidR="0037067C" w:rsidRDefault="0037067C"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3266" w:type="dxa"/>
          </w:tcPr>
          <w:p w14:paraId="14D302DF" w14:textId="77777777" w:rsidR="0037067C" w:rsidRDefault="0037067C"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255" w:type="dxa"/>
          </w:tcPr>
          <w:p w14:paraId="7E21E5F9" w14:textId="77777777" w:rsidR="0037067C" w:rsidRPr="006B5475" w:rsidRDefault="0037067C"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37067C" w:rsidRPr="00BE355D" w14:paraId="2D1CD732" w14:textId="77777777" w:rsidTr="00D90FF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989" w:type="dxa"/>
          </w:tcPr>
          <w:p w14:paraId="5B01447C" w14:textId="77777777" w:rsidR="0037067C" w:rsidRPr="000E7622" w:rsidRDefault="0037067C" w:rsidP="00D90FFB">
            <w:pPr>
              <w:spacing w:after="0" w:line="240" w:lineRule="auto"/>
              <w:textAlignment w:val="baseline"/>
            </w:pPr>
          </w:p>
        </w:tc>
        <w:tc>
          <w:tcPr>
            <w:tcW w:w="3072" w:type="dxa"/>
          </w:tcPr>
          <w:p w14:paraId="5AAD425B" w14:textId="77777777" w:rsidR="0037067C" w:rsidRPr="000E7622" w:rsidRDefault="0037067C"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pPr>
          </w:p>
        </w:tc>
        <w:tc>
          <w:tcPr>
            <w:tcW w:w="3266" w:type="dxa"/>
          </w:tcPr>
          <w:p w14:paraId="43D779D2" w14:textId="77777777" w:rsidR="0037067C" w:rsidRPr="000E7622" w:rsidRDefault="0037067C"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pPr>
          </w:p>
        </w:tc>
        <w:tc>
          <w:tcPr>
            <w:tcW w:w="2255" w:type="dxa"/>
          </w:tcPr>
          <w:p w14:paraId="3C69422F" w14:textId="77777777" w:rsidR="0037067C" w:rsidRPr="000E7622" w:rsidRDefault="0037067C"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pPr>
          </w:p>
        </w:tc>
      </w:tr>
    </w:tbl>
    <w:p w14:paraId="7A35FBCB" w14:textId="77777777" w:rsidR="007E46C2" w:rsidRDefault="007E46C2" w:rsidP="007E46C2">
      <w:pPr>
        <w:spacing w:after="0" w:line="240" w:lineRule="auto"/>
        <w:textAlignment w:val="baseline"/>
        <w:rPr>
          <w:rFonts w:ascii="Calibri" w:eastAsia="Times New Roman" w:hAnsi="Calibri" w:cs="Calibri"/>
        </w:rPr>
      </w:pPr>
      <w:r w:rsidRPr="00BE355D">
        <w:rPr>
          <w:rFonts w:ascii="Calibri" w:eastAsia="Times New Roman" w:hAnsi="Calibri" w:cs="Calibri"/>
        </w:rPr>
        <w:t> </w:t>
      </w:r>
    </w:p>
    <w:p w14:paraId="0409897E" w14:textId="77777777" w:rsidR="007E46C2" w:rsidRDefault="007E46C2" w:rsidP="007E46C2">
      <w:pPr>
        <w:spacing w:after="0" w:line="240" w:lineRule="auto"/>
        <w:textAlignment w:val="baseline"/>
        <w:rPr>
          <w:rFonts w:ascii="Calibri" w:eastAsia="Times New Roman" w:hAnsi="Calibri" w:cs="Calibri"/>
        </w:rPr>
      </w:pPr>
    </w:p>
    <w:p w14:paraId="7CEC6C3B" w14:textId="77777777" w:rsidR="007E46C2" w:rsidRDefault="007E46C2" w:rsidP="007E46C2">
      <w:pPr>
        <w:pStyle w:val="Heading2"/>
        <w:sectPr w:rsidR="007E46C2" w:rsidSect="0037067C">
          <w:headerReference w:type="default" r:id="rId16"/>
          <w:footerReference w:type="default" r:id="rId17"/>
          <w:pgSz w:w="15840" w:h="12240" w:orient="landscape"/>
          <w:pgMar w:top="720" w:right="720" w:bottom="720" w:left="720" w:header="720" w:footer="720" w:gutter="0"/>
          <w:cols w:space="720"/>
          <w:docGrid w:linePitch="360"/>
        </w:sectPr>
      </w:pPr>
    </w:p>
    <w:p w14:paraId="1500FBE3" w14:textId="77777777" w:rsidR="007E46C2" w:rsidRDefault="007E46C2" w:rsidP="007E46C2">
      <w:pPr>
        <w:pStyle w:val="Heading2"/>
      </w:pPr>
      <w:r>
        <w:lastRenderedPageBreak/>
        <w:t>Measuring Success</w:t>
      </w:r>
    </w:p>
    <w:p w14:paraId="61CBEF08" w14:textId="77777777" w:rsidR="007E46C2" w:rsidRDefault="007E46C2" w:rsidP="007E46C2">
      <w:pPr>
        <w:pStyle w:val="Heading3"/>
      </w:pPr>
      <w:r w:rsidRPr="00CF4AF2">
        <w:t>W</w:t>
      </w:r>
      <w:r>
        <w:t xml:space="preserve">hat will success look like for this Priority, and how will the District know if success has been achieved?  </w:t>
      </w:r>
    </w:p>
    <w:tbl>
      <w:tblPr>
        <w:tblStyle w:val="TableGrid"/>
        <w:tblW w:w="12240"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2240"/>
      </w:tblGrid>
      <w:tr w:rsidR="0037067C" w14:paraId="50265C4D" w14:textId="77777777" w:rsidTr="00D90FFB">
        <w:trPr>
          <w:trHeight w:val="755"/>
          <w:jc w:val="center"/>
        </w:trPr>
        <w:tc>
          <w:tcPr>
            <w:tcW w:w="10583" w:type="dxa"/>
            <w:shd w:val="clear" w:color="auto" w:fill="DBE5F1" w:themeFill="accent1" w:themeFillTint="33"/>
          </w:tcPr>
          <w:p w14:paraId="6FACB847" w14:textId="515ADEDA" w:rsidR="0037067C" w:rsidRPr="005A1BFB" w:rsidRDefault="0037067C" w:rsidP="00D90FFB">
            <w:pPr>
              <w:rPr>
                <w:rFonts w:ascii="Gill Sans MT" w:hAnsi="Gill Sans MT"/>
                <w:color w:val="000000" w:themeColor="text1"/>
                <w:sz w:val="24"/>
                <w:szCs w:val="24"/>
              </w:rPr>
            </w:pPr>
            <w:r>
              <w:rPr>
                <w:rFonts w:ascii="Gill Sans MT" w:eastAsia="Times New Roman" w:hAnsi="Gill Sans MT" w:cs="Calibri"/>
                <w:sz w:val="24"/>
                <w:szCs w:val="24"/>
              </w:rPr>
              <w:t>Provide q</w:t>
            </w:r>
            <w:r w:rsidRPr="005A1BFB">
              <w:rPr>
                <w:rFonts w:ascii="Gill Sans MT" w:eastAsia="Times New Roman" w:hAnsi="Gill Sans MT" w:cs="Calibri"/>
                <w:sz w:val="24"/>
                <w:szCs w:val="24"/>
              </w:rPr>
              <w:t>uantitative data and/or qualitative descriptions of where</w:t>
            </w:r>
            <w:r>
              <w:rPr>
                <w:rFonts w:ascii="Gill Sans MT" w:eastAsia="Times New Roman" w:hAnsi="Gill Sans MT" w:cs="Calibri"/>
                <w:sz w:val="24"/>
                <w:szCs w:val="24"/>
              </w:rPr>
              <w:t xml:space="preserve"> the district </w:t>
            </w:r>
            <w:r w:rsidRPr="005A1BFB">
              <w:rPr>
                <w:rFonts w:ascii="Gill Sans MT" w:eastAsia="Times New Roman" w:hAnsi="Gill Sans MT" w:cs="Calibri"/>
                <w:sz w:val="24"/>
                <w:szCs w:val="24"/>
              </w:rPr>
              <w:t>strive</w:t>
            </w:r>
            <w:r>
              <w:rPr>
                <w:rFonts w:ascii="Gill Sans MT" w:eastAsia="Times New Roman" w:hAnsi="Gill Sans MT" w:cs="Calibri"/>
                <w:sz w:val="24"/>
                <w:szCs w:val="24"/>
              </w:rPr>
              <w:t>s</w:t>
            </w:r>
            <w:r w:rsidRPr="005A1BFB">
              <w:rPr>
                <w:rFonts w:ascii="Gill Sans MT" w:eastAsia="Times New Roman" w:hAnsi="Gill Sans MT" w:cs="Calibri"/>
                <w:sz w:val="24"/>
                <w:szCs w:val="24"/>
              </w:rPr>
              <w:t xml:space="preserve"> to be at the end of the 202</w:t>
            </w:r>
            <w:r w:rsidR="009D1877">
              <w:rPr>
                <w:rFonts w:ascii="Gill Sans MT" w:eastAsia="Times New Roman" w:hAnsi="Gill Sans MT" w:cs="Calibri"/>
                <w:sz w:val="24"/>
                <w:szCs w:val="24"/>
              </w:rPr>
              <w:t>2</w:t>
            </w:r>
            <w:r w:rsidRPr="005A1BFB">
              <w:rPr>
                <w:rFonts w:ascii="Gill Sans MT" w:eastAsia="Times New Roman" w:hAnsi="Gill Sans MT" w:cs="Calibri"/>
                <w:sz w:val="24"/>
                <w:szCs w:val="24"/>
              </w:rPr>
              <w:t>-2</w:t>
            </w:r>
            <w:r w:rsidR="009D1877">
              <w:rPr>
                <w:rFonts w:ascii="Gill Sans MT" w:eastAsia="Times New Roman" w:hAnsi="Gill Sans MT" w:cs="Calibri"/>
                <w:sz w:val="24"/>
                <w:szCs w:val="24"/>
              </w:rPr>
              <w:t>3</w:t>
            </w:r>
            <w:r w:rsidRPr="005A1BFB">
              <w:rPr>
                <w:rFonts w:ascii="Gill Sans MT" w:eastAsia="Times New Roman" w:hAnsi="Gill Sans MT" w:cs="Calibri"/>
                <w:sz w:val="24"/>
                <w:szCs w:val="24"/>
              </w:rPr>
              <w:t xml:space="preserve"> school year.</w:t>
            </w:r>
          </w:p>
        </w:tc>
      </w:tr>
      <w:tr w:rsidR="0037067C" w14:paraId="78F48B81" w14:textId="77777777" w:rsidTr="00D90FFB">
        <w:trPr>
          <w:trHeight w:val="2327"/>
          <w:jc w:val="center"/>
        </w:trPr>
        <w:tc>
          <w:tcPr>
            <w:tcW w:w="10583" w:type="dxa"/>
          </w:tcPr>
          <w:p w14:paraId="6AAFE517" w14:textId="77777777" w:rsidR="0037067C" w:rsidRPr="00BE0C0B" w:rsidRDefault="0037067C" w:rsidP="00D90FFB">
            <w:pPr>
              <w:pStyle w:val="ListParagraph"/>
              <w:rPr>
                <w:color w:val="000000" w:themeColor="text1"/>
              </w:rPr>
            </w:pPr>
          </w:p>
        </w:tc>
      </w:tr>
    </w:tbl>
    <w:p w14:paraId="58ABF803" w14:textId="77777777" w:rsidR="007E46C2" w:rsidRPr="00CF4AF2" w:rsidRDefault="007E46C2" w:rsidP="007E46C2">
      <w:pPr>
        <w:rPr>
          <w:b/>
          <w:bCs/>
          <w:color w:val="000000" w:themeColor="text1"/>
        </w:rPr>
      </w:pPr>
    </w:p>
    <w:p w14:paraId="58567676" w14:textId="77777777" w:rsidR="007E46C2" w:rsidRDefault="007E46C2" w:rsidP="007E46C2">
      <w:pPr>
        <w:spacing w:after="0" w:line="240" w:lineRule="auto"/>
        <w:textAlignment w:val="baseline"/>
        <w:rPr>
          <w:rFonts w:ascii="Calibri" w:eastAsia="Times New Roman" w:hAnsi="Calibri" w:cs="Calibri"/>
        </w:rPr>
        <w:sectPr w:rsidR="007E46C2" w:rsidSect="0037067C">
          <w:pgSz w:w="15840" w:h="12240" w:orient="landscape"/>
          <w:pgMar w:top="720" w:right="720" w:bottom="720" w:left="720" w:header="720" w:footer="720" w:gutter="0"/>
          <w:cols w:space="720"/>
          <w:docGrid w:linePitch="360"/>
        </w:sectPr>
      </w:pPr>
    </w:p>
    <w:p w14:paraId="080B71E0" w14:textId="421EE7E7" w:rsidR="007E46C2" w:rsidRDefault="007E46C2" w:rsidP="00E754B5">
      <w:pPr>
        <w:pStyle w:val="Heading1"/>
        <w:spacing w:after="0"/>
      </w:pPr>
      <w:r>
        <w:lastRenderedPageBreak/>
        <w:t>PRIORITY 4</w:t>
      </w:r>
    </w:p>
    <w:p w14:paraId="36B36D3F" w14:textId="3F45BCBE" w:rsidR="00E754B5" w:rsidRPr="00E754B5" w:rsidRDefault="00E754B5" w:rsidP="00E754B5">
      <w:pPr>
        <w:spacing w:after="0"/>
      </w:pPr>
      <w:r w:rsidRPr="00A96500">
        <w:rPr>
          <w:i/>
          <w:iCs/>
        </w:rPr>
        <w:t>This section can be deleted if the</w:t>
      </w:r>
      <w:r>
        <w:rPr>
          <w:i/>
          <w:iCs/>
        </w:rPr>
        <w:t xml:space="preserve"> District</w:t>
      </w:r>
      <w:r w:rsidRPr="00A96500">
        <w:rPr>
          <w:i/>
          <w:iCs/>
        </w:rPr>
        <w:t xml:space="preserve"> does not have a </w:t>
      </w:r>
      <w:r>
        <w:rPr>
          <w:i/>
          <w:iCs/>
        </w:rPr>
        <w:t>fourth priority</w:t>
      </w:r>
      <w:r w:rsidRPr="00A96500">
        <w:rPr>
          <w:i/>
          <w:iCs/>
        </w:rPr>
        <w:t>.</w:t>
      </w:r>
    </w:p>
    <w:p w14:paraId="3A1C4C28" w14:textId="77777777" w:rsidR="007E46C2" w:rsidRPr="005A1BFB" w:rsidRDefault="007E46C2" w:rsidP="007E46C2">
      <w:pPr>
        <w:pStyle w:val="Heading2"/>
      </w:pPr>
      <w:r>
        <w:t>Our Priority</w:t>
      </w:r>
    </w:p>
    <w:tbl>
      <w:tblPr>
        <w:tblStyle w:val="TableGridLight"/>
        <w:tblW w:w="12240" w:type="dxa"/>
        <w:jc w:val="center"/>
        <w:tblLook w:val="04A0" w:firstRow="1" w:lastRow="0" w:firstColumn="1" w:lastColumn="0" w:noHBand="0" w:noVBand="1"/>
      </w:tblPr>
      <w:tblGrid>
        <w:gridCol w:w="4950"/>
        <w:gridCol w:w="7290"/>
      </w:tblGrid>
      <w:tr w:rsidR="00A403AE" w:rsidRPr="00BE355D" w14:paraId="4CB35572" w14:textId="77777777" w:rsidTr="0037067C">
        <w:trPr>
          <w:trHeight w:val="444"/>
          <w:jc w:val="center"/>
        </w:trPr>
        <w:tc>
          <w:tcPr>
            <w:tcW w:w="4222" w:type="dxa"/>
            <w:shd w:val="clear" w:color="auto" w:fill="DBE5F1" w:themeFill="accent1" w:themeFillTint="33"/>
            <w:hideMark/>
          </w:tcPr>
          <w:p w14:paraId="6AA273B2" w14:textId="537736BE" w:rsidR="007E46C2" w:rsidRPr="00235F22" w:rsidRDefault="007E46C2" w:rsidP="00D90FFB">
            <w:pPr>
              <w:spacing w:after="0" w:line="240" w:lineRule="auto"/>
              <w:jc w:val="center"/>
              <w:textAlignment w:val="baseline"/>
              <w:rPr>
                <w:rFonts w:ascii="Gill Sans MT" w:eastAsia="Times New Roman" w:hAnsi="Gill Sans MT" w:cs="Times New Roman"/>
                <w:b/>
                <w:bCs/>
                <w:sz w:val="24"/>
                <w:szCs w:val="24"/>
              </w:rPr>
            </w:pPr>
            <w:r w:rsidRPr="00235F22">
              <w:rPr>
                <w:rFonts w:ascii="Gill Sans MT" w:eastAsia="Times New Roman" w:hAnsi="Gill Sans MT" w:cs="Calibri"/>
                <w:b/>
                <w:bCs/>
                <w:sz w:val="24"/>
                <w:szCs w:val="24"/>
              </w:rPr>
              <w:t xml:space="preserve">What </w:t>
            </w:r>
            <w:r>
              <w:rPr>
                <w:rFonts w:ascii="Gill Sans MT" w:eastAsia="Times New Roman" w:hAnsi="Gill Sans MT" w:cs="Calibri"/>
                <w:b/>
                <w:bCs/>
                <w:sz w:val="24"/>
                <w:szCs w:val="24"/>
              </w:rPr>
              <w:t>will we prioritize to extend success in</w:t>
            </w:r>
            <w:r w:rsidRPr="00235F22">
              <w:rPr>
                <w:rFonts w:ascii="Gill Sans MT" w:eastAsia="Times New Roman" w:hAnsi="Gill Sans MT" w:cs="Calibri"/>
                <w:b/>
                <w:bCs/>
                <w:sz w:val="24"/>
                <w:szCs w:val="24"/>
              </w:rPr>
              <w:t xml:space="preserve"> 202</w:t>
            </w:r>
            <w:r w:rsidR="009D1877">
              <w:rPr>
                <w:rFonts w:ascii="Gill Sans MT" w:eastAsia="Times New Roman" w:hAnsi="Gill Sans MT" w:cs="Calibri"/>
                <w:b/>
                <w:bCs/>
                <w:sz w:val="24"/>
                <w:szCs w:val="24"/>
              </w:rPr>
              <w:t>2</w:t>
            </w:r>
            <w:r w:rsidRPr="00235F22">
              <w:rPr>
                <w:rFonts w:ascii="Gill Sans MT" w:eastAsia="Times New Roman" w:hAnsi="Gill Sans MT" w:cs="Calibri"/>
                <w:b/>
                <w:bCs/>
                <w:sz w:val="24"/>
                <w:szCs w:val="24"/>
              </w:rPr>
              <w:t>-2</w:t>
            </w:r>
            <w:r w:rsidR="009D1877">
              <w:rPr>
                <w:rFonts w:ascii="Gill Sans MT" w:eastAsia="Times New Roman" w:hAnsi="Gill Sans MT" w:cs="Calibri"/>
                <w:b/>
                <w:bCs/>
                <w:sz w:val="24"/>
                <w:szCs w:val="24"/>
              </w:rPr>
              <w:t>3</w:t>
            </w:r>
            <w:r w:rsidRPr="00235F22">
              <w:rPr>
                <w:rFonts w:ascii="Gill Sans MT" w:eastAsia="Times New Roman" w:hAnsi="Gill Sans MT" w:cs="Calibri"/>
                <w:b/>
                <w:bCs/>
                <w:sz w:val="24"/>
                <w:szCs w:val="24"/>
              </w:rPr>
              <w:t>?</w:t>
            </w:r>
          </w:p>
        </w:tc>
        <w:tc>
          <w:tcPr>
            <w:tcW w:w="6218" w:type="dxa"/>
            <w:shd w:val="clear" w:color="auto" w:fill="auto"/>
          </w:tcPr>
          <w:p w14:paraId="753D5358" w14:textId="77777777" w:rsidR="007E46C2" w:rsidRPr="00DE27F2" w:rsidRDefault="007E46C2" w:rsidP="00D90FFB">
            <w:pPr>
              <w:spacing w:after="0" w:line="240" w:lineRule="auto"/>
              <w:textAlignment w:val="baseline"/>
              <w:rPr>
                <w:rFonts w:ascii="Calibri" w:eastAsia="Times New Roman" w:hAnsi="Calibri" w:cs="Calibri"/>
              </w:rPr>
            </w:pPr>
          </w:p>
        </w:tc>
      </w:tr>
      <w:tr w:rsidR="00A403AE" w:rsidRPr="00BE355D" w14:paraId="4DCF4693" w14:textId="77777777" w:rsidTr="0037067C">
        <w:trPr>
          <w:trHeight w:val="316"/>
          <w:jc w:val="center"/>
        </w:trPr>
        <w:tc>
          <w:tcPr>
            <w:tcW w:w="4222" w:type="dxa"/>
            <w:shd w:val="clear" w:color="auto" w:fill="DBE5F1" w:themeFill="accent1" w:themeFillTint="33"/>
          </w:tcPr>
          <w:p w14:paraId="16E1E7A2" w14:textId="77777777" w:rsidR="007E46C2" w:rsidRPr="00235F22" w:rsidRDefault="007E46C2" w:rsidP="00D90FFB">
            <w:pPr>
              <w:spacing w:after="0" w:line="240" w:lineRule="auto"/>
              <w:jc w:val="center"/>
              <w:textAlignment w:val="baseline"/>
              <w:rPr>
                <w:rFonts w:ascii="Gill Sans MT" w:eastAsia="Times New Roman" w:hAnsi="Gill Sans MT" w:cs="Calibri"/>
                <w:b/>
                <w:bCs/>
                <w:sz w:val="24"/>
                <w:szCs w:val="24"/>
              </w:rPr>
            </w:pPr>
            <w:r w:rsidRPr="00235F22">
              <w:rPr>
                <w:rFonts w:ascii="Gill Sans MT" w:eastAsia="Times New Roman" w:hAnsi="Gill Sans MT" w:cs="Calibri"/>
                <w:b/>
                <w:bCs/>
                <w:sz w:val="24"/>
                <w:szCs w:val="24"/>
              </w:rPr>
              <w:t xml:space="preserve">Why </w:t>
            </w:r>
            <w:r>
              <w:rPr>
                <w:rFonts w:ascii="Gill Sans MT" w:eastAsia="Times New Roman" w:hAnsi="Gill Sans MT" w:cs="Calibri"/>
                <w:b/>
                <w:bCs/>
                <w:sz w:val="24"/>
                <w:szCs w:val="24"/>
              </w:rPr>
              <w:t>is this a priority</w:t>
            </w:r>
            <w:r w:rsidRPr="00235F22">
              <w:rPr>
                <w:rFonts w:ascii="Gill Sans MT" w:eastAsia="Times New Roman" w:hAnsi="Gill Sans MT" w:cs="Calibri"/>
                <w:b/>
                <w:bCs/>
                <w:sz w:val="24"/>
                <w:szCs w:val="24"/>
              </w:rPr>
              <w:t>?</w:t>
            </w:r>
          </w:p>
          <w:p w14:paraId="737FF6EF" w14:textId="77777777" w:rsidR="007E46C2" w:rsidRPr="009C0E53" w:rsidRDefault="007E46C2" w:rsidP="00D90FFB">
            <w:pPr>
              <w:spacing w:after="0" w:line="240" w:lineRule="auto"/>
              <w:textAlignment w:val="baseline"/>
              <w:rPr>
                <w:rFonts w:ascii="Calibri" w:eastAsia="Times New Roman" w:hAnsi="Calibri" w:cs="Calibri"/>
                <w:i/>
                <w:iCs/>
                <w:sz w:val="20"/>
                <w:szCs w:val="20"/>
              </w:rPr>
            </w:pPr>
            <w:r w:rsidRPr="009C0E53">
              <w:rPr>
                <w:rFonts w:ascii="Calibri" w:eastAsia="Times New Roman" w:hAnsi="Calibri" w:cs="Calibri"/>
                <w:i/>
                <w:iCs/>
                <w:sz w:val="20"/>
                <w:szCs w:val="20"/>
              </w:rPr>
              <w:t xml:space="preserve">Things to </w:t>
            </w:r>
            <w:r>
              <w:rPr>
                <w:rFonts w:ascii="Calibri" w:eastAsia="Times New Roman" w:hAnsi="Calibri" w:cs="Calibri"/>
                <w:i/>
                <w:iCs/>
                <w:sz w:val="20"/>
                <w:szCs w:val="20"/>
              </w:rPr>
              <w:t>potentially take into consideration when crafting this response</w:t>
            </w:r>
            <w:r w:rsidRPr="009C0E53">
              <w:rPr>
                <w:rFonts w:ascii="Calibri" w:eastAsia="Times New Roman" w:hAnsi="Calibri" w:cs="Calibri"/>
                <w:i/>
                <w:iCs/>
                <w:sz w:val="20"/>
                <w:szCs w:val="20"/>
              </w:rPr>
              <w:t>:</w:t>
            </w:r>
          </w:p>
          <w:p w14:paraId="0F311ACD" w14:textId="77777777" w:rsidR="007E46C2" w:rsidRPr="009C0E53" w:rsidRDefault="007E46C2" w:rsidP="00D90FFB">
            <w:pPr>
              <w:pStyle w:val="ListParagraph"/>
              <w:numPr>
                <w:ilvl w:val="0"/>
                <w:numId w:val="2"/>
              </w:numPr>
              <w:spacing w:after="0" w:line="240" w:lineRule="auto"/>
              <w:textAlignment w:val="baseline"/>
              <w:rPr>
                <w:rFonts w:ascii="Calibri" w:eastAsia="Times New Roman" w:hAnsi="Calibri" w:cs="Calibri"/>
                <w:b/>
                <w:bCs/>
                <w:sz w:val="20"/>
                <w:szCs w:val="20"/>
              </w:rPr>
            </w:pPr>
            <w:r w:rsidRPr="009C0E53">
              <w:rPr>
                <w:rFonts w:ascii="Calibri" w:eastAsia="Times New Roman" w:hAnsi="Calibri" w:cs="Calibri"/>
                <w:i/>
                <w:iCs/>
                <w:sz w:val="20"/>
                <w:szCs w:val="20"/>
              </w:rPr>
              <w:t>How does this commitment fit into the</w:t>
            </w:r>
            <w:r>
              <w:rPr>
                <w:rFonts w:ascii="Calibri" w:eastAsia="Times New Roman" w:hAnsi="Calibri" w:cs="Calibri"/>
                <w:i/>
                <w:iCs/>
                <w:sz w:val="20"/>
                <w:szCs w:val="20"/>
              </w:rPr>
              <w:t xml:space="preserve"> District’s</w:t>
            </w:r>
            <w:r w:rsidRPr="009C0E53">
              <w:rPr>
                <w:rFonts w:ascii="Calibri" w:eastAsia="Times New Roman" w:hAnsi="Calibri" w:cs="Calibri"/>
                <w:i/>
                <w:iCs/>
                <w:sz w:val="20"/>
                <w:szCs w:val="20"/>
              </w:rPr>
              <w:t xml:space="preserve"> vision</w:t>
            </w:r>
            <w:r>
              <w:rPr>
                <w:rFonts w:ascii="Calibri" w:eastAsia="Times New Roman" w:hAnsi="Calibri" w:cs="Calibri"/>
                <w:i/>
                <w:iCs/>
                <w:sz w:val="20"/>
                <w:szCs w:val="20"/>
              </w:rPr>
              <w:t>, values and aspirations</w:t>
            </w:r>
            <w:r w:rsidRPr="009C0E53">
              <w:rPr>
                <w:rFonts w:ascii="Calibri" w:eastAsia="Times New Roman" w:hAnsi="Calibri" w:cs="Calibri"/>
                <w:i/>
                <w:iCs/>
                <w:sz w:val="20"/>
                <w:szCs w:val="20"/>
              </w:rPr>
              <w:t>?</w:t>
            </w:r>
            <w:r>
              <w:rPr>
                <w:rFonts w:ascii="Calibri" w:eastAsia="Times New Roman" w:hAnsi="Calibri" w:cs="Calibri"/>
                <w:i/>
                <w:iCs/>
                <w:sz w:val="20"/>
                <w:szCs w:val="20"/>
              </w:rPr>
              <w:t xml:space="preserve"> </w:t>
            </w:r>
          </w:p>
          <w:p w14:paraId="69DDD435" w14:textId="77777777" w:rsidR="007E46C2" w:rsidRPr="009C0E53" w:rsidRDefault="007E46C2" w:rsidP="00D90FFB">
            <w:pPr>
              <w:pStyle w:val="ListParagraph"/>
              <w:numPr>
                <w:ilvl w:val="0"/>
                <w:numId w:val="2"/>
              </w:numPr>
              <w:spacing w:after="0" w:line="240" w:lineRule="auto"/>
              <w:textAlignment w:val="baseline"/>
              <w:rPr>
                <w:rFonts w:ascii="Calibri" w:eastAsia="Times New Roman" w:hAnsi="Calibri" w:cs="Calibri"/>
                <w:b/>
                <w:bCs/>
                <w:sz w:val="20"/>
                <w:szCs w:val="20"/>
              </w:rPr>
            </w:pPr>
            <w:r w:rsidRPr="009C0E53">
              <w:rPr>
                <w:rFonts w:ascii="Calibri" w:eastAsia="Times New Roman" w:hAnsi="Calibri" w:cs="Calibri"/>
                <w:i/>
                <w:iCs/>
                <w:sz w:val="20"/>
                <w:szCs w:val="20"/>
              </w:rPr>
              <w:t xml:space="preserve">Why did this emerge as something to </w:t>
            </w:r>
            <w:r>
              <w:rPr>
                <w:rFonts w:ascii="Calibri" w:eastAsia="Times New Roman" w:hAnsi="Calibri" w:cs="Calibri"/>
                <w:i/>
                <w:iCs/>
                <w:sz w:val="20"/>
                <w:szCs w:val="20"/>
              </w:rPr>
              <w:t>prioritize</w:t>
            </w:r>
            <w:r w:rsidRPr="009C0E53">
              <w:rPr>
                <w:rFonts w:ascii="Calibri" w:eastAsia="Times New Roman" w:hAnsi="Calibri" w:cs="Calibri"/>
                <w:i/>
                <w:iCs/>
                <w:sz w:val="20"/>
                <w:szCs w:val="20"/>
              </w:rPr>
              <w:t>?</w:t>
            </w:r>
          </w:p>
          <w:p w14:paraId="7E22D5C2" w14:textId="77777777" w:rsidR="007E46C2" w:rsidRPr="009C0E53" w:rsidRDefault="007E46C2" w:rsidP="00D90FFB">
            <w:pPr>
              <w:pStyle w:val="ListParagraph"/>
              <w:numPr>
                <w:ilvl w:val="0"/>
                <w:numId w:val="2"/>
              </w:numPr>
              <w:spacing w:after="0" w:line="240" w:lineRule="auto"/>
              <w:textAlignment w:val="baseline"/>
              <w:rPr>
                <w:rFonts w:ascii="Calibri" w:eastAsia="Times New Roman" w:hAnsi="Calibri" w:cs="Calibri"/>
                <w:b/>
                <w:bCs/>
                <w:sz w:val="20"/>
                <w:szCs w:val="20"/>
              </w:rPr>
            </w:pPr>
            <w:r w:rsidRPr="009C0E53">
              <w:rPr>
                <w:rFonts w:ascii="Calibri" w:eastAsia="Times New Roman" w:hAnsi="Calibri" w:cs="Calibri"/>
                <w:i/>
                <w:iCs/>
                <w:sz w:val="20"/>
                <w:szCs w:val="20"/>
              </w:rPr>
              <w:t xml:space="preserve">What makes this the right commitment to pursue? </w:t>
            </w:r>
          </w:p>
          <w:p w14:paraId="196F71E2" w14:textId="77777777" w:rsidR="007E46C2" w:rsidRPr="006A256F" w:rsidRDefault="007E46C2" w:rsidP="00D90FFB">
            <w:pPr>
              <w:pStyle w:val="ListParagraph"/>
              <w:numPr>
                <w:ilvl w:val="0"/>
                <w:numId w:val="2"/>
              </w:numPr>
              <w:spacing w:after="0" w:line="240" w:lineRule="auto"/>
              <w:textAlignment w:val="baseline"/>
              <w:rPr>
                <w:rFonts w:ascii="Calibri" w:eastAsia="Times New Roman" w:hAnsi="Calibri" w:cs="Calibri"/>
                <w:b/>
                <w:bCs/>
              </w:rPr>
            </w:pPr>
            <w:r w:rsidRPr="009C0E53">
              <w:rPr>
                <w:rFonts w:ascii="Calibri" w:eastAsia="Times New Roman" w:hAnsi="Calibri" w:cs="Calibri"/>
                <w:i/>
                <w:iCs/>
                <w:sz w:val="20"/>
                <w:szCs w:val="20"/>
              </w:rPr>
              <w:t xml:space="preserve">How does this fit into other commitments and the </w:t>
            </w:r>
            <w:r>
              <w:rPr>
                <w:rFonts w:ascii="Calibri" w:eastAsia="Times New Roman" w:hAnsi="Calibri" w:cs="Calibri"/>
                <w:i/>
                <w:iCs/>
                <w:sz w:val="20"/>
                <w:szCs w:val="20"/>
              </w:rPr>
              <w:t>district</w:t>
            </w:r>
            <w:r w:rsidRPr="009C0E53">
              <w:rPr>
                <w:rFonts w:ascii="Calibri" w:eastAsia="Times New Roman" w:hAnsi="Calibri" w:cs="Calibri"/>
                <w:i/>
                <w:iCs/>
                <w:sz w:val="20"/>
                <w:szCs w:val="20"/>
              </w:rPr>
              <w:t>’s long-term plans?</w:t>
            </w:r>
          </w:p>
          <w:p w14:paraId="6370AF0F" w14:textId="77777777" w:rsidR="007E46C2" w:rsidRPr="006A256F" w:rsidRDefault="007E46C2" w:rsidP="00D90FFB">
            <w:pPr>
              <w:pStyle w:val="ListParagraph"/>
              <w:numPr>
                <w:ilvl w:val="0"/>
                <w:numId w:val="2"/>
              </w:numPr>
              <w:spacing w:after="0" w:line="240" w:lineRule="auto"/>
              <w:textAlignment w:val="baseline"/>
              <w:rPr>
                <w:rFonts w:ascii="Calibri" w:eastAsia="Times New Roman" w:hAnsi="Calibri" w:cs="Calibri"/>
                <w:b/>
                <w:bCs/>
                <w:sz w:val="20"/>
                <w:szCs w:val="20"/>
              </w:rPr>
            </w:pPr>
            <w:r>
              <w:rPr>
                <w:rFonts w:ascii="Calibri" w:eastAsia="Times New Roman" w:hAnsi="Calibri" w:cs="Calibri"/>
                <w:i/>
                <w:iCs/>
                <w:sz w:val="20"/>
                <w:szCs w:val="20"/>
              </w:rPr>
              <w:t>For Districts with identified schools:</w:t>
            </w:r>
          </w:p>
          <w:p w14:paraId="74F8C8FC" w14:textId="77777777" w:rsidR="007E46C2" w:rsidRPr="006A256F" w:rsidRDefault="007E46C2" w:rsidP="00D90FFB">
            <w:pPr>
              <w:pStyle w:val="ListParagraph"/>
              <w:numPr>
                <w:ilvl w:val="1"/>
                <w:numId w:val="2"/>
              </w:numPr>
              <w:spacing w:after="0" w:line="240" w:lineRule="auto"/>
              <w:textAlignment w:val="baseline"/>
              <w:rPr>
                <w:rFonts w:ascii="Calibri" w:eastAsia="Times New Roman" w:hAnsi="Calibri" w:cs="Calibri"/>
                <w:b/>
                <w:bCs/>
                <w:sz w:val="20"/>
                <w:szCs w:val="20"/>
              </w:rPr>
            </w:pPr>
            <w:r w:rsidRPr="009C0E53">
              <w:rPr>
                <w:rFonts w:ascii="Calibri" w:eastAsia="Times New Roman" w:hAnsi="Calibri" w:cs="Calibri"/>
                <w:i/>
                <w:iCs/>
                <w:sz w:val="20"/>
                <w:szCs w:val="20"/>
              </w:rPr>
              <w:t xml:space="preserve">In what ways is this influenced by the “How Learning Happens” </w:t>
            </w:r>
            <w:r>
              <w:rPr>
                <w:rFonts w:ascii="Calibri" w:eastAsia="Times New Roman" w:hAnsi="Calibri" w:cs="Calibri"/>
                <w:i/>
                <w:iCs/>
                <w:sz w:val="20"/>
                <w:szCs w:val="20"/>
              </w:rPr>
              <w:t>documen</w:t>
            </w:r>
            <w:r w:rsidRPr="009C0E53">
              <w:rPr>
                <w:rFonts w:ascii="Calibri" w:eastAsia="Times New Roman" w:hAnsi="Calibri" w:cs="Calibri"/>
                <w:i/>
                <w:iCs/>
                <w:sz w:val="20"/>
                <w:szCs w:val="20"/>
              </w:rPr>
              <w:t>t?</w:t>
            </w:r>
            <w:r>
              <w:rPr>
                <w:rFonts w:ascii="Calibri" w:eastAsia="Times New Roman" w:hAnsi="Calibri" w:cs="Calibri"/>
                <w:i/>
                <w:iCs/>
                <w:sz w:val="20"/>
                <w:szCs w:val="20"/>
              </w:rPr>
              <w:t xml:space="preserve"> </w:t>
            </w:r>
            <w:r w:rsidRPr="009C0E53">
              <w:rPr>
                <w:rFonts w:ascii="Calibri" w:eastAsia="Times New Roman" w:hAnsi="Calibri" w:cs="Calibri"/>
                <w:i/>
                <w:iCs/>
                <w:sz w:val="20"/>
                <w:szCs w:val="20"/>
              </w:rPr>
              <w:t>The Equity Self-Reflection? Student Interviews?</w:t>
            </w:r>
            <w:r>
              <w:rPr>
                <w:rFonts w:ascii="Calibri" w:eastAsia="Times New Roman" w:hAnsi="Calibri" w:cs="Calibri"/>
                <w:i/>
                <w:iCs/>
                <w:sz w:val="20"/>
                <w:szCs w:val="20"/>
              </w:rPr>
              <w:t xml:space="preserve">  </w:t>
            </w:r>
          </w:p>
          <w:p w14:paraId="07435307" w14:textId="77777777" w:rsidR="007E46C2" w:rsidRPr="006A256F" w:rsidRDefault="007E46C2" w:rsidP="00D90FFB">
            <w:pPr>
              <w:pStyle w:val="ListParagraph"/>
              <w:numPr>
                <w:ilvl w:val="1"/>
                <w:numId w:val="2"/>
              </w:numPr>
              <w:spacing w:after="0" w:line="240" w:lineRule="auto"/>
              <w:textAlignment w:val="baseline"/>
              <w:rPr>
                <w:rFonts w:ascii="Calibri" w:eastAsia="Times New Roman" w:hAnsi="Calibri" w:cs="Calibri"/>
                <w:b/>
                <w:bCs/>
                <w:sz w:val="20"/>
                <w:szCs w:val="20"/>
              </w:rPr>
            </w:pPr>
            <w:r>
              <w:rPr>
                <w:rFonts w:ascii="Calibri" w:eastAsia="Times New Roman" w:hAnsi="Calibri" w:cs="Calibri"/>
                <w:i/>
                <w:iCs/>
                <w:sz w:val="20"/>
                <w:szCs w:val="20"/>
              </w:rPr>
              <w:t>In what ways does this support the SCEP commitments of your identified school(s)?</w:t>
            </w:r>
          </w:p>
        </w:tc>
        <w:tc>
          <w:tcPr>
            <w:tcW w:w="6218" w:type="dxa"/>
            <w:shd w:val="clear" w:color="auto" w:fill="auto"/>
          </w:tcPr>
          <w:p w14:paraId="3CD4E12D" w14:textId="77777777" w:rsidR="007E46C2" w:rsidRPr="008449B9" w:rsidRDefault="007E46C2" w:rsidP="00D90FFB">
            <w:pPr>
              <w:tabs>
                <w:tab w:val="left" w:pos="2175"/>
              </w:tabs>
              <w:jc w:val="both"/>
              <w:rPr>
                <w:rFonts w:eastAsia="Times New Roman" w:cs="Calibri"/>
              </w:rPr>
            </w:pPr>
          </w:p>
        </w:tc>
      </w:tr>
    </w:tbl>
    <w:p w14:paraId="23D35D54" w14:textId="77777777" w:rsidR="007E46C2" w:rsidRDefault="007E46C2" w:rsidP="007E46C2">
      <w:pPr>
        <w:spacing w:after="0" w:line="240" w:lineRule="auto"/>
        <w:textAlignment w:val="baseline"/>
        <w:rPr>
          <w:rFonts w:ascii="Calibri" w:eastAsia="Times New Roman" w:hAnsi="Calibri" w:cs="Calibri"/>
          <w:b/>
          <w:bCs/>
        </w:rPr>
      </w:pPr>
    </w:p>
    <w:p w14:paraId="7EB036E1" w14:textId="77777777" w:rsidR="007E46C2" w:rsidRDefault="007E46C2" w:rsidP="007E46C2">
      <w:pPr>
        <w:spacing w:after="0" w:line="240" w:lineRule="auto"/>
        <w:textAlignment w:val="baseline"/>
        <w:rPr>
          <w:rFonts w:ascii="Calibri" w:eastAsia="Times New Roman" w:hAnsi="Calibri" w:cs="Calibri"/>
          <w:b/>
          <w:bCs/>
        </w:rPr>
      </w:pPr>
    </w:p>
    <w:p w14:paraId="1653B9DD" w14:textId="77777777" w:rsidR="0037067C" w:rsidRDefault="0037067C">
      <w:pPr>
        <w:spacing w:after="0" w:line="240" w:lineRule="auto"/>
        <w:rPr>
          <w:rFonts w:ascii="Gill Sans MT" w:eastAsia="Times New Roman" w:hAnsi="Gill Sans MT" w:cstheme="majorBidi"/>
          <w:color w:val="365F91" w:themeColor="accent1" w:themeShade="BF"/>
          <w:sz w:val="32"/>
          <w:szCs w:val="26"/>
        </w:rPr>
      </w:pPr>
      <w:r>
        <w:br w:type="page"/>
      </w:r>
    </w:p>
    <w:p w14:paraId="49364DFF" w14:textId="46787600" w:rsidR="007E46C2" w:rsidRDefault="007E46C2" w:rsidP="007E46C2">
      <w:pPr>
        <w:pStyle w:val="Heading2"/>
      </w:pPr>
      <w:r>
        <w:lastRenderedPageBreak/>
        <w:t>Key Strategies and Resources</w:t>
      </w:r>
    </w:p>
    <w:tbl>
      <w:tblPr>
        <w:tblStyle w:val="GridTable4-Accent1"/>
        <w:tblW w:w="12240" w:type="dxa"/>
        <w:jc w:val="center"/>
        <w:tblLook w:val="04A0" w:firstRow="1" w:lastRow="0" w:firstColumn="1" w:lastColumn="0" w:noHBand="0" w:noVBand="1"/>
      </w:tblPr>
      <w:tblGrid>
        <w:gridCol w:w="2301"/>
        <w:gridCol w:w="3553"/>
        <w:gridCol w:w="3778"/>
        <w:gridCol w:w="2608"/>
      </w:tblGrid>
      <w:tr w:rsidR="0037067C" w:rsidRPr="00BE355D" w14:paraId="167CB63F" w14:textId="77777777" w:rsidTr="00D90FFB">
        <w:trPr>
          <w:cnfStyle w:val="100000000000" w:firstRow="1" w:lastRow="0" w:firstColumn="0" w:lastColumn="0" w:oddVBand="0" w:evenVBand="0" w:oddHBand="0" w:evenHBand="0" w:firstRowFirstColumn="0" w:firstRowLastColumn="0" w:lastRowFirstColumn="0" w:lastRowLastColumn="0"/>
          <w:trHeight w:val="476"/>
          <w:jc w:val="center"/>
        </w:trPr>
        <w:tc>
          <w:tcPr>
            <w:cnfStyle w:val="001000000000" w:firstRow="0" w:lastRow="0" w:firstColumn="1" w:lastColumn="0" w:oddVBand="0" w:evenVBand="0" w:oddHBand="0" w:evenHBand="0" w:firstRowFirstColumn="0" w:firstRowLastColumn="0" w:lastRowFirstColumn="0" w:lastRowLastColumn="0"/>
            <w:tcW w:w="1989" w:type="dxa"/>
            <w:shd w:val="clear" w:color="auto" w:fill="1F497D" w:themeFill="text2"/>
          </w:tcPr>
          <w:p w14:paraId="27039359" w14:textId="77777777" w:rsidR="0037067C" w:rsidRPr="007A2F68" w:rsidRDefault="0037067C" w:rsidP="00D90FFB">
            <w:pPr>
              <w:spacing w:after="0" w:line="240" w:lineRule="auto"/>
              <w:jc w:val="center"/>
              <w:textAlignment w:val="baseline"/>
              <w:rPr>
                <w:rFonts w:ascii="Gill Sans MT" w:eastAsia="Times New Roman" w:hAnsi="Gill Sans MT" w:cs="Calibri"/>
              </w:rPr>
            </w:pPr>
            <w:r>
              <w:rPr>
                <w:rFonts w:ascii="Gill Sans MT" w:eastAsia="Times New Roman" w:hAnsi="Gill Sans MT" w:cs="Calibri"/>
              </w:rPr>
              <w:t>STRATEGY</w:t>
            </w:r>
          </w:p>
        </w:tc>
        <w:tc>
          <w:tcPr>
            <w:tcW w:w="3072" w:type="dxa"/>
            <w:shd w:val="clear" w:color="auto" w:fill="1F497D" w:themeFill="text2"/>
          </w:tcPr>
          <w:p w14:paraId="4F387634" w14:textId="77777777" w:rsidR="0037067C" w:rsidRPr="00235F22" w:rsidRDefault="0037067C" w:rsidP="00D90FFB">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rPr>
            </w:pPr>
            <w:r>
              <w:rPr>
                <w:rFonts w:ascii="Gill Sans MT" w:eastAsia="Times New Roman" w:hAnsi="Gill Sans MT" w:cs="Calibri"/>
              </w:rPr>
              <w:t>METHODS</w:t>
            </w:r>
          </w:p>
        </w:tc>
        <w:tc>
          <w:tcPr>
            <w:tcW w:w="3266" w:type="dxa"/>
            <w:shd w:val="clear" w:color="auto" w:fill="1F497D" w:themeFill="text2"/>
          </w:tcPr>
          <w:p w14:paraId="441B7D8F" w14:textId="77777777" w:rsidR="0037067C" w:rsidRPr="00235F22" w:rsidRDefault="0037067C" w:rsidP="00D90FFB">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i/>
                <w:iCs/>
              </w:rPr>
            </w:pPr>
            <w:r w:rsidRPr="00235F22">
              <w:rPr>
                <w:rFonts w:ascii="Gill Sans MT" w:eastAsia="Times New Roman" w:hAnsi="Gill Sans MT" w:cs="Calibri"/>
              </w:rPr>
              <w:t>GAUGING SUCCESS</w:t>
            </w:r>
          </w:p>
        </w:tc>
        <w:tc>
          <w:tcPr>
            <w:tcW w:w="2255" w:type="dxa"/>
            <w:shd w:val="clear" w:color="auto" w:fill="1F497D" w:themeFill="text2"/>
          </w:tcPr>
          <w:p w14:paraId="6DACBA87" w14:textId="77777777" w:rsidR="0037067C" w:rsidRPr="00235F22" w:rsidRDefault="0037067C" w:rsidP="00D90FFB">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i/>
                <w:iCs/>
              </w:rPr>
            </w:pPr>
            <w:r w:rsidRPr="00235F22">
              <w:rPr>
                <w:rFonts w:ascii="Gill Sans MT" w:eastAsia="Times New Roman" w:hAnsi="Gill Sans MT" w:cs="Calibri"/>
              </w:rPr>
              <w:t>RESOURCES</w:t>
            </w:r>
          </w:p>
        </w:tc>
      </w:tr>
      <w:tr w:rsidR="0037067C" w:rsidRPr="00BE355D" w14:paraId="02D0000E" w14:textId="77777777" w:rsidTr="00D90FFB">
        <w:trPr>
          <w:cnfStyle w:val="000000100000" w:firstRow="0" w:lastRow="0" w:firstColumn="0" w:lastColumn="0" w:oddVBand="0" w:evenVBand="0" w:oddHBand="1" w:evenHBand="0" w:firstRowFirstColumn="0" w:firstRowLastColumn="0" w:lastRowFirstColumn="0" w:lastRowLastColumn="0"/>
          <w:trHeight w:val="873"/>
          <w:jc w:val="center"/>
        </w:trPr>
        <w:tc>
          <w:tcPr>
            <w:cnfStyle w:val="001000000000" w:firstRow="0" w:lastRow="0" w:firstColumn="1" w:lastColumn="0" w:oddVBand="0" w:evenVBand="0" w:oddHBand="0" w:evenHBand="0" w:firstRowFirstColumn="0" w:firstRowLastColumn="0" w:lastRowFirstColumn="0" w:lastRowLastColumn="0"/>
            <w:tcW w:w="1989" w:type="dxa"/>
            <w:shd w:val="clear" w:color="auto" w:fill="4472C4"/>
          </w:tcPr>
          <w:p w14:paraId="49684343" w14:textId="77777777" w:rsidR="0037067C" w:rsidRPr="00520959" w:rsidRDefault="0037067C" w:rsidP="00D90FFB">
            <w:pPr>
              <w:spacing w:after="0" w:line="240" w:lineRule="auto"/>
              <w:textAlignment w:val="baseline"/>
              <w:rPr>
                <w:rFonts w:ascii="Gill Sans MT" w:eastAsia="Times New Roman" w:hAnsi="Gill Sans MT" w:cs="Segoe UI"/>
                <w:b w:val="0"/>
                <w:bCs w:val="0"/>
                <w:color w:val="FFFFFF" w:themeColor="background1"/>
                <w:sz w:val="24"/>
                <w:szCs w:val="24"/>
              </w:rPr>
            </w:pPr>
            <w:r w:rsidRPr="00520959">
              <w:rPr>
                <w:rFonts w:ascii="Gill Sans MT" w:eastAsia="Times New Roman" w:hAnsi="Gill Sans MT" w:cs="Calibri"/>
                <w:b w:val="0"/>
                <w:bCs w:val="0"/>
                <w:color w:val="FFFFFF" w:themeColor="background1"/>
                <w:sz w:val="24"/>
                <w:szCs w:val="24"/>
              </w:rPr>
              <w:t xml:space="preserve">What strategies will we pursue as part of this </w:t>
            </w:r>
            <w:r>
              <w:rPr>
                <w:rFonts w:ascii="Gill Sans MT" w:eastAsia="Times New Roman" w:hAnsi="Gill Sans MT" w:cs="Calibri"/>
                <w:b w:val="0"/>
                <w:bCs w:val="0"/>
                <w:color w:val="FFFFFF" w:themeColor="background1"/>
                <w:sz w:val="24"/>
                <w:szCs w:val="24"/>
              </w:rPr>
              <w:t>Priority</w:t>
            </w:r>
            <w:r w:rsidRPr="00520959">
              <w:rPr>
                <w:rFonts w:ascii="Gill Sans MT" w:eastAsia="Times New Roman" w:hAnsi="Gill Sans MT" w:cs="Calibri"/>
                <w:b w:val="0"/>
                <w:bCs w:val="0"/>
                <w:color w:val="FFFFFF" w:themeColor="background1"/>
                <w:sz w:val="24"/>
                <w:szCs w:val="24"/>
              </w:rPr>
              <w:t>?</w:t>
            </w:r>
          </w:p>
        </w:tc>
        <w:tc>
          <w:tcPr>
            <w:tcW w:w="3072" w:type="dxa"/>
            <w:shd w:val="clear" w:color="auto" w:fill="4472C4"/>
          </w:tcPr>
          <w:p w14:paraId="3FE939E8" w14:textId="77777777" w:rsidR="0037067C" w:rsidRPr="00520959" w:rsidRDefault="0037067C"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FFFFFF" w:themeColor="background1"/>
                <w:sz w:val="24"/>
                <w:szCs w:val="24"/>
              </w:rPr>
            </w:pPr>
            <w:r w:rsidRPr="00520959">
              <w:rPr>
                <w:rFonts w:ascii="Gill Sans MT" w:eastAsia="Times New Roman" w:hAnsi="Gill Sans MT" w:cs="Calibri"/>
                <w:color w:val="FFFFFF" w:themeColor="background1"/>
                <w:sz w:val="24"/>
                <w:szCs w:val="24"/>
              </w:rPr>
              <w:t xml:space="preserve">What does this strategy entail? </w:t>
            </w:r>
          </w:p>
        </w:tc>
        <w:tc>
          <w:tcPr>
            <w:tcW w:w="3266" w:type="dxa"/>
            <w:shd w:val="clear" w:color="auto" w:fill="4472C4"/>
          </w:tcPr>
          <w:p w14:paraId="715F4794" w14:textId="746916B3" w:rsidR="0037067C" w:rsidRPr="009D1877" w:rsidRDefault="009D1877"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FFFFFF" w:themeColor="background1"/>
                <w:sz w:val="24"/>
                <w:szCs w:val="24"/>
              </w:rPr>
            </w:pPr>
            <w:r w:rsidRPr="006130D0">
              <w:rPr>
                <w:rFonts w:ascii="Gill Sans MT" w:eastAsia="Times New Roman" w:hAnsi="Gill Sans MT" w:cs="Calibri"/>
                <w:color w:val="FFFFFF"/>
                <w:sz w:val="24"/>
                <w:szCs w:val="24"/>
              </w:rPr>
              <w:t>What specifically will we look for during the year to know that this strategy is having the desired impact (this could include qualitative or quantitative data)?</w:t>
            </w:r>
          </w:p>
        </w:tc>
        <w:tc>
          <w:tcPr>
            <w:tcW w:w="2255" w:type="dxa"/>
            <w:shd w:val="clear" w:color="auto" w:fill="4472C4"/>
          </w:tcPr>
          <w:p w14:paraId="6F49F1D9" w14:textId="77777777" w:rsidR="0037067C" w:rsidRPr="00520959" w:rsidRDefault="0037067C"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FFFFFF" w:themeColor="background1"/>
                <w:sz w:val="24"/>
                <w:szCs w:val="24"/>
              </w:rPr>
            </w:pPr>
            <w:r w:rsidRPr="00520959">
              <w:rPr>
                <w:rFonts w:ascii="Gill Sans MT" w:eastAsia="Times New Roman" w:hAnsi="Gill Sans MT" w:cs="Calibri"/>
                <w:color w:val="FFFFFF" w:themeColor="background1"/>
                <w:sz w:val="24"/>
                <w:szCs w:val="24"/>
              </w:rPr>
              <w:t>What resources (Schedule, Space, Money, Processes, Individuals) are necessary to support these strategies?</w:t>
            </w:r>
          </w:p>
        </w:tc>
      </w:tr>
      <w:tr w:rsidR="0037067C" w:rsidRPr="00BE355D" w14:paraId="2CEFA0CA" w14:textId="77777777" w:rsidTr="00D90FFB">
        <w:trPr>
          <w:trHeight w:val="288"/>
          <w:jc w:val="center"/>
        </w:trPr>
        <w:tc>
          <w:tcPr>
            <w:cnfStyle w:val="001000000000" w:firstRow="0" w:lastRow="0" w:firstColumn="1" w:lastColumn="0" w:oddVBand="0" w:evenVBand="0" w:oddHBand="0" w:evenHBand="0" w:firstRowFirstColumn="0" w:firstRowLastColumn="0" w:lastRowFirstColumn="0" w:lastRowLastColumn="0"/>
            <w:tcW w:w="1989" w:type="dxa"/>
          </w:tcPr>
          <w:p w14:paraId="009ED40F" w14:textId="77777777" w:rsidR="0037067C" w:rsidRPr="00044CA3" w:rsidRDefault="0037067C" w:rsidP="00D90FFB">
            <w:pPr>
              <w:spacing w:after="0" w:line="240" w:lineRule="auto"/>
              <w:textAlignment w:val="baseline"/>
              <w:rPr>
                <w:rFonts w:ascii="Calibri" w:eastAsia="Times New Roman" w:hAnsi="Calibri" w:cs="Calibri"/>
                <w:b w:val="0"/>
                <w:bCs w:val="0"/>
              </w:rPr>
            </w:pPr>
          </w:p>
        </w:tc>
        <w:tc>
          <w:tcPr>
            <w:tcW w:w="3072" w:type="dxa"/>
          </w:tcPr>
          <w:p w14:paraId="6839F50D" w14:textId="77777777" w:rsidR="0037067C" w:rsidRPr="00AF61E2" w:rsidRDefault="0037067C"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3266" w:type="dxa"/>
          </w:tcPr>
          <w:p w14:paraId="127AEE01" w14:textId="77777777" w:rsidR="0037067C" w:rsidRPr="00AF61E2" w:rsidRDefault="0037067C"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255" w:type="dxa"/>
          </w:tcPr>
          <w:p w14:paraId="11094D85" w14:textId="77777777" w:rsidR="0037067C" w:rsidRPr="006B5475" w:rsidRDefault="0037067C"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37067C" w:rsidRPr="00BE355D" w14:paraId="3C138937" w14:textId="77777777" w:rsidTr="00D90FF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989" w:type="dxa"/>
          </w:tcPr>
          <w:p w14:paraId="7FF82511" w14:textId="77777777" w:rsidR="0037067C" w:rsidRPr="00044CA3" w:rsidRDefault="0037067C" w:rsidP="00D90FFB">
            <w:pPr>
              <w:spacing w:after="0" w:line="240" w:lineRule="auto"/>
              <w:textAlignment w:val="baseline"/>
              <w:rPr>
                <w:rFonts w:ascii="Calibri" w:eastAsia="Times New Roman" w:hAnsi="Calibri" w:cs="Calibri"/>
                <w:b w:val="0"/>
                <w:bCs w:val="0"/>
              </w:rPr>
            </w:pPr>
          </w:p>
        </w:tc>
        <w:tc>
          <w:tcPr>
            <w:tcW w:w="3072" w:type="dxa"/>
          </w:tcPr>
          <w:p w14:paraId="6DB30C83" w14:textId="77777777" w:rsidR="0037067C" w:rsidRDefault="0037067C"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3266" w:type="dxa"/>
          </w:tcPr>
          <w:p w14:paraId="08F3E9DD" w14:textId="77777777" w:rsidR="0037067C" w:rsidRDefault="0037067C"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2255" w:type="dxa"/>
          </w:tcPr>
          <w:p w14:paraId="105F88E6" w14:textId="77777777" w:rsidR="0037067C" w:rsidRPr="003F585C" w:rsidRDefault="0037067C"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rPr>
            </w:pPr>
          </w:p>
        </w:tc>
      </w:tr>
      <w:tr w:rsidR="0037067C" w:rsidRPr="00BE355D" w14:paraId="4690B6AB" w14:textId="77777777" w:rsidTr="00D90FFB">
        <w:trPr>
          <w:trHeight w:val="288"/>
          <w:jc w:val="center"/>
        </w:trPr>
        <w:tc>
          <w:tcPr>
            <w:cnfStyle w:val="001000000000" w:firstRow="0" w:lastRow="0" w:firstColumn="1" w:lastColumn="0" w:oddVBand="0" w:evenVBand="0" w:oddHBand="0" w:evenHBand="0" w:firstRowFirstColumn="0" w:firstRowLastColumn="0" w:lastRowFirstColumn="0" w:lastRowLastColumn="0"/>
            <w:tcW w:w="1989" w:type="dxa"/>
          </w:tcPr>
          <w:p w14:paraId="5483DC85" w14:textId="77777777" w:rsidR="0037067C" w:rsidRPr="00044CA3" w:rsidRDefault="0037067C" w:rsidP="00D90FFB">
            <w:pPr>
              <w:spacing w:after="0" w:line="240" w:lineRule="auto"/>
              <w:textAlignment w:val="baseline"/>
              <w:rPr>
                <w:rFonts w:ascii="Calibri" w:eastAsia="Times New Roman" w:hAnsi="Calibri" w:cs="Calibri"/>
                <w:b w:val="0"/>
                <w:bCs w:val="0"/>
              </w:rPr>
            </w:pPr>
          </w:p>
        </w:tc>
        <w:tc>
          <w:tcPr>
            <w:tcW w:w="3072" w:type="dxa"/>
          </w:tcPr>
          <w:p w14:paraId="61AFB67A" w14:textId="77777777" w:rsidR="0037067C" w:rsidRPr="00AF61E2" w:rsidRDefault="0037067C"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3266" w:type="dxa"/>
          </w:tcPr>
          <w:p w14:paraId="2CF85032" w14:textId="77777777" w:rsidR="0037067C" w:rsidRPr="00AF61E2" w:rsidRDefault="0037067C"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255" w:type="dxa"/>
          </w:tcPr>
          <w:p w14:paraId="4D295AE4" w14:textId="77777777" w:rsidR="0037067C" w:rsidRPr="003F585C" w:rsidRDefault="0037067C"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p>
        </w:tc>
      </w:tr>
      <w:tr w:rsidR="0037067C" w:rsidRPr="00BE355D" w14:paraId="0AB4A551" w14:textId="77777777" w:rsidTr="00D90FF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989" w:type="dxa"/>
          </w:tcPr>
          <w:p w14:paraId="38BC8FCB" w14:textId="77777777" w:rsidR="0037067C" w:rsidRPr="00044CA3" w:rsidRDefault="0037067C" w:rsidP="00D90FFB">
            <w:pPr>
              <w:spacing w:after="0" w:line="240" w:lineRule="auto"/>
              <w:textAlignment w:val="baseline"/>
              <w:rPr>
                <w:rFonts w:ascii="Calibri" w:eastAsia="Times New Roman" w:hAnsi="Calibri" w:cs="Calibri"/>
                <w:b w:val="0"/>
                <w:bCs w:val="0"/>
              </w:rPr>
            </w:pPr>
          </w:p>
        </w:tc>
        <w:tc>
          <w:tcPr>
            <w:tcW w:w="3072" w:type="dxa"/>
          </w:tcPr>
          <w:p w14:paraId="34E53823" w14:textId="77777777" w:rsidR="0037067C" w:rsidRDefault="0037067C"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3266" w:type="dxa"/>
          </w:tcPr>
          <w:p w14:paraId="58A764F0" w14:textId="77777777" w:rsidR="0037067C" w:rsidRDefault="0037067C"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2255" w:type="dxa"/>
          </w:tcPr>
          <w:p w14:paraId="28D83D4E" w14:textId="77777777" w:rsidR="0037067C" w:rsidRPr="006B5475" w:rsidRDefault="0037067C"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r>
      <w:tr w:rsidR="0037067C" w:rsidRPr="00BE355D" w14:paraId="5DEA87F9" w14:textId="77777777" w:rsidTr="00D90FFB">
        <w:trPr>
          <w:trHeight w:val="288"/>
          <w:jc w:val="center"/>
        </w:trPr>
        <w:tc>
          <w:tcPr>
            <w:cnfStyle w:val="001000000000" w:firstRow="0" w:lastRow="0" w:firstColumn="1" w:lastColumn="0" w:oddVBand="0" w:evenVBand="0" w:oddHBand="0" w:evenHBand="0" w:firstRowFirstColumn="0" w:firstRowLastColumn="0" w:lastRowFirstColumn="0" w:lastRowLastColumn="0"/>
            <w:tcW w:w="1989" w:type="dxa"/>
          </w:tcPr>
          <w:p w14:paraId="4F36CEF2" w14:textId="77777777" w:rsidR="0037067C" w:rsidRPr="00044CA3" w:rsidRDefault="0037067C" w:rsidP="00D90FFB">
            <w:pPr>
              <w:spacing w:after="0" w:line="240" w:lineRule="auto"/>
              <w:textAlignment w:val="baseline"/>
              <w:rPr>
                <w:rFonts w:ascii="Calibri" w:eastAsia="Times New Roman" w:hAnsi="Calibri" w:cs="Calibri"/>
                <w:b w:val="0"/>
                <w:bCs w:val="0"/>
              </w:rPr>
            </w:pPr>
          </w:p>
        </w:tc>
        <w:tc>
          <w:tcPr>
            <w:tcW w:w="3072" w:type="dxa"/>
          </w:tcPr>
          <w:p w14:paraId="04ADEE70" w14:textId="77777777" w:rsidR="0037067C" w:rsidRDefault="0037067C"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3266" w:type="dxa"/>
          </w:tcPr>
          <w:p w14:paraId="1FA0EDF8" w14:textId="77777777" w:rsidR="0037067C" w:rsidRDefault="0037067C"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255" w:type="dxa"/>
          </w:tcPr>
          <w:p w14:paraId="7BD60E2B" w14:textId="77777777" w:rsidR="0037067C" w:rsidRPr="006B5475" w:rsidRDefault="0037067C"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37067C" w:rsidRPr="00BE355D" w14:paraId="07120488" w14:textId="77777777" w:rsidTr="00D90FF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989" w:type="dxa"/>
          </w:tcPr>
          <w:p w14:paraId="096F3B25" w14:textId="77777777" w:rsidR="0037067C" w:rsidRPr="000E7622" w:rsidRDefault="0037067C" w:rsidP="00D90FFB">
            <w:pPr>
              <w:spacing w:after="0" w:line="240" w:lineRule="auto"/>
              <w:textAlignment w:val="baseline"/>
            </w:pPr>
          </w:p>
        </w:tc>
        <w:tc>
          <w:tcPr>
            <w:tcW w:w="3072" w:type="dxa"/>
          </w:tcPr>
          <w:p w14:paraId="0B3CAC33" w14:textId="77777777" w:rsidR="0037067C" w:rsidRPr="000E7622" w:rsidRDefault="0037067C"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pPr>
          </w:p>
        </w:tc>
        <w:tc>
          <w:tcPr>
            <w:tcW w:w="3266" w:type="dxa"/>
          </w:tcPr>
          <w:p w14:paraId="31A6C505" w14:textId="77777777" w:rsidR="0037067C" w:rsidRPr="000E7622" w:rsidRDefault="0037067C"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pPr>
          </w:p>
        </w:tc>
        <w:tc>
          <w:tcPr>
            <w:tcW w:w="2255" w:type="dxa"/>
          </w:tcPr>
          <w:p w14:paraId="65E115E6" w14:textId="77777777" w:rsidR="0037067C" w:rsidRPr="000E7622" w:rsidRDefault="0037067C"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pPr>
          </w:p>
        </w:tc>
      </w:tr>
    </w:tbl>
    <w:p w14:paraId="23E6B4A2" w14:textId="76C5A96A" w:rsidR="007E46C2" w:rsidRDefault="007E46C2" w:rsidP="007E46C2">
      <w:pPr>
        <w:spacing w:after="0" w:line="240" w:lineRule="auto"/>
        <w:textAlignment w:val="baseline"/>
        <w:rPr>
          <w:rFonts w:ascii="Calibri" w:eastAsia="Times New Roman" w:hAnsi="Calibri" w:cs="Calibri"/>
        </w:rPr>
      </w:pPr>
      <w:r w:rsidRPr="00BE355D">
        <w:rPr>
          <w:rFonts w:ascii="Calibri" w:eastAsia="Times New Roman" w:hAnsi="Calibri" w:cs="Calibri"/>
        </w:rPr>
        <w:t> </w:t>
      </w:r>
    </w:p>
    <w:p w14:paraId="64AC66F1" w14:textId="77777777" w:rsidR="007E46C2" w:rsidRDefault="007E46C2" w:rsidP="007E46C2">
      <w:pPr>
        <w:pStyle w:val="Heading2"/>
        <w:sectPr w:rsidR="007E46C2" w:rsidSect="0037067C">
          <w:headerReference w:type="default" r:id="rId18"/>
          <w:footerReference w:type="default" r:id="rId19"/>
          <w:pgSz w:w="15840" w:h="12240" w:orient="landscape"/>
          <w:pgMar w:top="720" w:right="720" w:bottom="720" w:left="720" w:header="720" w:footer="720" w:gutter="0"/>
          <w:cols w:space="720"/>
          <w:docGrid w:linePitch="360"/>
        </w:sectPr>
      </w:pPr>
    </w:p>
    <w:p w14:paraId="44F61F51" w14:textId="77777777" w:rsidR="007E46C2" w:rsidRDefault="007E46C2" w:rsidP="007E46C2">
      <w:pPr>
        <w:pStyle w:val="Heading2"/>
      </w:pPr>
      <w:r>
        <w:lastRenderedPageBreak/>
        <w:t>Measuring Success</w:t>
      </w:r>
    </w:p>
    <w:p w14:paraId="311C3241" w14:textId="77777777" w:rsidR="007E46C2" w:rsidRDefault="007E46C2" w:rsidP="007E46C2">
      <w:pPr>
        <w:pStyle w:val="Heading3"/>
      </w:pPr>
      <w:r w:rsidRPr="00CF4AF2">
        <w:t>W</w:t>
      </w:r>
      <w:r>
        <w:t xml:space="preserve">hat will success look like for this Priority, and how will the District know if success has been achieved?  </w:t>
      </w:r>
    </w:p>
    <w:tbl>
      <w:tblPr>
        <w:tblStyle w:val="TableGrid"/>
        <w:tblW w:w="12240"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2240"/>
      </w:tblGrid>
      <w:tr w:rsidR="0037067C" w14:paraId="6A1A1D08" w14:textId="77777777" w:rsidTr="00D90FFB">
        <w:trPr>
          <w:trHeight w:val="755"/>
          <w:jc w:val="center"/>
        </w:trPr>
        <w:tc>
          <w:tcPr>
            <w:tcW w:w="10583" w:type="dxa"/>
            <w:shd w:val="clear" w:color="auto" w:fill="DBE5F1" w:themeFill="accent1" w:themeFillTint="33"/>
          </w:tcPr>
          <w:p w14:paraId="0FD499BA" w14:textId="46048899" w:rsidR="0037067C" w:rsidRPr="005A1BFB" w:rsidRDefault="0037067C" w:rsidP="00D90FFB">
            <w:pPr>
              <w:rPr>
                <w:rFonts w:ascii="Gill Sans MT" w:hAnsi="Gill Sans MT"/>
                <w:color w:val="000000" w:themeColor="text1"/>
                <w:sz w:val="24"/>
                <w:szCs w:val="24"/>
              </w:rPr>
            </w:pPr>
            <w:r>
              <w:rPr>
                <w:rFonts w:ascii="Gill Sans MT" w:eastAsia="Times New Roman" w:hAnsi="Gill Sans MT" w:cs="Calibri"/>
                <w:sz w:val="24"/>
                <w:szCs w:val="24"/>
              </w:rPr>
              <w:t>Provide q</w:t>
            </w:r>
            <w:r w:rsidRPr="005A1BFB">
              <w:rPr>
                <w:rFonts w:ascii="Gill Sans MT" w:eastAsia="Times New Roman" w:hAnsi="Gill Sans MT" w:cs="Calibri"/>
                <w:sz w:val="24"/>
                <w:szCs w:val="24"/>
              </w:rPr>
              <w:t>uantitative data and/or qualitative descriptions of where</w:t>
            </w:r>
            <w:r>
              <w:rPr>
                <w:rFonts w:ascii="Gill Sans MT" w:eastAsia="Times New Roman" w:hAnsi="Gill Sans MT" w:cs="Calibri"/>
                <w:sz w:val="24"/>
                <w:szCs w:val="24"/>
              </w:rPr>
              <w:t xml:space="preserve"> the district </w:t>
            </w:r>
            <w:r w:rsidRPr="005A1BFB">
              <w:rPr>
                <w:rFonts w:ascii="Gill Sans MT" w:eastAsia="Times New Roman" w:hAnsi="Gill Sans MT" w:cs="Calibri"/>
                <w:sz w:val="24"/>
                <w:szCs w:val="24"/>
              </w:rPr>
              <w:t>strive</w:t>
            </w:r>
            <w:r>
              <w:rPr>
                <w:rFonts w:ascii="Gill Sans MT" w:eastAsia="Times New Roman" w:hAnsi="Gill Sans MT" w:cs="Calibri"/>
                <w:sz w:val="24"/>
                <w:szCs w:val="24"/>
              </w:rPr>
              <w:t>s</w:t>
            </w:r>
            <w:r w:rsidRPr="005A1BFB">
              <w:rPr>
                <w:rFonts w:ascii="Gill Sans MT" w:eastAsia="Times New Roman" w:hAnsi="Gill Sans MT" w:cs="Calibri"/>
                <w:sz w:val="24"/>
                <w:szCs w:val="24"/>
              </w:rPr>
              <w:t xml:space="preserve"> to be at the end of the 202</w:t>
            </w:r>
            <w:r w:rsidR="009D1877">
              <w:rPr>
                <w:rFonts w:ascii="Gill Sans MT" w:eastAsia="Times New Roman" w:hAnsi="Gill Sans MT" w:cs="Calibri"/>
                <w:sz w:val="24"/>
                <w:szCs w:val="24"/>
              </w:rPr>
              <w:t>2</w:t>
            </w:r>
            <w:r w:rsidRPr="005A1BFB">
              <w:rPr>
                <w:rFonts w:ascii="Gill Sans MT" w:eastAsia="Times New Roman" w:hAnsi="Gill Sans MT" w:cs="Calibri"/>
                <w:sz w:val="24"/>
                <w:szCs w:val="24"/>
              </w:rPr>
              <w:t>-2</w:t>
            </w:r>
            <w:r w:rsidR="009D1877">
              <w:rPr>
                <w:rFonts w:ascii="Gill Sans MT" w:eastAsia="Times New Roman" w:hAnsi="Gill Sans MT" w:cs="Calibri"/>
                <w:sz w:val="24"/>
                <w:szCs w:val="24"/>
              </w:rPr>
              <w:t>3</w:t>
            </w:r>
            <w:r w:rsidRPr="005A1BFB">
              <w:rPr>
                <w:rFonts w:ascii="Gill Sans MT" w:eastAsia="Times New Roman" w:hAnsi="Gill Sans MT" w:cs="Calibri"/>
                <w:sz w:val="24"/>
                <w:szCs w:val="24"/>
              </w:rPr>
              <w:t xml:space="preserve"> school year.</w:t>
            </w:r>
          </w:p>
        </w:tc>
      </w:tr>
      <w:tr w:rsidR="0037067C" w14:paraId="3E740C5E" w14:textId="77777777" w:rsidTr="00D90FFB">
        <w:trPr>
          <w:trHeight w:val="2327"/>
          <w:jc w:val="center"/>
        </w:trPr>
        <w:tc>
          <w:tcPr>
            <w:tcW w:w="10583" w:type="dxa"/>
          </w:tcPr>
          <w:p w14:paraId="06D8990C" w14:textId="77777777" w:rsidR="0037067C" w:rsidRPr="00BE0C0B" w:rsidRDefault="0037067C" w:rsidP="00D90FFB">
            <w:pPr>
              <w:pStyle w:val="ListParagraph"/>
              <w:rPr>
                <w:color w:val="000000" w:themeColor="text1"/>
              </w:rPr>
            </w:pPr>
          </w:p>
        </w:tc>
      </w:tr>
    </w:tbl>
    <w:p w14:paraId="233D6453" w14:textId="77777777" w:rsidR="007E46C2" w:rsidRPr="00CF4AF2" w:rsidRDefault="007E46C2" w:rsidP="007E46C2">
      <w:pPr>
        <w:rPr>
          <w:b/>
          <w:bCs/>
          <w:color w:val="000000" w:themeColor="text1"/>
        </w:rPr>
      </w:pPr>
    </w:p>
    <w:p w14:paraId="7F889911" w14:textId="77777777" w:rsidR="00E754B5" w:rsidRDefault="00E754B5" w:rsidP="007C1A40">
      <w:pPr>
        <w:spacing w:after="0" w:line="240" w:lineRule="auto"/>
        <w:textAlignment w:val="baseline"/>
        <w:rPr>
          <w:rFonts w:ascii="Calibri" w:eastAsia="Times New Roman" w:hAnsi="Calibri" w:cs="Calibri"/>
        </w:rPr>
        <w:sectPr w:rsidR="00E754B5" w:rsidSect="0037067C">
          <w:pgSz w:w="15840" w:h="12240" w:orient="landscape"/>
          <w:pgMar w:top="720" w:right="720" w:bottom="720" w:left="720" w:header="720" w:footer="720" w:gutter="0"/>
          <w:cols w:space="720"/>
          <w:docGrid w:linePitch="360"/>
        </w:sectPr>
      </w:pPr>
    </w:p>
    <w:p w14:paraId="760BB10A" w14:textId="2BCFCA33" w:rsidR="00E754B5" w:rsidRDefault="00E754B5" w:rsidP="00E754B5">
      <w:pPr>
        <w:pStyle w:val="Heading1"/>
        <w:spacing w:after="0"/>
      </w:pPr>
      <w:r>
        <w:lastRenderedPageBreak/>
        <w:t>PRIORITY 5</w:t>
      </w:r>
    </w:p>
    <w:p w14:paraId="3993CCE9" w14:textId="7FF4D9A7" w:rsidR="00E754B5" w:rsidRPr="00E754B5" w:rsidRDefault="00E754B5" w:rsidP="00E754B5">
      <w:pPr>
        <w:spacing w:after="0"/>
      </w:pPr>
      <w:r w:rsidRPr="00A96500">
        <w:rPr>
          <w:i/>
          <w:iCs/>
        </w:rPr>
        <w:t>This section can be deleted if the</w:t>
      </w:r>
      <w:r>
        <w:rPr>
          <w:i/>
          <w:iCs/>
        </w:rPr>
        <w:t xml:space="preserve"> District</w:t>
      </w:r>
      <w:r w:rsidRPr="00A96500">
        <w:rPr>
          <w:i/>
          <w:iCs/>
        </w:rPr>
        <w:t xml:space="preserve"> does not have a </w:t>
      </w:r>
      <w:r>
        <w:rPr>
          <w:i/>
          <w:iCs/>
        </w:rPr>
        <w:t>fifth priority</w:t>
      </w:r>
      <w:r w:rsidRPr="00A96500">
        <w:rPr>
          <w:i/>
          <w:iCs/>
        </w:rPr>
        <w:t>.</w:t>
      </w:r>
    </w:p>
    <w:p w14:paraId="7628DF48" w14:textId="77777777" w:rsidR="00E754B5" w:rsidRPr="005A1BFB" w:rsidRDefault="00E754B5" w:rsidP="00E754B5">
      <w:pPr>
        <w:pStyle w:val="Heading2"/>
      </w:pPr>
      <w:r>
        <w:t>Our Priority</w:t>
      </w:r>
    </w:p>
    <w:tbl>
      <w:tblPr>
        <w:tblStyle w:val="TableGridLight"/>
        <w:tblW w:w="12240" w:type="dxa"/>
        <w:jc w:val="center"/>
        <w:tblLook w:val="04A0" w:firstRow="1" w:lastRow="0" w:firstColumn="1" w:lastColumn="0" w:noHBand="0" w:noVBand="1"/>
      </w:tblPr>
      <w:tblGrid>
        <w:gridCol w:w="4950"/>
        <w:gridCol w:w="7290"/>
      </w:tblGrid>
      <w:tr w:rsidR="00E754B5" w:rsidRPr="00BE355D" w14:paraId="35CF3A85" w14:textId="77777777" w:rsidTr="0037067C">
        <w:trPr>
          <w:trHeight w:val="444"/>
          <w:jc w:val="center"/>
        </w:trPr>
        <w:tc>
          <w:tcPr>
            <w:tcW w:w="4222" w:type="dxa"/>
            <w:shd w:val="clear" w:color="auto" w:fill="DBE5F1" w:themeFill="accent1" w:themeFillTint="33"/>
            <w:hideMark/>
          </w:tcPr>
          <w:p w14:paraId="190AC8CA" w14:textId="12A27CA1" w:rsidR="00E754B5" w:rsidRPr="00235F22" w:rsidRDefault="00E754B5" w:rsidP="00D90FFB">
            <w:pPr>
              <w:spacing w:after="0" w:line="240" w:lineRule="auto"/>
              <w:jc w:val="center"/>
              <w:textAlignment w:val="baseline"/>
              <w:rPr>
                <w:rFonts w:ascii="Gill Sans MT" w:eastAsia="Times New Roman" w:hAnsi="Gill Sans MT" w:cs="Times New Roman"/>
                <w:b/>
                <w:bCs/>
                <w:sz w:val="24"/>
                <w:szCs w:val="24"/>
              </w:rPr>
            </w:pPr>
            <w:r w:rsidRPr="00235F22">
              <w:rPr>
                <w:rFonts w:ascii="Gill Sans MT" w:eastAsia="Times New Roman" w:hAnsi="Gill Sans MT" w:cs="Calibri"/>
                <w:b/>
                <w:bCs/>
                <w:sz w:val="24"/>
                <w:szCs w:val="24"/>
              </w:rPr>
              <w:t xml:space="preserve">What </w:t>
            </w:r>
            <w:r>
              <w:rPr>
                <w:rFonts w:ascii="Gill Sans MT" w:eastAsia="Times New Roman" w:hAnsi="Gill Sans MT" w:cs="Calibri"/>
                <w:b/>
                <w:bCs/>
                <w:sz w:val="24"/>
                <w:szCs w:val="24"/>
              </w:rPr>
              <w:t>will we prioritize to extend success in</w:t>
            </w:r>
            <w:r w:rsidRPr="00235F22">
              <w:rPr>
                <w:rFonts w:ascii="Gill Sans MT" w:eastAsia="Times New Roman" w:hAnsi="Gill Sans MT" w:cs="Calibri"/>
                <w:b/>
                <w:bCs/>
                <w:sz w:val="24"/>
                <w:szCs w:val="24"/>
              </w:rPr>
              <w:t xml:space="preserve"> 202</w:t>
            </w:r>
            <w:r w:rsidR="009D1877">
              <w:rPr>
                <w:rFonts w:ascii="Gill Sans MT" w:eastAsia="Times New Roman" w:hAnsi="Gill Sans MT" w:cs="Calibri"/>
                <w:b/>
                <w:bCs/>
                <w:sz w:val="24"/>
                <w:szCs w:val="24"/>
              </w:rPr>
              <w:t>2</w:t>
            </w:r>
            <w:r w:rsidRPr="00235F22">
              <w:rPr>
                <w:rFonts w:ascii="Gill Sans MT" w:eastAsia="Times New Roman" w:hAnsi="Gill Sans MT" w:cs="Calibri"/>
                <w:b/>
                <w:bCs/>
                <w:sz w:val="24"/>
                <w:szCs w:val="24"/>
              </w:rPr>
              <w:t>-2</w:t>
            </w:r>
            <w:r w:rsidR="009D1877">
              <w:rPr>
                <w:rFonts w:ascii="Gill Sans MT" w:eastAsia="Times New Roman" w:hAnsi="Gill Sans MT" w:cs="Calibri"/>
                <w:b/>
                <w:bCs/>
                <w:sz w:val="24"/>
                <w:szCs w:val="24"/>
              </w:rPr>
              <w:t>3</w:t>
            </w:r>
            <w:r w:rsidRPr="00235F22">
              <w:rPr>
                <w:rFonts w:ascii="Gill Sans MT" w:eastAsia="Times New Roman" w:hAnsi="Gill Sans MT" w:cs="Calibri"/>
                <w:b/>
                <w:bCs/>
                <w:sz w:val="24"/>
                <w:szCs w:val="24"/>
              </w:rPr>
              <w:t>?</w:t>
            </w:r>
          </w:p>
        </w:tc>
        <w:tc>
          <w:tcPr>
            <w:tcW w:w="6218" w:type="dxa"/>
          </w:tcPr>
          <w:p w14:paraId="4DC5BC22" w14:textId="77777777" w:rsidR="00E754B5" w:rsidRPr="00DE27F2" w:rsidRDefault="00E754B5" w:rsidP="00D90FFB">
            <w:pPr>
              <w:spacing w:after="0" w:line="240" w:lineRule="auto"/>
              <w:textAlignment w:val="baseline"/>
              <w:rPr>
                <w:rFonts w:ascii="Calibri" w:eastAsia="Times New Roman" w:hAnsi="Calibri" w:cs="Calibri"/>
              </w:rPr>
            </w:pPr>
          </w:p>
        </w:tc>
      </w:tr>
      <w:tr w:rsidR="00E754B5" w:rsidRPr="00BE355D" w14:paraId="31D292E3" w14:textId="77777777" w:rsidTr="0037067C">
        <w:trPr>
          <w:trHeight w:val="316"/>
          <w:jc w:val="center"/>
        </w:trPr>
        <w:tc>
          <w:tcPr>
            <w:tcW w:w="4222" w:type="dxa"/>
            <w:shd w:val="clear" w:color="auto" w:fill="DBE5F1" w:themeFill="accent1" w:themeFillTint="33"/>
          </w:tcPr>
          <w:p w14:paraId="6A04D5CF" w14:textId="77777777" w:rsidR="00E754B5" w:rsidRPr="00235F22" w:rsidRDefault="00E754B5" w:rsidP="00D90FFB">
            <w:pPr>
              <w:spacing w:after="0" w:line="240" w:lineRule="auto"/>
              <w:jc w:val="center"/>
              <w:textAlignment w:val="baseline"/>
              <w:rPr>
                <w:rFonts w:ascii="Gill Sans MT" w:eastAsia="Times New Roman" w:hAnsi="Gill Sans MT" w:cs="Calibri"/>
                <w:b/>
                <w:bCs/>
                <w:sz w:val="24"/>
                <w:szCs w:val="24"/>
              </w:rPr>
            </w:pPr>
            <w:r w:rsidRPr="00235F22">
              <w:rPr>
                <w:rFonts w:ascii="Gill Sans MT" w:eastAsia="Times New Roman" w:hAnsi="Gill Sans MT" w:cs="Calibri"/>
                <w:b/>
                <w:bCs/>
                <w:sz w:val="24"/>
                <w:szCs w:val="24"/>
              </w:rPr>
              <w:t xml:space="preserve">Why </w:t>
            </w:r>
            <w:r>
              <w:rPr>
                <w:rFonts w:ascii="Gill Sans MT" w:eastAsia="Times New Roman" w:hAnsi="Gill Sans MT" w:cs="Calibri"/>
                <w:b/>
                <w:bCs/>
                <w:sz w:val="24"/>
                <w:szCs w:val="24"/>
              </w:rPr>
              <w:t>is this a priority</w:t>
            </w:r>
            <w:r w:rsidRPr="00235F22">
              <w:rPr>
                <w:rFonts w:ascii="Gill Sans MT" w:eastAsia="Times New Roman" w:hAnsi="Gill Sans MT" w:cs="Calibri"/>
                <w:b/>
                <w:bCs/>
                <w:sz w:val="24"/>
                <w:szCs w:val="24"/>
              </w:rPr>
              <w:t>?</w:t>
            </w:r>
          </w:p>
          <w:p w14:paraId="568B49B4" w14:textId="77777777" w:rsidR="00E754B5" w:rsidRPr="009C0E53" w:rsidRDefault="00E754B5" w:rsidP="00D90FFB">
            <w:pPr>
              <w:spacing w:after="0" w:line="240" w:lineRule="auto"/>
              <w:textAlignment w:val="baseline"/>
              <w:rPr>
                <w:rFonts w:ascii="Calibri" w:eastAsia="Times New Roman" w:hAnsi="Calibri" w:cs="Calibri"/>
                <w:i/>
                <w:iCs/>
                <w:sz w:val="20"/>
                <w:szCs w:val="20"/>
              </w:rPr>
            </w:pPr>
            <w:r w:rsidRPr="009C0E53">
              <w:rPr>
                <w:rFonts w:ascii="Calibri" w:eastAsia="Times New Roman" w:hAnsi="Calibri" w:cs="Calibri"/>
                <w:i/>
                <w:iCs/>
                <w:sz w:val="20"/>
                <w:szCs w:val="20"/>
              </w:rPr>
              <w:t xml:space="preserve">Things to </w:t>
            </w:r>
            <w:r>
              <w:rPr>
                <w:rFonts w:ascii="Calibri" w:eastAsia="Times New Roman" w:hAnsi="Calibri" w:cs="Calibri"/>
                <w:i/>
                <w:iCs/>
                <w:sz w:val="20"/>
                <w:szCs w:val="20"/>
              </w:rPr>
              <w:t>potentially take into consideration when crafting this response</w:t>
            </w:r>
            <w:r w:rsidRPr="009C0E53">
              <w:rPr>
                <w:rFonts w:ascii="Calibri" w:eastAsia="Times New Roman" w:hAnsi="Calibri" w:cs="Calibri"/>
                <w:i/>
                <w:iCs/>
                <w:sz w:val="20"/>
                <w:szCs w:val="20"/>
              </w:rPr>
              <w:t>:</w:t>
            </w:r>
          </w:p>
          <w:p w14:paraId="3897609F" w14:textId="77777777" w:rsidR="00E754B5" w:rsidRPr="009C0E53" w:rsidRDefault="00E754B5" w:rsidP="00D90FFB">
            <w:pPr>
              <w:pStyle w:val="ListParagraph"/>
              <w:numPr>
                <w:ilvl w:val="0"/>
                <w:numId w:val="2"/>
              </w:numPr>
              <w:spacing w:after="0" w:line="240" w:lineRule="auto"/>
              <w:textAlignment w:val="baseline"/>
              <w:rPr>
                <w:rFonts w:ascii="Calibri" w:eastAsia="Times New Roman" w:hAnsi="Calibri" w:cs="Calibri"/>
                <w:b/>
                <w:bCs/>
                <w:sz w:val="20"/>
                <w:szCs w:val="20"/>
              </w:rPr>
            </w:pPr>
            <w:r w:rsidRPr="009C0E53">
              <w:rPr>
                <w:rFonts w:ascii="Calibri" w:eastAsia="Times New Roman" w:hAnsi="Calibri" w:cs="Calibri"/>
                <w:i/>
                <w:iCs/>
                <w:sz w:val="20"/>
                <w:szCs w:val="20"/>
              </w:rPr>
              <w:t>How does this commitment fit into the</w:t>
            </w:r>
            <w:r>
              <w:rPr>
                <w:rFonts w:ascii="Calibri" w:eastAsia="Times New Roman" w:hAnsi="Calibri" w:cs="Calibri"/>
                <w:i/>
                <w:iCs/>
                <w:sz w:val="20"/>
                <w:szCs w:val="20"/>
              </w:rPr>
              <w:t xml:space="preserve"> District’s</w:t>
            </w:r>
            <w:r w:rsidRPr="009C0E53">
              <w:rPr>
                <w:rFonts w:ascii="Calibri" w:eastAsia="Times New Roman" w:hAnsi="Calibri" w:cs="Calibri"/>
                <w:i/>
                <w:iCs/>
                <w:sz w:val="20"/>
                <w:szCs w:val="20"/>
              </w:rPr>
              <w:t xml:space="preserve"> vision</w:t>
            </w:r>
            <w:r>
              <w:rPr>
                <w:rFonts w:ascii="Calibri" w:eastAsia="Times New Roman" w:hAnsi="Calibri" w:cs="Calibri"/>
                <w:i/>
                <w:iCs/>
                <w:sz w:val="20"/>
                <w:szCs w:val="20"/>
              </w:rPr>
              <w:t>, values and aspirations</w:t>
            </w:r>
            <w:r w:rsidRPr="009C0E53">
              <w:rPr>
                <w:rFonts w:ascii="Calibri" w:eastAsia="Times New Roman" w:hAnsi="Calibri" w:cs="Calibri"/>
                <w:i/>
                <w:iCs/>
                <w:sz w:val="20"/>
                <w:szCs w:val="20"/>
              </w:rPr>
              <w:t>?</w:t>
            </w:r>
            <w:r>
              <w:rPr>
                <w:rFonts w:ascii="Calibri" w:eastAsia="Times New Roman" w:hAnsi="Calibri" w:cs="Calibri"/>
                <w:i/>
                <w:iCs/>
                <w:sz w:val="20"/>
                <w:szCs w:val="20"/>
              </w:rPr>
              <w:t xml:space="preserve"> </w:t>
            </w:r>
          </w:p>
          <w:p w14:paraId="226292A0" w14:textId="77777777" w:rsidR="00E754B5" w:rsidRPr="009C0E53" w:rsidRDefault="00E754B5" w:rsidP="00D90FFB">
            <w:pPr>
              <w:pStyle w:val="ListParagraph"/>
              <w:numPr>
                <w:ilvl w:val="0"/>
                <w:numId w:val="2"/>
              </w:numPr>
              <w:spacing w:after="0" w:line="240" w:lineRule="auto"/>
              <w:textAlignment w:val="baseline"/>
              <w:rPr>
                <w:rFonts w:ascii="Calibri" w:eastAsia="Times New Roman" w:hAnsi="Calibri" w:cs="Calibri"/>
                <w:b/>
                <w:bCs/>
                <w:sz w:val="20"/>
                <w:szCs w:val="20"/>
              </w:rPr>
            </w:pPr>
            <w:r w:rsidRPr="009C0E53">
              <w:rPr>
                <w:rFonts w:ascii="Calibri" w:eastAsia="Times New Roman" w:hAnsi="Calibri" w:cs="Calibri"/>
                <w:i/>
                <w:iCs/>
                <w:sz w:val="20"/>
                <w:szCs w:val="20"/>
              </w:rPr>
              <w:t xml:space="preserve">Why did this emerge as something to </w:t>
            </w:r>
            <w:r>
              <w:rPr>
                <w:rFonts w:ascii="Calibri" w:eastAsia="Times New Roman" w:hAnsi="Calibri" w:cs="Calibri"/>
                <w:i/>
                <w:iCs/>
                <w:sz w:val="20"/>
                <w:szCs w:val="20"/>
              </w:rPr>
              <w:t>prioritize</w:t>
            </w:r>
            <w:r w:rsidRPr="009C0E53">
              <w:rPr>
                <w:rFonts w:ascii="Calibri" w:eastAsia="Times New Roman" w:hAnsi="Calibri" w:cs="Calibri"/>
                <w:i/>
                <w:iCs/>
                <w:sz w:val="20"/>
                <w:szCs w:val="20"/>
              </w:rPr>
              <w:t>?</w:t>
            </w:r>
          </w:p>
          <w:p w14:paraId="3A9FB5F4" w14:textId="77777777" w:rsidR="00E754B5" w:rsidRPr="009C0E53" w:rsidRDefault="00E754B5" w:rsidP="00D90FFB">
            <w:pPr>
              <w:pStyle w:val="ListParagraph"/>
              <w:numPr>
                <w:ilvl w:val="0"/>
                <w:numId w:val="2"/>
              </w:numPr>
              <w:spacing w:after="0" w:line="240" w:lineRule="auto"/>
              <w:textAlignment w:val="baseline"/>
              <w:rPr>
                <w:rFonts w:ascii="Calibri" w:eastAsia="Times New Roman" w:hAnsi="Calibri" w:cs="Calibri"/>
                <w:b/>
                <w:bCs/>
                <w:sz w:val="20"/>
                <w:szCs w:val="20"/>
              </w:rPr>
            </w:pPr>
            <w:r w:rsidRPr="009C0E53">
              <w:rPr>
                <w:rFonts w:ascii="Calibri" w:eastAsia="Times New Roman" w:hAnsi="Calibri" w:cs="Calibri"/>
                <w:i/>
                <w:iCs/>
                <w:sz w:val="20"/>
                <w:szCs w:val="20"/>
              </w:rPr>
              <w:t xml:space="preserve">What makes this the right commitment to pursue? </w:t>
            </w:r>
          </w:p>
          <w:p w14:paraId="1C142377" w14:textId="77777777" w:rsidR="00E754B5" w:rsidRPr="006A256F" w:rsidRDefault="00E754B5" w:rsidP="00D90FFB">
            <w:pPr>
              <w:pStyle w:val="ListParagraph"/>
              <w:numPr>
                <w:ilvl w:val="0"/>
                <w:numId w:val="2"/>
              </w:numPr>
              <w:spacing w:after="0" w:line="240" w:lineRule="auto"/>
              <w:textAlignment w:val="baseline"/>
              <w:rPr>
                <w:rFonts w:ascii="Calibri" w:eastAsia="Times New Roman" w:hAnsi="Calibri" w:cs="Calibri"/>
                <w:b/>
                <w:bCs/>
              </w:rPr>
            </w:pPr>
            <w:r w:rsidRPr="009C0E53">
              <w:rPr>
                <w:rFonts w:ascii="Calibri" w:eastAsia="Times New Roman" w:hAnsi="Calibri" w:cs="Calibri"/>
                <w:i/>
                <w:iCs/>
                <w:sz w:val="20"/>
                <w:szCs w:val="20"/>
              </w:rPr>
              <w:t xml:space="preserve">How does this fit into other commitments and the </w:t>
            </w:r>
            <w:r>
              <w:rPr>
                <w:rFonts w:ascii="Calibri" w:eastAsia="Times New Roman" w:hAnsi="Calibri" w:cs="Calibri"/>
                <w:i/>
                <w:iCs/>
                <w:sz w:val="20"/>
                <w:szCs w:val="20"/>
              </w:rPr>
              <w:t>district</w:t>
            </w:r>
            <w:r w:rsidRPr="009C0E53">
              <w:rPr>
                <w:rFonts w:ascii="Calibri" w:eastAsia="Times New Roman" w:hAnsi="Calibri" w:cs="Calibri"/>
                <w:i/>
                <w:iCs/>
                <w:sz w:val="20"/>
                <w:szCs w:val="20"/>
              </w:rPr>
              <w:t>’s long-term plans?</w:t>
            </w:r>
          </w:p>
          <w:p w14:paraId="4BA14D31" w14:textId="77777777" w:rsidR="00E754B5" w:rsidRPr="006A256F" w:rsidRDefault="00E754B5" w:rsidP="00D90FFB">
            <w:pPr>
              <w:pStyle w:val="ListParagraph"/>
              <w:numPr>
                <w:ilvl w:val="0"/>
                <w:numId w:val="2"/>
              </w:numPr>
              <w:spacing w:after="0" w:line="240" w:lineRule="auto"/>
              <w:textAlignment w:val="baseline"/>
              <w:rPr>
                <w:rFonts w:ascii="Calibri" w:eastAsia="Times New Roman" w:hAnsi="Calibri" w:cs="Calibri"/>
                <w:b/>
                <w:bCs/>
                <w:sz w:val="20"/>
                <w:szCs w:val="20"/>
              </w:rPr>
            </w:pPr>
            <w:r>
              <w:rPr>
                <w:rFonts w:ascii="Calibri" w:eastAsia="Times New Roman" w:hAnsi="Calibri" w:cs="Calibri"/>
                <w:i/>
                <w:iCs/>
                <w:sz w:val="20"/>
                <w:szCs w:val="20"/>
              </w:rPr>
              <w:t>For Districts with identified schools:</w:t>
            </w:r>
          </w:p>
          <w:p w14:paraId="061B3D27" w14:textId="77777777" w:rsidR="00E754B5" w:rsidRPr="006A256F" w:rsidRDefault="00E754B5" w:rsidP="00D90FFB">
            <w:pPr>
              <w:pStyle w:val="ListParagraph"/>
              <w:numPr>
                <w:ilvl w:val="1"/>
                <w:numId w:val="2"/>
              </w:numPr>
              <w:spacing w:after="0" w:line="240" w:lineRule="auto"/>
              <w:textAlignment w:val="baseline"/>
              <w:rPr>
                <w:rFonts w:ascii="Calibri" w:eastAsia="Times New Roman" w:hAnsi="Calibri" w:cs="Calibri"/>
                <w:b/>
                <w:bCs/>
                <w:sz w:val="20"/>
                <w:szCs w:val="20"/>
              </w:rPr>
            </w:pPr>
            <w:r w:rsidRPr="009C0E53">
              <w:rPr>
                <w:rFonts w:ascii="Calibri" w:eastAsia="Times New Roman" w:hAnsi="Calibri" w:cs="Calibri"/>
                <w:i/>
                <w:iCs/>
                <w:sz w:val="20"/>
                <w:szCs w:val="20"/>
              </w:rPr>
              <w:t xml:space="preserve">In what ways is this influenced by the “How Learning Happens” </w:t>
            </w:r>
            <w:r>
              <w:rPr>
                <w:rFonts w:ascii="Calibri" w:eastAsia="Times New Roman" w:hAnsi="Calibri" w:cs="Calibri"/>
                <w:i/>
                <w:iCs/>
                <w:sz w:val="20"/>
                <w:szCs w:val="20"/>
              </w:rPr>
              <w:t>documen</w:t>
            </w:r>
            <w:r w:rsidRPr="009C0E53">
              <w:rPr>
                <w:rFonts w:ascii="Calibri" w:eastAsia="Times New Roman" w:hAnsi="Calibri" w:cs="Calibri"/>
                <w:i/>
                <w:iCs/>
                <w:sz w:val="20"/>
                <w:szCs w:val="20"/>
              </w:rPr>
              <w:t>t?</w:t>
            </w:r>
            <w:r>
              <w:rPr>
                <w:rFonts w:ascii="Calibri" w:eastAsia="Times New Roman" w:hAnsi="Calibri" w:cs="Calibri"/>
                <w:i/>
                <w:iCs/>
                <w:sz w:val="20"/>
                <w:szCs w:val="20"/>
              </w:rPr>
              <w:t xml:space="preserve"> </w:t>
            </w:r>
            <w:r w:rsidRPr="009C0E53">
              <w:rPr>
                <w:rFonts w:ascii="Calibri" w:eastAsia="Times New Roman" w:hAnsi="Calibri" w:cs="Calibri"/>
                <w:i/>
                <w:iCs/>
                <w:sz w:val="20"/>
                <w:szCs w:val="20"/>
              </w:rPr>
              <w:t>The Equity Self-Reflection? Student Interviews?</w:t>
            </w:r>
            <w:r>
              <w:rPr>
                <w:rFonts w:ascii="Calibri" w:eastAsia="Times New Roman" w:hAnsi="Calibri" w:cs="Calibri"/>
                <w:i/>
                <w:iCs/>
                <w:sz w:val="20"/>
                <w:szCs w:val="20"/>
              </w:rPr>
              <w:t xml:space="preserve">  </w:t>
            </w:r>
          </w:p>
          <w:p w14:paraId="5E05A74E" w14:textId="77777777" w:rsidR="00E754B5" w:rsidRPr="006A256F" w:rsidRDefault="00E754B5" w:rsidP="00D90FFB">
            <w:pPr>
              <w:pStyle w:val="ListParagraph"/>
              <w:numPr>
                <w:ilvl w:val="1"/>
                <w:numId w:val="2"/>
              </w:numPr>
              <w:spacing w:after="0" w:line="240" w:lineRule="auto"/>
              <w:textAlignment w:val="baseline"/>
              <w:rPr>
                <w:rFonts w:ascii="Calibri" w:eastAsia="Times New Roman" w:hAnsi="Calibri" w:cs="Calibri"/>
                <w:b/>
                <w:bCs/>
                <w:sz w:val="20"/>
                <w:szCs w:val="20"/>
              </w:rPr>
            </w:pPr>
            <w:r>
              <w:rPr>
                <w:rFonts w:ascii="Calibri" w:eastAsia="Times New Roman" w:hAnsi="Calibri" w:cs="Calibri"/>
                <w:i/>
                <w:iCs/>
                <w:sz w:val="20"/>
                <w:szCs w:val="20"/>
              </w:rPr>
              <w:t>In what ways does this support the SCEP commitments of your identified school(s)?</w:t>
            </w:r>
          </w:p>
        </w:tc>
        <w:tc>
          <w:tcPr>
            <w:tcW w:w="6218" w:type="dxa"/>
          </w:tcPr>
          <w:p w14:paraId="19F046A3" w14:textId="77777777" w:rsidR="00E754B5" w:rsidRPr="008449B9" w:rsidRDefault="00E754B5" w:rsidP="00D90FFB">
            <w:pPr>
              <w:tabs>
                <w:tab w:val="left" w:pos="2175"/>
              </w:tabs>
              <w:jc w:val="both"/>
              <w:rPr>
                <w:rFonts w:eastAsia="Times New Roman" w:cs="Calibri"/>
              </w:rPr>
            </w:pPr>
          </w:p>
        </w:tc>
      </w:tr>
    </w:tbl>
    <w:p w14:paraId="7659E6BA" w14:textId="77777777" w:rsidR="00E754B5" w:rsidRDefault="00E754B5" w:rsidP="00E754B5">
      <w:pPr>
        <w:spacing w:after="0" w:line="240" w:lineRule="auto"/>
        <w:textAlignment w:val="baseline"/>
        <w:rPr>
          <w:rFonts w:ascii="Calibri" w:eastAsia="Times New Roman" w:hAnsi="Calibri" w:cs="Calibri"/>
          <w:b/>
          <w:bCs/>
        </w:rPr>
      </w:pPr>
    </w:p>
    <w:p w14:paraId="71F56CB9" w14:textId="77777777" w:rsidR="00E754B5" w:rsidRDefault="00E754B5" w:rsidP="00E754B5">
      <w:pPr>
        <w:spacing w:after="0" w:line="240" w:lineRule="auto"/>
        <w:textAlignment w:val="baseline"/>
        <w:rPr>
          <w:rFonts w:ascii="Calibri" w:eastAsia="Times New Roman" w:hAnsi="Calibri" w:cs="Calibri"/>
          <w:b/>
          <w:bCs/>
        </w:rPr>
      </w:pPr>
    </w:p>
    <w:p w14:paraId="50F25CEE" w14:textId="77777777" w:rsidR="0037067C" w:rsidRDefault="0037067C">
      <w:pPr>
        <w:spacing w:after="0" w:line="240" w:lineRule="auto"/>
        <w:rPr>
          <w:rFonts w:ascii="Gill Sans MT" w:eastAsia="Times New Roman" w:hAnsi="Gill Sans MT" w:cstheme="majorBidi"/>
          <w:color w:val="365F91" w:themeColor="accent1" w:themeShade="BF"/>
          <w:sz w:val="32"/>
          <w:szCs w:val="26"/>
        </w:rPr>
      </w:pPr>
      <w:r>
        <w:br w:type="page"/>
      </w:r>
    </w:p>
    <w:p w14:paraId="6F58D87C" w14:textId="0CCA88E4" w:rsidR="00E754B5" w:rsidRDefault="00E754B5" w:rsidP="00E754B5">
      <w:pPr>
        <w:pStyle w:val="Heading2"/>
      </w:pPr>
      <w:r>
        <w:lastRenderedPageBreak/>
        <w:t>Key Strategies and Resources</w:t>
      </w:r>
    </w:p>
    <w:tbl>
      <w:tblPr>
        <w:tblStyle w:val="GridTable4-Accent1"/>
        <w:tblW w:w="12240" w:type="dxa"/>
        <w:jc w:val="center"/>
        <w:tblLook w:val="04A0" w:firstRow="1" w:lastRow="0" w:firstColumn="1" w:lastColumn="0" w:noHBand="0" w:noVBand="1"/>
      </w:tblPr>
      <w:tblGrid>
        <w:gridCol w:w="2301"/>
        <w:gridCol w:w="3553"/>
        <w:gridCol w:w="3778"/>
        <w:gridCol w:w="2608"/>
      </w:tblGrid>
      <w:tr w:rsidR="0037067C" w:rsidRPr="00BE355D" w14:paraId="2998D45C" w14:textId="77777777" w:rsidTr="00D90FFB">
        <w:trPr>
          <w:cnfStyle w:val="100000000000" w:firstRow="1" w:lastRow="0" w:firstColumn="0" w:lastColumn="0" w:oddVBand="0" w:evenVBand="0" w:oddHBand="0" w:evenHBand="0" w:firstRowFirstColumn="0" w:firstRowLastColumn="0" w:lastRowFirstColumn="0" w:lastRowLastColumn="0"/>
          <w:trHeight w:val="476"/>
          <w:jc w:val="center"/>
        </w:trPr>
        <w:tc>
          <w:tcPr>
            <w:cnfStyle w:val="001000000000" w:firstRow="0" w:lastRow="0" w:firstColumn="1" w:lastColumn="0" w:oddVBand="0" w:evenVBand="0" w:oddHBand="0" w:evenHBand="0" w:firstRowFirstColumn="0" w:firstRowLastColumn="0" w:lastRowFirstColumn="0" w:lastRowLastColumn="0"/>
            <w:tcW w:w="1989" w:type="dxa"/>
            <w:shd w:val="clear" w:color="auto" w:fill="1F497D" w:themeFill="text2"/>
          </w:tcPr>
          <w:p w14:paraId="53F7AEBA" w14:textId="77777777" w:rsidR="0037067C" w:rsidRPr="007A2F68" w:rsidRDefault="0037067C" w:rsidP="00D90FFB">
            <w:pPr>
              <w:spacing w:after="0" w:line="240" w:lineRule="auto"/>
              <w:jc w:val="center"/>
              <w:textAlignment w:val="baseline"/>
              <w:rPr>
                <w:rFonts w:ascii="Gill Sans MT" w:eastAsia="Times New Roman" w:hAnsi="Gill Sans MT" w:cs="Calibri"/>
              </w:rPr>
            </w:pPr>
            <w:r>
              <w:rPr>
                <w:rFonts w:ascii="Gill Sans MT" w:eastAsia="Times New Roman" w:hAnsi="Gill Sans MT" w:cs="Calibri"/>
              </w:rPr>
              <w:t>STRATEGY</w:t>
            </w:r>
          </w:p>
        </w:tc>
        <w:tc>
          <w:tcPr>
            <w:tcW w:w="3072" w:type="dxa"/>
            <w:shd w:val="clear" w:color="auto" w:fill="1F497D" w:themeFill="text2"/>
          </w:tcPr>
          <w:p w14:paraId="5FF70284" w14:textId="77777777" w:rsidR="0037067C" w:rsidRPr="00235F22" w:rsidRDefault="0037067C" w:rsidP="00D90FFB">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rPr>
            </w:pPr>
            <w:r>
              <w:rPr>
                <w:rFonts w:ascii="Gill Sans MT" w:eastAsia="Times New Roman" w:hAnsi="Gill Sans MT" w:cs="Calibri"/>
              </w:rPr>
              <w:t>METHODS</w:t>
            </w:r>
          </w:p>
        </w:tc>
        <w:tc>
          <w:tcPr>
            <w:tcW w:w="3266" w:type="dxa"/>
            <w:shd w:val="clear" w:color="auto" w:fill="1F497D" w:themeFill="text2"/>
          </w:tcPr>
          <w:p w14:paraId="22285FD7" w14:textId="77777777" w:rsidR="0037067C" w:rsidRPr="00235F22" w:rsidRDefault="0037067C" w:rsidP="00D90FFB">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i/>
                <w:iCs/>
              </w:rPr>
            </w:pPr>
            <w:r w:rsidRPr="00235F22">
              <w:rPr>
                <w:rFonts w:ascii="Gill Sans MT" w:eastAsia="Times New Roman" w:hAnsi="Gill Sans MT" w:cs="Calibri"/>
              </w:rPr>
              <w:t>GAUGING SUCCESS</w:t>
            </w:r>
          </w:p>
        </w:tc>
        <w:tc>
          <w:tcPr>
            <w:tcW w:w="2255" w:type="dxa"/>
            <w:shd w:val="clear" w:color="auto" w:fill="1F497D" w:themeFill="text2"/>
          </w:tcPr>
          <w:p w14:paraId="01F18570" w14:textId="77777777" w:rsidR="0037067C" w:rsidRPr="00235F22" w:rsidRDefault="0037067C" w:rsidP="00D90FFB">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i/>
                <w:iCs/>
              </w:rPr>
            </w:pPr>
            <w:r w:rsidRPr="00235F22">
              <w:rPr>
                <w:rFonts w:ascii="Gill Sans MT" w:eastAsia="Times New Roman" w:hAnsi="Gill Sans MT" w:cs="Calibri"/>
              </w:rPr>
              <w:t>RESOURCES</w:t>
            </w:r>
          </w:p>
        </w:tc>
      </w:tr>
      <w:tr w:rsidR="0037067C" w:rsidRPr="00BE355D" w14:paraId="4DE60228" w14:textId="77777777" w:rsidTr="00D90FFB">
        <w:trPr>
          <w:cnfStyle w:val="000000100000" w:firstRow="0" w:lastRow="0" w:firstColumn="0" w:lastColumn="0" w:oddVBand="0" w:evenVBand="0" w:oddHBand="1" w:evenHBand="0" w:firstRowFirstColumn="0" w:firstRowLastColumn="0" w:lastRowFirstColumn="0" w:lastRowLastColumn="0"/>
          <w:trHeight w:val="873"/>
          <w:jc w:val="center"/>
        </w:trPr>
        <w:tc>
          <w:tcPr>
            <w:cnfStyle w:val="001000000000" w:firstRow="0" w:lastRow="0" w:firstColumn="1" w:lastColumn="0" w:oddVBand="0" w:evenVBand="0" w:oddHBand="0" w:evenHBand="0" w:firstRowFirstColumn="0" w:firstRowLastColumn="0" w:lastRowFirstColumn="0" w:lastRowLastColumn="0"/>
            <w:tcW w:w="1989" w:type="dxa"/>
            <w:shd w:val="clear" w:color="auto" w:fill="4472C4"/>
          </w:tcPr>
          <w:p w14:paraId="67178984" w14:textId="77777777" w:rsidR="0037067C" w:rsidRPr="00520959" w:rsidRDefault="0037067C" w:rsidP="00D90FFB">
            <w:pPr>
              <w:spacing w:after="0" w:line="240" w:lineRule="auto"/>
              <w:textAlignment w:val="baseline"/>
              <w:rPr>
                <w:rFonts w:ascii="Gill Sans MT" w:eastAsia="Times New Roman" w:hAnsi="Gill Sans MT" w:cs="Segoe UI"/>
                <w:b w:val="0"/>
                <w:bCs w:val="0"/>
                <w:color w:val="FFFFFF" w:themeColor="background1"/>
                <w:sz w:val="24"/>
                <w:szCs w:val="24"/>
              </w:rPr>
            </w:pPr>
            <w:r w:rsidRPr="00520959">
              <w:rPr>
                <w:rFonts w:ascii="Gill Sans MT" w:eastAsia="Times New Roman" w:hAnsi="Gill Sans MT" w:cs="Calibri"/>
                <w:b w:val="0"/>
                <w:bCs w:val="0"/>
                <w:color w:val="FFFFFF" w:themeColor="background1"/>
                <w:sz w:val="24"/>
                <w:szCs w:val="24"/>
              </w:rPr>
              <w:t xml:space="preserve">What strategies will we pursue as part of this </w:t>
            </w:r>
            <w:r>
              <w:rPr>
                <w:rFonts w:ascii="Gill Sans MT" w:eastAsia="Times New Roman" w:hAnsi="Gill Sans MT" w:cs="Calibri"/>
                <w:b w:val="0"/>
                <w:bCs w:val="0"/>
                <w:color w:val="FFFFFF" w:themeColor="background1"/>
                <w:sz w:val="24"/>
                <w:szCs w:val="24"/>
              </w:rPr>
              <w:t>Priority</w:t>
            </w:r>
            <w:r w:rsidRPr="00520959">
              <w:rPr>
                <w:rFonts w:ascii="Gill Sans MT" w:eastAsia="Times New Roman" w:hAnsi="Gill Sans MT" w:cs="Calibri"/>
                <w:b w:val="0"/>
                <w:bCs w:val="0"/>
                <w:color w:val="FFFFFF" w:themeColor="background1"/>
                <w:sz w:val="24"/>
                <w:szCs w:val="24"/>
              </w:rPr>
              <w:t>?</w:t>
            </w:r>
          </w:p>
        </w:tc>
        <w:tc>
          <w:tcPr>
            <w:tcW w:w="3072" w:type="dxa"/>
            <w:shd w:val="clear" w:color="auto" w:fill="4472C4"/>
          </w:tcPr>
          <w:p w14:paraId="0D03715C" w14:textId="77777777" w:rsidR="0037067C" w:rsidRPr="00520959" w:rsidRDefault="0037067C"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FFFFFF" w:themeColor="background1"/>
                <w:sz w:val="24"/>
                <w:szCs w:val="24"/>
              </w:rPr>
            </w:pPr>
            <w:r w:rsidRPr="00520959">
              <w:rPr>
                <w:rFonts w:ascii="Gill Sans MT" w:eastAsia="Times New Roman" w:hAnsi="Gill Sans MT" w:cs="Calibri"/>
                <w:color w:val="FFFFFF" w:themeColor="background1"/>
                <w:sz w:val="24"/>
                <w:szCs w:val="24"/>
              </w:rPr>
              <w:t xml:space="preserve">What does this strategy entail? </w:t>
            </w:r>
          </w:p>
        </w:tc>
        <w:tc>
          <w:tcPr>
            <w:tcW w:w="3266" w:type="dxa"/>
            <w:shd w:val="clear" w:color="auto" w:fill="4472C4"/>
          </w:tcPr>
          <w:p w14:paraId="5820992F" w14:textId="0DC3ED36" w:rsidR="0037067C" w:rsidRPr="009D1877" w:rsidRDefault="009D1877"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FFFFFF" w:themeColor="background1"/>
                <w:sz w:val="24"/>
                <w:szCs w:val="24"/>
              </w:rPr>
            </w:pPr>
            <w:r w:rsidRPr="006130D0">
              <w:rPr>
                <w:rFonts w:ascii="Gill Sans MT" w:eastAsia="Times New Roman" w:hAnsi="Gill Sans MT" w:cs="Calibri"/>
                <w:color w:val="FFFFFF"/>
                <w:sz w:val="24"/>
                <w:szCs w:val="24"/>
              </w:rPr>
              <w:t>What specifically will we look for during the year to know that this strategy is having the desired impact (this could include qualitative or quantitative data)?</w:t>
            </w:r>
          </w:p>
        </w:tc>
        <w:tc>
          <w:tcPr>
            <w:tcW w:w="2255" w:type="dxa"/>
            <w:shd w:val="clear" w:color="auto" w:fill="4472C4"/>
          </w:tcPr>
          <w:p w14:paraId="75A173D7" w14:textId="77777777" w:rsidR="0037067C" w:rsidRPr="00520959" w:rsidRDefault="0037067C"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FFFFFF" w:themeColor="background1"/>
                <w:sz w:val="24"/>
                <w:szCs w:val="24"/>
              </w:rPr>
            </w:pPr>
            <w:r w:rsidRPr="00520959">
              <w:rPr>
                <w:rFonts w:ascii="Gill Sans MT" w:eastAsia="Times New Roman" w:hAnsi="Gill Sans MT" w:cs="Calibri"/>
                <w:color w:val="FFFFFF" w:themeColor="background1"/>
                <w:sz w:val="24"/>
                <w:szCs w:val="24"/>
              </w:rPr>
              <w:t>What resources (Schedule, Space, Money, Processes, Individuals) are necessary to support these strategies?</w:t>
            </w:r>
          </w:p>
        </w:tc>
      </w:tr>
      <w:tr w:rsidR="0037067C" w:rsidRPr="00BE355D" w14:paraId="3F481AF5" w14:textId="77777777" w:rsidTr="00D90FFB">
        <w:trPr>
          <w:trHeight w:val="288"/>
          <w:jc w:val="center"/>
        </w:trPr>
        <w:tc>
          <w:tcPr>
            <w:cnfStyle w:val="001000000000" w:firstRow="0" w:lastRow="0" w:firstColumn="1" w:lastColumn="0" w:oddVBand="0" w:evenVBand="0" w:oddHBand="0" w:evenHBand="0" w:firstRowFirstColumn="0" w:firstRowLastColumn="0" w:lastRowFirstColumn="0" w:lastRowLastColumn="0"/>
            <w:tcW w:w="1989" w:type="dxa"/>
          </w:tcPr>
          <w:p w14:paraId="0BED8689" w14:textId="77777777" w:rsidR="0037067C" w:rsidRPr="00044CA3" w:rsidRDefault="0037067C" w:rsidP="00D90FFB">
            <w:pPr>
              <w:spacing w:after="0" w:line="240" w:lineRule="auto"/>
              <w:textAlignment w:val="baseline"/>
              <w:rPr>
                <w:rFonts w:ascii="Calibri" w:eastAsia="Times New Roman" w:hAnsi="Calibri" w:cs="Calibri"/>
                <w:b w:val="0"/>
                <w:bCs w:val="0"/>
              </w:rPr>
            </w:pPr>
          </w:p>
        </w:tc>
        <w:tc>
          <w:tcPr>
            <w:tcW w:w="3072" w:type="dxa"/>
          </w:tcPr>
          <w:p w14:paraId="324EEC9E" w14:textId="77777777" w:rsidR="0037067C" w:rsidRPr="00AF61E2" w:rsidRDefault="0037067C"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3266" w:type="dxa"/>
          </w:tcPr>
          <w:p w14:paraId="18D841BE" w14:textId="77777777" w:rsidR="0037067C" w:rsidRPr="00AF61E2" w:rsidRDefault="0037067C"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255" w:type="dxa"/>
          </w:tcPr>
          <w:p w14:paraId="3B5ECF6B" w14:textId="77777777" w:rsidR="0037067C" w:rsidRPr="006B5475" w:rsidRDefault="0037067C"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37067C" w:rsidRPr="00BE355D" w14:paraId="26B401F3" w14:textId="77777777" w:rsidTr="00D90FF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989" w:type="dxa"/>
          </w:tcPr>
          <w:p w14:paraId="4C3EEFBC" w14:textId="77777777" w:rsidR="0037067C" w:rsidRPr="00044CA3" w:rsidRDefault="0037067C" w:rsidP="00D90FFB">
            <w:pPr>
              <w:spacing w:after="0" w:line="240" w:lineRule="auto"/>
              <w:textAlignment w:val="baseline"/>
              <w:rPr>
                <w:rFonts w:ascii="Calibri" w:eastAsia="Times New Roman" w:hAnsi="Calibri" w:cs="Calibri"/>
                <w:b w:val="0"/>
                <w:bCs w:val="0"/>
              </w:rPr>
            </w:pPr>
          </w:p>
        </w:tc>
        <w:tc>
          <w:tcPr>
            <w:tcW w:w="3072" w:type="dxa"/>
          </w:tcPr>
          <w:p w14:paraId="257FEB1F" w14:textId="77777777" w:rsidR="0037067C" w:rsidRDefault="0037067C"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3266" w:type="dxa"/>
          </w:tcPr>
          <w:p w14:paraId="376BC659" w14:textId="77777777" w:rsidR="0037067C" w:rsidRDefault="0037067C"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2255" w:type="dxa"/>
          </w:tcPr>
          <w:p w14:paraId="3CA5261D" w14:textId="77777777" w:rsidR="0037067C" w:rsidRPr="003F585C" w:rsidRDefault="0037067C"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rPr>
            </w:pPr>
          </w:p>
        </w:tc>
      </w:tr>
      <w:tr w:rsidR="0037067C" w:rsidRPr="00BE355D" w14:paraId="73EA4AE9" w14:textId="77777777" w:rsidTr="00D90FFB">
        <w:trPr>
          <w:trHeight w:val="288"/>
          <w:jc w:val="center"/>
        </w:trPr>
        <w:tc>
          <w:tcPr>
            <w:cnfStyle w:val="001000000000" w:firstRow="0" w:lastRow="0" w:firstColumn="1" w:lastColumn="0" w:oddVBand="0" w:evenVBand="0" w:oddHBand="0" w:evenHBand="0" w:firstRowFirstColumn="0" w:firstRowLastColumn="0" w:lastRowFirstColumn="0" w:lastRowLastColumn="0"/>
            <w:tcW w:w="1989" w:type="dxa"/>
          </w:tcPr>
          <w:p w14:paraId="62BB91D4" w14:textId="77777777" w:rsidR="0037067C" w:rsidRPr="00044CA3" w:rsidRDefault="0037067C" w:rsidP="00D90FFB">
            <w:pPr>
              <w:spacing w:after="0" w:line="240" w:lineRule="auto"/>
              <w:textAlignment w:val="baseline"/>
              <w:rPr>
                <w:rFonts w:ascii="Calibri" w:eastAsia="Times New Roman" w:hAnsi="Calibri" w:cs="Calibri"/>
                <w:b w:val="0"/>
                <w:bCs w:val="0"/>
              </w:rPr>
            </w:pPr>
          </w:p>
        </w:tc>
        <w:tc>
          <w:tcPr>
            <w:tcW w:w="3072" w:type="dxa"/>
          </w:tcPr>
          <w:p w14:paraId="50D667F4" w14:textId="77777777" w:rsidR="0037067C" w:rsidRPr="00AF61E2" w:rsidRDefault="0037067C"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3266" w:type="dxa"/>
          </w:tcPr>
          <w:p w14:paraId="4C5ED1BC" w14:textId="77777777" w:rsidR="0037067C" w:rsidRPr="00AF61E2" w:rsidRDefault="0037067C"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255" w:type="dxa"/>
          </w:tcPr>
          <w:p w14:paraId="6CA0E7D2" w14:textId="77777777" w:rsidR="0037067C" w:rsidRPr="003F585C" w:rsidRDefault="0037067C"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p>
        </w:tc>
      </w:tr>
      <w:tr w:rsidR="0037067C" w:rsidRPr="00BE355D" w14:paraId="213C70CE" w14:textId="77777777" w:rsidTr="00D90FF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989" w:type="dxa"/>
          </w:tcPr>
          <w:p w14:paraId="7E48D4F0" w14:textId="77777777" w:rsidR="0037067C" w:rsidRPr="00044CA3" w:rsidRDefault="0037067C" w:rsidP="00D90FFB">
            <w:pPr>
              <w:spacing w:after="0" w:line="240" w:lineRule="auto"/>
              <w:textAlignment w:val="baseline"/>
              <w:rPr>
                <w:rFonts w:ascii="Calibri" w:eastAsia="Times New Roman" w:hAnsi="Calibri" w:cs="Calibri"/>
                <w:b w:val="0"/>
                <w:bCs w:val="0"/>
              </w:rPr>
            </w:pPr>
          </w:p>
        </w:tc>
        <w:tc>
          <w:tcPr>
            <w:tcW w:w="3072" w:type="dxa"/>
          </w:tcPr>
          <w:p w14:paraId="4B1DE49C" w14:textId="77777777" w:rsidR="0037067C" w:rsidRDefault="0037067C"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3266" w:type="dxa"/>
          </w:tcPr>
          <w:p w14:paraId="54D82464" w14:textId="77777777" w:rsidR="0037067C" w:rsidRDefault="0037067C"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2255" w:type="dxa"/>
          </w:tcPr>
          <w:p w14:paraId="02F8E381" w14:textId="77777777" w:rsidR="0037067C" w:rsidRPr="006B5475" w:rsidRDefault="0037067C"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r>
      <w:tr w:rsidR="0037067C" w:rsidRPr="00BE355D" w14:paraId="4B0936F2" w14:textId="77777777" w:rsidTr="00D90FFB">
        <w:trPr>
          <w:trHeight w:val="288"/>
          <w:jc w:val="center"/>
        </w:trPr>
        <w:tc>
          <w:tcPr>
            <w:cnfStyle w:val="001000000000" w:firstRow="0" w:lastRow="0" w:firstColumn="1" w:lastColumn="0" w:oddVBand="0" w:evenVBand="0" w:oddHBand="0" w:evenHBand="0" w:firstRowFirstColumn="0" w:firstRowLastColumn="0" w:lastRowFirstColumn="0" w:lastRowLastColumn="0"/>
            <w:tcW w:w="1989" w:type="dxa"/>
          </w:tcPr>
          <w:p w14:paraId="26C0575F" w14:textId="77777777" w:rsidR="0037067C" w:rsidRPr="00044CA3" w:rsidRDefault="0037067C" w:rsidP="00D90FFB">
            <w:pPr>
              <w:spacing w:after="0" w:line="240" w:lineRule="auto"/>
              <w:textAlignment w:val="baseline"/>
              <w:rPr>
                <w:rFonts w:ascii="Calibri" w:eastAsia="Times New Roman" w:hAnsi="Calibri" w:cs="Calibri"/>
                <w:b w:val="0"/>
                <w:bCs w:val="0"/>
              </w:rPr>
            </w:pPr>
          </w:p>
        </w:tc>
        <w:tc>
          <w:tcPr>
            <w:tcW w:w="3072" w:type="dxa"/>
          </w:tcPr>
          <w:p w14:paraId="3BE49B66" w14:textId="77777777" w:rsidR="0037067C" w:rsidRDefault="0037067C"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3266" w:type="dxa"/>
          </w:tcPr>
          <w:p w14:paraId="4C2A6142" w14:textId="77777777" w:rsidR="0037067C" w:rsidRDefault="0037067C"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255" w:type="dxa"/>
          </w:tcPr>
          <w:p w14:paraId="10E20C94" w14:textId="77777777" w:rsidR="0037067C" w:rsidRPr="006B5475" w:rsidRDefault="0037067C"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37067C" w:rsidRPr="00BE355D" w14:paraId="3A793B43" w14:textId="77777777" w:rsidTr="00D90FF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989" w:type="dxa"/>
          </w:tcPr>
          <w:p w14:paraId="3B8DD00F" w14:textId="77777777" w:rsidR="0037067C" w:rsidRPr="000E7622" w:rsidRDefault="0037067C" w:rsidP="00D90FFB">
            <w:pPr>
              <w:spacing w:after="0" w:line="240" w:lineRule="auto"/>
              <w:textAlignment w:val="baseline"/>
            </w:pPr>
          </w:p>
        </w:tc>
        <w:tc>
          <w:tcPr>
            <w:tcW w:w="3072" w:type="dxa"/>
          </w:tcPr>
          <w:p w14:paraId="4A73A9BD" w14:textId="77777777" w:rsidR="0037067C" w:rsidRPr="000E7622" w:rsidRDefault="0037067C"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pPr>
          </w:p>
        </w:tc>
        <w:tc>
          <w:tcPr>
            <w:tcW w:w="3266" w:type="dxa"/>
          </w:tcPr>
          <w:p w14:paraId="52438CC7" w14:textId="77777777" w:rsidR="0037067C" w:rsidRPr="000E7622" w:rsidRDefault="0037067C"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pPr>
          </w:p>
        </w:tc>
        <w:tc>
          <w:tcPr>
            <w:tcW w:w="2255" w:type="dxa"/>
          </w:tcPr>
          <w:p w14:paraId="047C9553" w14:textId="77777777" w:rsidR="0037067C" w:rsidRPr="000E7622" w:rsidRDefault="0037067C"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pPr>
          </w:p>
        </w:tc>
      </w:tr>
    </w:tbl>
    <w:p w14:paraId="269F025B" w14:textId="77777777" w:rsidR="00E754B5" w:rsidRDefault="00E754B5" w:rsidP="00E754B5">
      <w:pPr>
        <w:spacing w:after="0" w:line="240" w:lineRule="auto"/>
        <w:textAlignment w:val="baseline"/>
        <w:rPr>
          <w:rFonts w:ascii="Calibri" w:eastAsia="Times New Roman" w:hAnsi="Calibri" w:cs="Calibri"/>
        </w:rPr>
      </w:pPr>
      <w:r w:rsidRPr="00BE355D">
        <w:rPr>
          <w:rFonts w:ascii="Calibri" w:eastAsia="Times New Roman" w:hAnsi="Calibri" w:cs="Calibri"/>
        </w:rPr>
        <w:t> </w:t>
      </w:r>
    </w:p>
    <w:p w14:paraId="3D2A2A76" w14:textId="77777777" w:rsidR="00E754B5" w:rsidRDefault="00E754B5" w:rsidP="00E754B5">
      <w:pPr>
        <w:pStyle w:val="Heading2"/>
        <w:sectPr w:rsidR="00E754B5" w:rsidSect="0037067C">
          <w:headerReference w:type="default" r:id="rId20"/>
          <w:footerReference w:type="default" r:id="rId21"/>
          <w:pgSz w:w="15840" w:h="12240" w:orient="landscape"/>
          <w:pgMar w:top="720" w:right="720" w:bottom="720" w:left="720" w:header="720" w:footer="720" w:gutter="0"/>
          <w:cols w:space="720"/>
          <w:docGrid w:linePitch="360"/>
        </w:sectPr>
      </w:pPr>
    </w:p>
    <w:p w14:paraId="15ABBCB3" w14:textId="77777777" w:rsidR="00E754B5" w:rsidRDefault="00E754B5" w:rsidP="00E754B5">
      <w:pPr>
        <w:pStyle w:val="Heading2"/>
      </w:pPr>
      <w:r>
        <w:lastRenderedPageBreak/>
        <w:t>Measuring Success</w:t>
      </w:r>
    </w:p>
    <w:p w14:paraId="7872CB9B" w14:textId="77777777" w:rsidR="00E754B5" w:rsidRDefault="00E754B5" w:rsidP="00E754B5">
      <w:pPr>
        <w:pStyle w:val="Heading3"/>
      </w:pPr>
      <w:r w:rsidRPr="00CF4AF2">
        <w:t>W</w:t>
      </w:r>
      <w:r>
        <w:t xml:space="preserve">hat will success look like for this Priority, and how will the District know if success has been achieved?  </w:t>
      </w:r>
    </w:p>
    <w:tbl>
      <w:tblPr>
        <w:tblStyle w:val="TableGrid"/>
        <w:tblW w:w="12240"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2240"/>
      </w:tblGrid>
      <w:tr w:rsidR="00E754B5" w14:paraId="1F56035F" w14:textId="77777777" w:rsidTr="0037067C">
        <w:trPr>
          <w:trHeight w:val="755"/>
          <w:jc w:val="center"/>
        </w:trPr>
        <w:tc>
          <w:tcPr>
            <w:tcW w:w="10583" w:type="dxa"/>
            <w:shd w:val="clear" w:color="auto" w:fill="DBE5F1" w:themeFill="accent1" w:themeFillTint="33"/>
          </w:tcPr>
          <w:p w14:paraId="66F9FC6E" w14:textId="502F3726" w:rsidR="00E754B5" w:rsidRPr="005A1BFB" w:rsidRDefault="00E754B5" w:rsidP="00D90FFB">
            <w:pPr>
              <w:rPr>
                <w:rFonts w:ascii="Gill Sans MT" w:hAnsi="Gill Sans MT"/>
                <w:color w:val="000000" w:themeColor="text1"/>
                <w:sz w:val="24"/>
                <w:szCs w:val="24"/>
              </w:rPr>
            </w:pPr>
            <w:r>
              <w:rPr>
                <w:rFonts w:ascii="Gill Sans MT" w:eastAsia="Times New Roman" w:hAnsi="Gill Sans MT" w:cs="Calibri"/>
                <w:sz w:val="24"/>
                <w:szCs w:val="24"/>
              </w:rPr>
              <w:t>Provide q</w:t>
            </w:r>
            <w:r w:rsidRPr="005A1BFB">
              <w:rPr>
                <w:rFonts w:ascii="Gill Sans MT" w:eastAsia="Times New Roman" w:hAnsi="Gill Sans MT" w:cs="Calibri"/>
                <w:sz w:val="24"/>
                <w:szCs w:val="24"/>
              </w:rPr>
              <w:t>uantitative data and/or qualitative descriptions of where</w:t>
            </w:r>
            <w:r>
              <w:rPr>
                <w:rFonts w:ascii="Gill Sans MT" w:eastAsia="Times New Roman" w:hAnsi="Gill Sans MT" w:cs="Calibri"/>
                <w:sz w:val="24"/>
                <w:szCs w:val="24"/>
              </w:rPr>
              <w:t xml:space="preserve"> the district </w:t>
            </w:r>
            <w:r w:rsidRPr="005A1BFB">
              <w:rPr>
                <w:rFonts w:ascii="Gill Sans MT" w:eastAsia="Times New Roman" w:hAnsi="Gill Sans MT" w:cs="Calibri"/>
                <w:sz w:val="24"/>
                <w:szCs w:val="24"/>
              </w:rPr>
              <w:t>strive</w:t>
            </w:r>
            <w:r>
              <w:rPr>
                <w:rFonts w:ascii="Gill Sans MT" w:eastAsia="Times New Roman" w:hAnsi="Gill Sans MT" w:cs="Calibri"/>
                <w:sz w:val="24"/>
                <w:szCs w:val="24"/>
              </w:rPr>
              <w:t>s</w:t>
            </w:r>
            <w:r w:rsidRPr="005A1BFB">
              <w:rPr>
                <w:rFonts w:ascii="Gill Sans MT" w:eastAsia="Times New Roman" w:hAnsi="Gill Sans MT" w:cs="Calibri"/>
                <w:sz w:val="24"/>
                <w:szCs w:val="24"/>
              </w:rPr>
              <w:t xml:space="preserve"> to be at the end of the 202</w:t>
            </w:r>
            <w:r w:rsidR="009D1877">
              <w:rPr>
                <w:rFonts w:ascii="Gill Sans MT" w:eastAsia="Times New Roman" w:hAnsi="Gill Sans MT" w:cs="Calibri"/>
                <w:sz w:val="24"/>
                <w:szCs w:val="24"/>
              </w:rPr>
              <w:t>2</w:t>
            </w:r>
            <w:r w:rsidRPr="005A1BFB">
              <w:rPr>
                <w:rFonts w:ascii="Gill Sans MT" w:eastAsia="Times New Roman" w:hAnsi="Gill Sans MT" w:cs="Calibri"/>
                <w:sz w:val="24"/>
                <w:szCs w:val="24"/>
              </w:rPr>
              <w:t>-2</w:t>
            </w:r>
            <w:r w:rsidR="009D1877">
              <w:rPr>
                <w:rFonts w:ascii="Gill Sans MT" w:eastAsia="Times New Roman" w:hAnsi="Gill Sans MT" w:cs="Calibri"/>
                <w:sz w:val="24"/>
                <w:szCs w:val="24"/>
              </w:rPr>
              <w:t>3</w:t>
            </w:r>
            <w:r w:rsidRPr="005A1BFB">
              <w:rPr>
                <w:rFonts w:ascii="Gill Sans MT" w:eastAsia="Times New Roman" w:hAnsi="Gill Sans MT" w:cs="Calibri"/>
                <w:sz w:val="24"/>
                <w:szCs w:val="24"/>
              </w:rPr>
              <w:t xml:space="preserve"> school year.</w:t>
            </w:r>
          </w:p>
        </w:tc>
      </w:tr>
      <w:tr w:rsidR="00E754B5" w14:paraId="4C237ED9" w14:textId="77777777" w:rsidTr="0037067C">
        <w:trPr>
          <w:trHeight w:val="2327"/>
          <w:jc w:val="center"/>
        </w:trPr>
        <w:tc>
          <w:tcPr>
            <w:tcW w:w="10583" w:type="dxa"/>
          </w:tcPr>
          <w:p w14:paraId="41CC0D35" w14:textId="77777777" w:rsidR="00E754B5" w:rsidRPr="00BE0C0B" w:rsidRDefault="00E754B5" w:rsidP="00D90FFB">
            <w:pPr>
              <w:pStyle w:val="ListParagraph"/>
              <w:rPr>
                <w:color w:val="000000" w:themeColor="text1"/>
              </w:rPr>
            </w:pPr>
          </w:p>
        </w:tc>
      </w:tr>
    </w:tbl>
    <w:p w14:paraId="08C62772" w14:textId="77777777" w:rsidR="00E754B5" w:rsidRPr="00CF4AF2" w:rsidRDefault="00E754B5" w:rsidP="00E754B5">
      <w:pPr>
        <w:rPr>
          <w:b/>
          <w:bCs/>
          <w:color w:val="000000" w:themeColor="text1"/>
        </w:rPr>
      </w:pPr>
    </w:p>
    <w:p w14:paraId="6253C448" w14:textId="77777777" w:rsidR="00E754B5" w:rsidRDefault="00E754B5" w:rsidP="00E754B5">
      <w:pPr>
        <w:rPr>
          <w:rFonts w:ascii="Calibri" w:eastAsia="Times New Roman" w:hAnsi="Calibri" w:cs="Calibri"/>
        </w:rPr>
      </w:pPr>
    </w:p>
    <w:p w14:paraId="3D8DD6A3" w14:textId="32655F74" w:rsidR="00E754B5" w:rsidRDefault="00E754B5" w:rsidP="00E754B5">
      <w:pPr>
        <w:tabs>
          <w:tab w:val="left" w:pos="3852"/>
        </w:tabs>
        <w:rPr>
          <w:rFonts w:ascii="Calibri" w:eastAsia="Times New Roman" w:hAnsi="Calibri" w:cs="Calibri"/>
        </w:rPr>
      </w:pPr>
      <w:r>
        <w:rPr>
          <w:rFonts w:ascii="Calibri" w:eastAsia="Times New Roman" w:hAnsi="Calibri" w:cs="Calibri"/>
        </w:rPr>
        <w:tab/>
      </w:r>
    </w:p>
    <w:p w14:paraId="7573B9AC" w14:textId="1ED03125" w:rsidR="007C1A40" w:rsidRDefault="00E754B5" w:rsidP="005259BB">
      <w:pPr>
        <w:tabs>
          <w:tab w:val="left" w:pos="3852"/>
        </w:tabs>
      </w:pPr>
      <w:r>
        <w:rPr>
          <w:rFonts w:ascii="Calibri" w:eastAsia="Times New Roman" w:hAnsi="Calibri" w:cs="Calibri"/>
        </w:rPr>
        <w:tab/>
      </w:r>
    </w:p>
    <w:p w14:paraId="7DA1892D" w14:textId="77777777" w:rsidR="005259BB" w:rsidRDefault="005259BB" w:rsidP="007C1A40">
      <w:pPr>
        <w:pStyle w:val="Heading1"/>
        <w:sectPr w:rsidR="005259BB" w:rsidSect="0037067C">
          <w:headerReference w:type="default" r:id="rId22"/>
          <w:pgSz w:w="15840" w:h="12240" w:orient="landscape"/>
          <w:pgMar w:top="720" w:right="720" w:bottom="720" w:left="720" w:header="720" w:footer="720" w:gutter="0"/>
          <w:cols w:space="720"/>
          <w:docGrid w:linePitch="360"/>
        </w:sectPr>
      </w:pPr>
    </w:p>
    <w:p w14:paraId="73A6E9A0" w14:textId="3D86F63E" w:rsidR="007C1A40" w:rsidRDefault="007C1A40" w:rsidP="007C1A40">
      <w:pPr>
        <w:pStyle w:val="Heading1"/>
      </w:pPr>
      <w:r>
        <w:lastRenderedPageBreak/>
        <w:t>Stakeholder Participation</w:t>
      </w:r>
    </w:p>
    <w:p w14:paraId="655D9FED" w14:textId="77777777" w:rsidR="007C1A40" w:rsidRDefault="007C1A40" w:rsidP="007C1A40">
      <w:pPr>
        <w:pStyle w:val="Heading2"/>
      </w:pPr>
      <w:r>
        <w:t>Background</w:t>
      </w:r>
    </w:p>
    <w:p w14:paraId="53CD2A3A" w14:textId="028A1F27" w:rsidR="007C1A40" w:rsidRDefault="007C1A40" w:rsidP="007C1A40">
      <w:r w:rsidRPr="007A50A0">
        <w:t xml:space="preserve">The </w:t>
      </w:r>
      <w:r>
        <w:t>DCIP</w:t>
      </w:r>
      <w:r w:rsidRPr="007A50A0">
        <w:t xml:space="preserve"> must be developed in consultation with parents, school staff, and </w:t>
      </w:r>
      <w:r>
        <w:t>others</w:t>
      </w:r>
      <w:r w:rsidRPr="007A50A0">
        <w:t xml:space="preserve"> in accordance with §100.11 of Commissioner’s Regulations.  </w:t>
      </w:r>
    </w:p>
    <w:p w14:paraId="57BDD2D7" w14:textId="77777777" w:rsidR="007C040F" w:rsidRDefault="007C040F" w:rsidP="007C040F">
      <w:pPr>
        <w:pStyle w:val="Heading2"/>
      </w:pPr>
      <w:r>
        <w:t>Team Members</w:t>
      </w:r>
    </w:p>
    <w:p w14:paraId="284E7900" w14:textId="0598A65B" w:rsidR="007C040F" w:rsidRDefault="007C040F" w:rsidP="007C040F">
      <w:r>
        <w:t xml:space="preserve">Use the space below to identify the members of the </w:t>
      </w:r>
      <w:r w:rsidR="00EC677F">
        <w:t xml:space="preserve">DCIP </w:t>
      </w:r>
      <w:r>
        <w:t>team</w:t>
      </w:r>
      <w:r w:rsidR="00EC677F">
        <w:t xml:space="preserve">, </w:t>
      </w:r>
      <w:r>
        <w:t xml:space="preserve">their role (e.g. </w:t>
      </w:r>
      <w:r w:rsidR="00EC677F">
        <w:t>principal</w:t>
      </w:r>
      <w:r>
        <w:t xml:space="preserve">, </w:t>
      </w:r>
      <w:r w:rsidR="00EC677F">
        <w:t>teacher</w:t>
      </w:r>
      <w:r>
        <w:t>, parent)</w:t>
      </w:r>
      <w:r w:rsidR="00EC677F">
        <w:t>, and, when applicable, the school the in</w:t>
      </w:r>
      <w:r w:rsidR="00C74EFF">
        <w:t>dividual represents.</w:t>
      </w:r>
      <w:r>
        <w:t xml:space="preserve"> </w:t>
      </w:r>
    </w:p>
    <w:tbl>
      <w:tblPr>
        <w:tblStyle w:val="PlainTable1"/>
        <w:tblW w:w="0" w:type="auto"/>
        <w:jc w:val="center"/>
        <w:tblLook w:val="04A0" w:firstRow="1" w:lastRow="0" w:firstColumn="1" w:lastColumn="0" w:noHBand="0" w:noVBand="1"/>
      </w:tblPr>
      <w:tblGrid>
        <w:gridCol w:w="5291"/>
        <w:gridCol w:w="2174"/>
        <w:gridCol w:w="2605"/>
      </w:tblGrid>
      <w:tr w:rsidR="00C74EFF" w14:paraId="72682C6B" w14:textId="53058396" w:rsidTr="007467F9">
        <w:trPr>
          <w:cnfStyle w:val="100000000000" w:firstRow="1" w:lastRow="0" w:firstColumn="0" w:lastColumn="0" w:oddVBand="0" w:evenVBand="0" w:oddHBand="0" w:evenHBand="0" w:firstRowFirstColumn="0" w:firstRowLastColumn="0" w:lastRowFirstColumn="0" w:lastRowLastColumn="0"/>
          <w:trHeight w:val="347"/>
          <w:jc w:val="center"/>
        </w:trPr>
        <w:tc>
          <w:tcPr>
            <w:cnfStyle w:val="001000000000" w:firstRow="0" w:lastRow="0" w:firstColumn="1" w:lastColumn="0" w:oddVBand="0" w:evenVBand="0" w:oddHBand="0" w:evenHBand="0" w:firstRowFirstColumn="0" w:firstRowLastColumn="0" w:lastRowFirstColumn="0" w:lastRowLastColumn="0"/>
            <w:tcW w:w="5291" w:type="dxa"/>
            <w:shd w:val="clear" w:color="auto" w:fill="1F497D" w:themeFill="text2"/>
          </w:tcPr>
          <w:p w14:paraId="6584BA75" w14:textId="77777777" w:rsidR="00C74EFF" w:rsidRPr="007467F9" w:rsidRDefault="00C74EFF" w:rsidP="00D90FFB">
            <w:pPr>
              <w:jc w:val="center"/>
              <w:rPr>
                <w:rFonts w:ascii="Gill Sans MT" w:hAnsi="Gill Sans MT"/>
                <w:bCs w:val="0"/>
                <w:color w:val="FFFFFF" w:themeColor="background1"/>
                <w:sz w:val="24"/>
                <w:szCs w:val="24"/>
              </w:rPr>
            </w:pPr>
            <w:r w:rsidRPr="007467F9">
              <w:rPr>
                <w:rFonts w:ascii="Gill Sans MT" w:hAnsi="Gill Sans MT"/>
                <w:bCs w:val="0"/>
                <w:color w:val="FFFFFF" w:themeColor="background1"/>
                <w:sz w:val="24"/>
                <w:szCs w:val="24"/>
              </w:rPr>
              <w:t>Name</w:t>
            </w:r>
          </w:p>
        </w:tc>
        <w:tc>
          <w:tcPr>
            <w:tcW w:w="2174" w:type="dxa"/>
            <w:shd w:val="clear" w:color="auto" w:fill="1F497D" w:themeFill="text2"/>
          </w:tcPr>
          <w:p w14:paraId="2FF202F5" w14:textId="77777777" w:rsidR="00C74EFF" w:rsidRPr="007467F9" w:rsidRDefault="00C74EFF" w:rsidP="00D90FFB">
            <w:pPr>
              <w:jc w:val="center"/>
              <w:cnfStyle w:val="100000000000" w:firstRow="1" w:lastRow="0" w:firstColumn="0" w:lastColumn="0" w:oddVBand="0" w:evenVBand="0" w:oddHBand="0" w:evenHBand="0" w:firstRowFirstColumn="0" w:firstRowLastColumn="0" w:lastRowFirstColumn="0" w:lastRowLastColumn="0"/>
              <w:rPr>
                <w:rFonts w:ascii="Gill Sans MT" w:hAnsi="Gill Sans MT"/>
                <w:bCs w:val="0"/>
                <w:color w:val="FFFFFF" w:themeColor="background1"/>
                <w:sz w:val="24"/>
                <w:szCs w:val="24"/>
              </w:rPr>
            </w:pPr>
            <w:r w:rsidRPr="007467F9">
              <w:rPr>
                <w:rFonts w:ascii="Gill Sans MT" w:hAnsi="Gill Sans MT" w:cs="Calibri"/>
                <w:bCs w:val="0"/>
                <w:color w:val="FFFFFF" w:themeColor="background1"/>
                <w:sz w:val="24"/>
                <w:szCs w:val="24"/>
              </w:rPr>
              <w:t>Role</w:t>
            </w:r>
          </w:p>
        </w:tc>
        <w:tc>
          <w:tcPr>
            <w:tcW w:w="2605" w:type="dxa"/>
            <w:shd w:val="clear" w:color="auto" w:fill="1F497D" w:themeFill="text2"/>
          </w:tcPr>
          <w:p w14:paraId="7AF7A5EB" w14:textId="77777777" w:rsidR="00B83878" w:rsidRPr="007467F9" w:rsidRDefault="00C74EFF" w:rsidP="00B83878">
            <w:pPr>
              <w:spacing w:after="0"/>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w:b w:val="0"/>
                <w:color w:val="FFFFFF" w:themeColor="background1"/>
                <w:sz w:val="24"/>
                <w:szCs w:val="24"/>
              </w:rPr>
            </w:pPr>
            <w:r w:rsidRPr="007467F9">
              <w:rPr>
                <w:rFonts w:ascii="Gill Sans MT" w:hAnsi="Gill Sans MT" w:cs="Calibri"/>
                <w:bCs w:val="0"/>
                <w:color w:val="FFFFFF" w:themeColor="background1"/>
                <w:sz w:val="24"/>
                <w:szCs w:val="24"/>
              </w:rPr>
              <w:t xml:space="preserve">School </w:t>
            </w:r>
          </w:p>
          <w:p w14:paraId="1596009D" w14:textId="5C9C806C" w:rsidR="00C74EFF" w:rsidRPr="007467F9" w:rsidRDefault="00C74EFF" w:rsidP="00B83878">
            <w:pPr>
              <w:spacing w:after="0"/>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w:b w:val="0"/>
                <w:i/>
                <w:iCs/>
                <w:color w:val="FFFFFF" w:themeColor="background1"/>
                <w:sz w:val="20"/>
                <w:szCs w:val="20"/>
              </w:rPr>
            </w:pPr>
            <w:r w:rsidRPr="007467F9">
              <w:rPr>
                <w:rFonts w:ascii="Gill Sans MT" w:hAnsi="Gill Sans MT" w:cs="Calibri"/>
                <w:b w:val="0"/>
                <w:i/>
                <w:iCs/>
                <w:color w:val="FFFFFF" w:themeColor="background1"/>
                <w:sz w:val="20"/>
                <w:szCs w:val="20"/>
              </w:rPr>
              <w:t>(if applicable)</w:t>
            </w:r>
          </w:p>
        </w:tc>
      </w:tr>
      <w:tr w:rsidR="00C74EFF" w14:paraId="21B03F7F" w14:textId="7DAD35D8" w:rsidTr="00B83878">
        <w:trPr>
          <w:cnfStyle w:val="000000100000" w:firstRow="0" w:lastRow="0" w:firstColumn="0" w:lastColumn="0" w:oddVBand="0" w:evenVBand="0" w:oddHBand="1" w:evenHBand="0" w:firstRowFirstColumn="0" w:firstRowLastColumn="0" w:lastRowFirstColumn="0" w:lastRowLastColumn="0"/>
          <w:trHeight w:val="309"/>
          <w:jc w:val="center"/>
        </w:trPr>
        <w:tc>
          <w:tcPr>
            <w:cnfStyle w:val="001000000000" w:firstRow="0" w:lastRow="0" w:firstColumn="1" w:lastColumn="0" w:oddVBand="0" w:evenVBand="0" w:oddHBand="0" w:evenHBand="0" w:firstRowFirstColumn="0" w:firstRowLastColumn="0" w:lastRowFirstColumn="0" w:lastRowLastColumn="0"/>
            <w:tcW w:w="5291" w:type="dxa"/>
          </w:tcPr>
          <w:p w14:paraId="217D06A6" w14:textId="77777777" w:rsidR="00C74EFF" w:rsidRPr="00011F28" w:rsidRDefault="00C74EFF" w:rsidP="00D90FFB">
            <w:pPr>
              <w:jc w:val="center"/>
              <w:rPr>
                <w:b w:val="0"/>
                <w:bCs w:val="0"/>
                <w:iCs/>
                <w:color w:val="000000" w:themeColor="text1"/>
              </w:rPr>
            </w:pPr>
          </w:p>
        </w:tc>
        <w:tc>
          <w:tcPr>
            <w:tcW w:w="2174" w:type="dxa"/>
          </w:tcPr>
          <w:p w14:paraId="5474D8DB" w14:textId="77777777" w:rsidR="00C74EFF" w:rsidRPr="00011F28" w:rsidRDefault="00C74EFF" w:rsidP="00D90FFB">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Cs/>
                <w:color w:val="000000" w:themeColor="text1"/>
              </w:rPr>
            </w:pPr>
          </w:p>
        </w:tc>
        <w:tc>
          <w:tcPr>
            <w:tcW w:w="2605" w:type="dxa"/>
          </w:tcPr>
          <w:p w14:paraId="78F78EE2" w14:textId="77777777" w:rsidR="00C74EFF" w:rsidRPr="00011F28" w:rsidRDefault="00C74EFF" w:rsidP="00D90FFB">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Cs/>
                <w:color w:val="000000" w:themeColor="text1"/>
              </w:rPr>
            </w:pPr>
          </w:p>
        </w:tc>
      </w:tr>
      <w:tr w:rsidR="00C74EFF" w14:paraId="642118A1" w14:textId="5E08D64D" w:rsidTr="00B83878">
        <w:trPr>
          <w:trHeight w:val="310"/>
          <w:jc w:val="center"/>
        </w:trPr>
        <w:tc>
          <w:tcPr>
            <w:cnfStyle w:val="001000000000" w:firstRow="0" w:lastRow="0" w:firstColumn="1" w:lastColumn="0" w:oddVBand="0" w:evenVBand="0" w:oddHBand="0" w:evenHBand="0" w:firstRowFirstColumn="0" w:firstRowLastColumn="0" w:lastRowFirstColumn="0" w:lastRowLastColumn="0"/>
            <w:tcW w:w="5291" w:type="dxa"/>
          </w:tcPr>
          <w:p w14:paraId="0180C13C" w14:textId="77777777" w:rsidR="00C74EFF" w:rsidRPr="00011F28" w:rsidRDefault="00C74EFF" w:rsidP="00D90FFB">
            <w:pPr>
              <w:jc w:val="center"/>
              <w:rPr>
                <w:b w:val="0"/>
                <w:bCs w:val="0"/>
                <w:iCs/>
                <w:color w:val="000000" w:themeColor="text1"/>
              </w:rPr>
            </w:pPr>
          </w:p>
        </w:tc>
        <w:tc>
          <w:tcPr>
            <w:tcW w:w="2174" w:type="dxa"/>
          </w:tcPr>
          <w:p w14:paraId="4381C2F5" w14:textId="77777777" w:rsidR="00C74EFF" w:rsidRPr="00011F28" w:rsidRDefault="00C74EFF" w:rsidP="00D90FFB">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Cs/>
                <w:color w:val="000000" w:themeColor="text1"/>
              </w:rPr>
            </w:pPr>
          </w:p>
        </w:tc>
        <w:tc>
          <w:tcPr>
            <w:tcW w:w="2605" w:type="dxa"/>
          </w:tcPr>
          <w:p w14:paraId="14122590" w14:textId="77777777" w:rsidR="00C74EFF" w:rsidRPr="00011F28" w:rsidRDefault="00C74EFF" w:rsidP="00D90FFB">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Cs/>
                <w:color w:val="000000" w:themeColor="text1"/>
              </w:rPr>
            </w:pPr>
          </w:p>
        </w:tc>
      </w:tr>
      <w:tr w:rsidR="00C74EFF" w14:paraId="72422066" w14:textId="284A0ECD" w:rsidTr="00B83878">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5291" w:type="dxa"/>
          </w:tcPr>
          <w:p w14:paraId="64BAC5CF" w14:textId="77777777" w:rsidR="00C74EFF" w:rsidRPr="00011F28" w:rsidRDefault="00C74EFF" w:rsidP="00D90FFB">
            <w:pPr>
              <w:jc w:val="center"/>
              <w:rPr>
                <w:b w:val="0"/>
                <w:bCs w:val="0"/>
                <w:iCs/>
                <w:color w:val="000000" w:themeColor="text1"/>
              </w:rPr>
            </w:pPr>
          </w:p>
        </w:tc>
        <w:tc>
          <w:tcPr>
            <w:tcW w:w="2174" w:type="dxa"/>
          </w:tcPr>
          <w:p w14:paraId="6C43708F" w14:textId="77777777" w:rsidR="00C74EFF" w:rsidRPr="00011F28" w:rsidRDefault="00C74EFF" w:rsidP="00D90FFB">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Cs/>
                <w:color w:val="000000" w:themeColor="text1"/>
              </w:rPr>
            </w:pPr>
          </w:p>
        </w:tc>
        <w:tc>
          <w:tcPr>
            <w:tcW w:w="2605" w:type="dxa"/>
          </w:tcPr>
          <w:p w14:paraId="3C26A9F6" w14:textId="77777777" w:rsidR="00C74EFF" w:rsidRPr="00011F28" w:rsidRDefault="00C74EFF" w:rsidP="00D90FFB">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Cs/>
                <w:color w:val="000000" w:themeColor="text1"/>
              </w:rPr>
            </w:pPr>
          </w:p>
        </w:tc>
      </w:tr>
      <w:tr w:rsidR="00C74EFF" w14:paraId="3865FA48" w14:textId="78EBE99F" w:rsidTr="00B83878">
        <w:trPr>
          <w:trHeight w:val="310"/>
          <w:jc w:val="center"/>
        </w:trPr>
        <w:tc>
          <w:tcPr>
            <w:cnfStyle w:val="001000000000" w:firstRow="0" w:lastRow="0" w:firstColumn="1" w:lastColumn="0" w:oddVBand="0" w:evenVBand="0" w:oddHBand="0" w:evenHBand="0" w:firstRowFirstColumn="0" w:firstRowLastColumn="0" w:lastRowFirstColumn="0" w:lastRowLastColumn="0"/>
            <w:tcW w:w="5291" w:type="dxa"/>
          </w:tcPr>
          <w:p w14:paraId="6DE1CC08" w14:textId="77777777" w:rsidR="00C74EFF" w:rsidRPr="00011F28" w:rsidRDefault="00C74EFF" w:rsidP="00D90FFB">
            <w:pPr>
              <w:jc w:val="center"/>
              <w:rPr>
                <w:b w:val="0"/>
                <w:bCs w:val="0"/>
                <w:iCs/>
                <w:color w:val="000000" w:themeColor="text1"/>
              </w:rPr>
            </w:pPr>
          </w:p>
        </w:tc>
        <w:tc>
          <w:tcPr>
            <w:tcW w:w="2174" w:type="dxa"/>
          </w:tcPr>
          <w:p w14:paraId="0A5D4D2A" w14:textId="77777777" w:rsidR="00C74EFF" w:rsidRPr="00011F28" w:rsidRDefault="00C74EFF" w:rsidP="00D90FFB">
            <w:pPr>
              <w:cnfStyle w:val="000000000000" w:firstRow="0" w:lastRow="0" w:firstColumn="0" w:lastColumn="0" w:oddVBand="0" w:evenVBand="0" w:oddHBand="0" w:evenHBand="0" w:firstRowFirstColumn="0" w:firstRowLastColumn="0" w:lastRowFirstColumn="0" w:lastRowLastColumn="0"/>
              <w:rPr>
                <w:rFonts w:ascii="Calibri" w:hAnsi="Calibri" w:cstheme="minorHAnsi"/>
                <w:iCs/>
                <w:color w:val="000000" w:themeColor="text1"/>
              </w:rPr>
            </w:pPr>
          </w:p>
        </w:tc>
        <w:tc>
          <w:tcPr>
            <w:tcW w:w="2605" w:type="dxa"/>
          </w:tcPr>
          <w:p w14:paraId="0D6E6A22" w14:textId="77777777" w:rsidR="00C74EFF" w:rsidRPr="00011F28" w:rsidRDefault="00C74EFF" w:rsidP="00D90FFB">
            <w:pPr>
              <w:cnfStyle w:val="000000000000" w:firstRow="0" w:lastRow="0" w:firstColumn="0" w:lastColumn="0" w:oddVBand="0" w:evenVBand="0" w:oddHBand="0" w:evenHBand="0" w:firstRowFirstColumn="0" w:firstRowLastColumn="0" w:lastRowFirstColumn="0" w:lastRowLastColumn="0"/>
              <w:rPr>
                <w:rFonts w:ascii="Calibri" w:hAnsi="Calibri" w:cstheme="minorHAnsi"/>
                <w:iCs/>
                <w:color w:val="000000" w:themeColor="text1"/>
              </w:rPr>
            </w:pPr>
          </w:p>
        </w:tc>
      </w:tr>
      <w:tr w:rsidR="00C74EFF" w14:paraId="09CC992B" w14:textId="10ABF22C" w:rsidTr="00B83878">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5291" w:type="dxa"/>
          </w:tcPr>
          <w:p w14:paraId="3B3F7492" w14:textId="77777777" w:rsidR="00C74EFF" w:rsidRPr="00011F28" w:rsidRDefault="00C74EFF" w:rsidP="00D90FFB">
            <w:pPr>
              <w:jc w:val="center"/>
              <w:rPr>
                <w:bCs w:val="0"/>
                <w:iCs/>
                <w:color w:val="000000" w:themeColor="text1"/>
              </w:rPr>
            </w:pPr>
          </w:p>
        </w:tc>
        <w:tc>
          <w:tcPr>
            <w:tcW w:w="2174" w:type="dxa"/>
          </w:tcPr>
          <w:p w14:paraId="0C67EBC5" w14:textId="77777777" w:rsidR="00C74EFF" w:rsidRPr="00011F28" w:rsidRDefault="00C74EFF" w:rsidP="00D90FFB">
            <w:pPr>
              <w:cnfStyle w:val="000000100000" w:firstRow="0" w:lastRow="0" w:firstColumn="0" w:lastColumn="0" w:oddVBand="0" w:evenVBand="0" w:oddHBand="1" w:evenHBand="0" w:firstRowFirstColumn="0" w:firstRowLastColumn="0" w:lastRowFirstColumn="0" w:lastRowLastColumn="0"/>
              <w:rPr>
                <w:rFonts w:ascii="Calibri" w:hAnsi="Calibri" w:cstheme="minorHAnsi"/>
                <w:iCs/>
                <w:color w:val="000000" w:themeColor="text1"/>
              </w:rPr>
            </w:pPr>
          </w:p>
        </w:tc>
        <w:tc>
          <w:tcPr>
            <w:tcW w:w="2605" w:type="dxa"/>
          </w:tcPr>
          <w:p w14:paraId="2F762E7E" w14:textId="77777777" w:rsidR="00C74EFF" w:rsidRPr="00011F28" w:rsidRDefault="00C74EFF" w:rsidP="00D90FFB">
            <w:pPr>
              <w:cnfStyle w:val="000000100000" w:firstRow="0" w:lastRow="0" w:firstColumn="0" w:lastColumn="0" w:oddVBand="0" w:evenVBand="0" w:oddHBand="1" w:evenHBand="0" w:firstRowFirstColumn="0" w:firstRowLastColumn="0" w:lastRowFirstColumn="0" w:lastRowLastColumn="0"/>
              <w:rPr>
                <w:rFonts w:ascii="Calibri" w:hAnsi="Calibri" w:cstheme="minorHAnsi"/>
                <w:iCs/>
                <w:color w:val="000000" w:themeColor="text1"/>
              </w:rPr>
            </w:pPr>
          </w:p>
        </w:tc>
      </w:tr>
      <w:tr w:rsidR="00C74EFF" w14:paraId="647E7EDB" w14:textId="02C9540D" w:rsidTr="00B83878">
        <w:trPr>
          <w:trHeight w:val="310"/>
          <w:jc w:val="center"/>
        </w:trPr>
        <w:tc>
          <w:tcPr>
            <w:cnfStyle w:val="001000000000" w:firstRow="0" w:lastRow="0" w:firstColumn="1" w:lastColumn="0" w:oddVBand="0" w:evenVBand="0" w:oddHBand="0" w:evenHBand="0" w:firstRowFirstColumn="0" w:firstRowLastColumn="0" w:lastRowFirstColumn="0" w:lastRowLastColumn="0"/>
            <w:tcW w:w="5291" w:type="dxa"/>
          </w:tcPr>
          <w:p w14:paraId="091CCDBB" w14:textId="77777777" w:rsidR="00C74EFF" w:rsidRPr="00011F28" w:rsidRDefault="00C74EFF" w:rsidP="00D90FFB">
            <w:pPr>
              <w:jc w:val="center"/>
              <w:rPr>
                <w:bCs w:val="0"/>
                <w:iCs/>
                <w:color w:val="000000" w:themeColor="text1"/>
              </w:rPr>
            </w:pPr>
          </w:p>
        </w:tc>
        <w:tc>
          <w:tcPr>
            <w:tcW w:w="2174" w:type="dxa"/>
          </w:tcPr>
          <w:p w14:paraId="310D40DF" w14:textId="77777777" w:rsidR="00C74EFF" w:rsidRPr="00011F28" w:rsidRDefault="00C74EFF" w:rsidP="00D90FFB">
            <w:pPr>
              <w:cnfStyle w:val="000000000000" w:firstRow="0" w:lastRow="0" w:firstColumn="0" w:lastColumn="0" w:oddVBand="0" w:evenVBand="0" w:oddHBand="0" w:evenHBand="0" w:firstRowFirstColumn="0" w:firstRowLastColumn="0" w:lastRowFirstColumn="0" w:lastRowLastColumn="0"/>
              <w:rPr>
                <w:rFonts w:ascii="Calibri" w:hAnsi="Calibri" w:cstheme="minorHAnsi"/>
                <w:iCs/>
                <w:color w:val="000000" w:themeColor="text1"/>
              </w:rPr>
            </w:pPr>
          </w:p>
        </w:tc>
        <w:tc>
          <w:tcPr>
            <w:tcW w:w="2605" w:type="dxa"/>
          </w:tcPr>
          <w:p w14:paraId="00AA30B9" w14:textId="77777777" w:rsidR="00C74EFF" w:rsidRPr="00011F28" w:rsidRDefault="00C74EFF" w:rsidP="00D90FFB">
            <w:pPr>
              <w:cnfStyle w:val="000000000000" w:firstRow="0" w:lastRow="0" w:firstColumn="0" w:lastColumn="0" w:oddVBand="0" w:evenVBand="0" w:oddHBand="0" w:evenHBand="0" w:firstRowFirstColumn="0" w:firstRowLastColumn="0" w:lastRowFirstColumn="0" w:lastRowLastColumn="0"/>
              <w:rPr>
                <w:rFonts w:ascii="Calibri" w:hAnsi="Calibri" w:cstheme="minorHAnsi"/>
                <w:iCs/>
                <w:color w:val="000000" w:themeColor="text1"/>
              </w:rPr>
            </w:pPr>
          </w:p>
        </w:tc>
      </w:tr>
      <w:tr w:rsidR="00C74EFF" w14:paraId="544513A3" w14:textId="56404334" w:rsidTr="00B83878">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5291" w:type="dxa"/>
          </w:tcPr>
          <w:p w14:paraId="63D57B36" w14:textId="77777777" w:rsidR="00C74EFF" w:rsidRPr="00011F28" w:rsidRDefault="00C74EFF" w:rsidP="00D90FFB">
            <w:pPr>
              <w:jc w:val="center"/>
              <w:rPr>
                <w:bCs w:val="0"/>
                <w:iCs/>
                <w:color w:val="000000" w:themeColor="text1"/>
              </w:rPr>
            </w:pPr>
          </w:p>
        </w:tc>
        <w:tc>
          <w:tcPr>
            <w:tcW w:w="2174" w:type="dxa"/>
          </w:tcPr>
          <w:p w14:paraId="0FE4B6CA" w14:textId="77777777" w:rsidR="00C74EFF" w:rsidRPr="00011F28" w:rsidRDefault="00C74EFF" w:rsidP="00D90FFB">
            <w:pPr>
              <w:cnfStyle w:val="000000100000" w:firstRow="0" w:lastRow="0" w:firstColumn="0" w:lastColumn="0" w:oddVBand="0" w:evenVBand="0" w:oddHBand="1" w:evenHBand="0" w:firstRowFirstColumn="0" w:firstRowLastColumn="0" w:lastRowFirstColumn="0" w:lastRowLastColumn="0"/>
              <w:rPr>
                <w:rFonts w:ascii="Calibri" w:hAnsi="Calibri" w:cstheme="minorHAnsi"/>
                <w:iCs/>
                <w:color w:val="000000" w:themeColor="text1"/>
              </w:rPr>
            </w:pPr>
          </w:p>
        </w:tc>
        <w:tc>
          <w:tcPr>
            <w:tcW w:w="2605" w:type="dxa"/>
          </w:tcPr>
          <w:p w14:paraId="7A5F0132" w14:textId="77777777" w:rsidR="00C74EFF" w:rsidRPr="00011F28" w:rsidRDefault="00C74EFF" w:rsidP="00D90FFB">
            <w:pPr>
              <w:cnfStyle w:val="000000100000" w:firstRow="0" w:lastRow="0" w:firstColumn="0" w:lastColumn="0" w:oddVBand="0" w:evenVBand="0" w:oddHBand="1" w:evenHBand="0" w:firstRowFirstColumn="0" w:firstRowLastColumn="0" w:lastRowFirstColumn="0" w:lastRowLastColumn="0"/>
              <w:rPr>
                <w:rFonts w:ascii="Calibri" w:hAnsi="Calibri" w:cstheme="minorHAnsi"/>
                <w:iCs/>
                <w:color w:val="000000" w:themeColor="text1"/>
              </w:rPr>
            </w:pPr>
          </w:p>
        </w:tc>
      </w:tr>
      <w:tr w:rsidR="00C74EFF" w14:paraId="0EE51555" w14:textId="1E98FCED" w:rsidTr="00B83878">
        <w:trPr>
          <w:trHeight w:val="310"/>
          <w:jc w:val="center"/>
        </w:trPr>
        <w:tc>
          <w:tcPr>
            <w:cnfStyle w:val="001000000000" w:firstRow="0" w:lastRow="0" w:firstColumn="1" w:lastColumn="0" w:oddVBand="0" w:evenVBand="0" w:oddHBand="0" w:evenHBand="0" w:firstRowFirstColumn="0" w:firstRowLastColumn="0" w:lastRowFirstColumn="0" w:lastRowLastColumn="0"/>
            <w:tcW w:w="5291" w:type="dxa"/>
          </w:tcPr>
          <w:p w14:paraId="790F2D27" w14:textId="77777777" w:rsidR="00C74EFF" w:rsidRPr="00011F28" w:rsidRDefault="00C74EFF" w:rsidP="00D90FFB">
            <w:pPr>
              <w:jc w:val="center"/>
              <w:rPr>
                <w:bCs w:val="0"/>
                <w:iCs/>
                <w:color w:val="000000" w:themeColor="text1"/>
              </w:rPr>
            </w:pPr>
          </w:p>
        </w:tc>
        <w:tc>
          <w:tcPr>
            <w:tcW w:w="2174" w:type="dxa"/>
          </w:tcPr>
          <w:p w14:paraId="5644224F" w14:textId="77777777" w:rsidR="00C74EFF" w:rsidRPr="00011F28" w:rsidRDefault="00C74EFF" w:rsidP="00D90FFB">
            <w:pPr>
              <w:cnfStyle w:val="000000000000" w:firstRow="0" w:lastRow="0" w:firstColumn="0" w:lastColumn="0" w:oddVBand="0" w:evenVBand="0" w:oddHBand="0" w:evenHBand="0" w:firstRowFirstColumn="0" w:firstRowLastColumn="0" w:lastRowFirstColumn="0" w:lastRowLastColumn="0"/>
              <w:rPr>
                <w:rFonts w:ascii="Calibri" w:hAnsi="Calibri" w:cstheme="minorHAnsi"/>
                <w:iCs/>
                <w:color w:val="000000" w:themeColor="text1"/>
              </w:rPr>
            </w:pPr>
          </w:p>
        </w:tc>
        <w:tc>
          <w:tcPr>
            <w:tcW w:w="2605" w:type="dxa"/>
          </w:tcPr>
          <w:p w14:paraId="6E2BE357" w14:textId="77777777" w:rsidR="00C74EFF" w:rsidRPr="00011F28" w:rsidRDefault="00C74EFF" w:rsidP="00D90FFB">
            <w:pPr>
              <w:cnfStyle w:val="000000000000" w:firstRow="0" w:lastRow="0" w:firstColumn="0" w:lastColumn="0" w:oddVBand="0" w:evenVBand="0" w:oddHBand="0" w:evenHBand="0" w:firstRowFirstColumn="0" w:firstRowLastColumn="0" w:lastRowFirstColumn="0" w:lastRowLastColumn="0"/>
              <w:rPr>
                <w:rFonts w:ascii="Calibri" w:hAnsi="Calibri" w:cstheme="minorHAnsi"/>
                <w:iCs/>
                <w:color w:val="000000" w:themeColor="text1"/>
              </w:rPr>
            </w:pPr>
          </w:p>
        </w:tc>
      </w:tr>
      <w:tr w:rsidR="00C74EFF" w14:paraId="138D5D7F" w14:textId="3A667B30" w:rsidTr="00B83878">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5291" w:type="dxa"/>
          </w:tcPr>
          <w:p w14:paraId="05700F30" w14:textId="77777777" w:rsidR="00C74EFF" w:rsidRPr="00011F28" w:rsidRDefault="00C74EFF" w:rsidP="00D90FFB">
            <w:pPr>
              <w:jc w:val="center"/>
              <w:rPr>
                <w:bCs w:val="0"/>
                <w:iCs/>
                <w:color w:val="000000" w:themeColor="text1"/>
              </w:rPr>
            </w:pPr>
          </w:p>
        </w:tc>
        <w:tc>
          <w:tcPr>
            <w:tcW w:w="2174" w:type="dxa"/>
          </w:tcPr>
          <w:p w14:paraId="3703457B" w14:textId="77777777" w:rsidR="00C74EFF" w:rsidRPr="00011F28" w:rsidRDefault="00C74EFF" w:rsidP="00D90FFB">
            <w:pPr>
              <w:cnfStyle w:val="000000100000" w:firstRow="0" w:lastRow="0" w:firstColumn="0" w:lastColumn="0" w:oddVBand="0" w:evenVBand="0" w:oddHBand="1" w:evenHBand="0" w:firstRowFirstColumn="0" w:firstRowLastColumn="0" w:lastRowFirstColumn="0" w:lastRowLastColumn="0"/>
              <w:rPr>
                <w:rFonts w:ascii="Calibri" w:hAnsi="Calibri" w:cstheme="minorHAnsi"/>
                <w:iCs/>
                <w:color w:val="000000" w:themeColor="text1"/>
              </w:rPr>
            </w:pPr>
          </w:p>
        </w:tc>
        <w:tc>
          <w:tcPr>
            <w:tcW w:w="2605" w:type="dxa"/>
          </w:tcPr>
          <w:p w14:paraId="0890A6F3" w14:textId="77777777" w:rsidR="00C74EFF" w:rsidRPr="00011F28" w:rsidRDefault="00C74EFF" w:rsidP="00D90FFB">
            <w:pPr>
              <w:cnfStyle w:val="000000100000" w:firstRow="0" w:lastRow="0" w:firstColumn="0" w:lastColumn="0" w:oddVBand="0" w:evenVBand="0" w:oddHBand="1" w:evenHBand="0" w:firstRowFirstColumn="0" w:firstRowLastColumn="0" w:lastRowFirstColumn="0" w:lastRowLastColumn="0"/>
              <w:rPr>
                <w:rFonts w:ascii="Calibri" w:hAnsi="Calibri" w:cstheme="minorHAnsi"/>
                <w:iCs/>
                <w:color w:val="000000" w:themeColor="text1"/>
              </w:rPr>
            </w:pPr>
          </w:p>
        </w:tc>
      </w:tr>
      <w:tr w:rsidR="00C74EFF" w14:paraId="33476E85" w14:textId="13FF1813" w:rsidTr="00B83878">
        <w:trPr>
          <w:trHeight w:val="310"/>
          <w:jc w:val="center"/>
        </w:trPr>
        <w:tc>
          <w:tcPr>
            <w:cnfStyle w:val="001000000000" w:firstRow="0" w:lastRow="0" w:firstColumn="1" w:lastColumn="0" w:oddVBand="0" w:evenVBand="0" w:oddHBand="0" w:evenHBand="0" w:firstRowFirstColumn="0" w:firstRowLastColumn="0" w:lastRowFirstColumn="0" w:lastRowLastColumn="0"/>
            <w:tcW w:w="5291" w:type="dxa"/>
          </w:tcPr>
          <w:p w14:paraId="58CBE5A7" w14:textId="77777777" w:rsidR="00C74EFF" w:rsidRPr="00011F28" w:rsidRDefault="00C74EFF" w:rsidP="00D90FFB">
            <w:pPr>
              <w:jc w:val="center"/>
              <w:rPr>
                <w:bCs w:val="0"/>
                <w:iCs/>
                <w:color w:val="000000" w:themeColor="text1"/>
              </w:rPr>
            </w:pPr>
          </w:p>
        </w:tc>
        <w:tc>
          <w:tcPr>
            <w:tcW w:w="2174" w:type="dxa"/>
          </w:tcPr>
          <w:p w14:paraId="2136181A" w14:textId="77777777" w:rsidR="00C74EFF" w:rsidRPr="00011F28" w:rsidRDefault="00C74EFF" w:rsidP="00D90FFB">
            <w:pPr>
              <w:cnfStyle w:val="000000000000" w:firstRow="0" w:lastRow="0" w:firstColumn="0" w:lastColumn="0" w:oddVBand="0" w:evenVBand="0" w:oddHBand="0" w:evenHBand="0" w:firstRowFirstColumn="0" w:firstRowLastColumn="0" w:lastRowFirstColumn="0" w:lastRowLastColumn="0"/>
              <w:rPr>
                <w:rFonts w:ascii="Calibri" w:hAnsi="Calibri" w:cstheme="minorHAnsi"/>
                <w:iCs/>
                <w:color w:val="000000" w:themeColor="text1"/>
              </w:rPr>
            </w:pPr>
          </w:p>
        </w:tc>
        <w:tc>
          <w:tcPr>
            <w:tcW w:w="2605" w:type="dxa"/>
          </w:tcPr>
          <w:p w14:paraId="3C4B3B3D" w14:textId="77777777" w:rsidR="00C74EFF" w:rsidRPr="00011F28" w:rsidRDefault="00C74EFF" w:rsidP="00D90FFB">
            <w:pPr>
              <w:cnfStyle w:val="000000000000" w:firstRow="0" w:lastRow="0" w:firstColumn="0" w:lastColumn="0" w:oddVBand="0" w:evenVBand="0" w:oddHBand="0" w:evenHBand="0" w:firstRowFirstColumn="0" w:firstRowLastColumn="0" w:lastRowFirstColumn="0" w:lastRowLastColumn="0"/>
              <w:rPr>
                <w:rFonts w:ascii="Calibri" w:hAnsi="Calibri" w:cstheme="minorHAnsi"/>
                <w:iCs/>
                <w:color w:val="000000" w:themeColor="text1"/>
              </w:rPr>
            </w:pPr>
          </w:p>
        </w:tc>
      </w:tr>
      <w:tr w:rsidR="00C74EFF" w14:paraId="670DF04D" w14:textId="26A620C2" w:rsidTr="00B83878">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5291" w:type="dxa"/>
          </w:tcPr>
          <w:p w14:paraId="5667AC52" w14:textId="77777777" w:rsidR="00C74EFF" w:rsidRPr="00011F28" w:rsidRDefault="00C74EFF" w:rsidP="00D90FFB">
            <w:pPr>
              <w:jc w:val="center"/>
              <w:rPr>
                <w:bCs w:val="0"/>
                <w:iCs/>
                <w:color w:val="000000" w:themeColor="text1"/>
              </w:rPr>
            </w:pPr>
          </w:p>
        </w:tc>
        <w:tc>
          <w:tcPr>
            <w:tcW w:w="2174" w:type="dxa"/>
          </w:tcPr>
          <w:p w14:paraId="624AB4FB" w14:textId="77777777" w:rsidR="00C74EFF" w:rsidRPr="00011F28" w:rsidRDefault="00C74EFF" w:rsidP="00D90FFB">
            <w:pPr>
              <w:cnfStyle w:val="000000100000" w:firstRow="0" w:lastRow="0" w:firstColumn="0" w:lastColumn="0" w:oddVBand="0" w:evenVBand="0" w:oddHBand="1" w:evenHBand="0" w:firstRowFirstColumn="0" w:firstRowLastColumn="0" w:lastRowFirstColumn="0" w:lastRowLastColumn="0"/>
              <w:rPr>
                <w:rFonts w:ascii="Calibri" w:hAnsi="Calibri" w:cstheme="minorHAnsi"/>
                <w:iCs/>
                <w:color w:val="000000" w:themeColor="text1"/>
              </w:rPr>
            </w:pPr>
          </w:p>
        </w:tc>
        <w:tc>
          <w:tcPr>
            <w:tcW w:w="2605" w:type="dxa"/>
          </w:tcPr>
          <w:p w14:paraId="4E4385DF" w14:textId="77777777" w:rsidR="00C74EFF" w:rsidRPr="00011F28" w:rsidRDefault="00C74EFF" w:rsidP="00D90FFB">
            <w:pPr>
              <w:cnfStyle w:val="000000100000" w:firstRow="0" w:lastRow="0" w:firstColumn="0" w:lastColumn="0" w:oddVBand="0" w:evenVBand="0" w:oddHBand="1" w:evenHBand="0" w:firstRowFirstColumn="0" w:firstRowLastColumn="0" w:lastRowFirstColumn="0" w:lastRowLastColumn="0"/>
              <w:rPr>
                <w:rFonts w:ascii="Calibri" w:hAnsi="Calibri" w:cstheme="minorHAnsi"/>
                <w:iCs/>
                <w:color w:val="000000" w:themeColor="text1"/>
              </w:rPr>
            </w:pPr>
          </w:p>
        </w:tc>
      </w:tr>
      <w:tr w:rsidR="00C74EFF" w14:paraId="232A2C4E" w14:textId="7A3E4FBE" w:rsidTr="00B83878">
        <w:trPr>
          <w:trHeight w:val="310"/>
          <w:jc w:val="center"/>
        </w:trPr>
        <w:tc>
          <w:tcPr>
            <w:cnfStyle w:val="001000000000" w:firstRow="0" w:lastRow="0" w:firstColumn="1" w:lastColumn="0" w:oddVBand="0" w:evenVBand="0" w:oddHBand="0" w:evenHBand="0" w:firstRowFirstColumn="0" w:firstRowLastColumn="0" w:lastRowFirstColumn="0" w:lastRowLastColumn="0"/>
            <w:tcW w:w="5291" w:type="dxa"/>
          </w:tcPr>
          <w:p w14:paraId="1CC8A220" w14:textId="77777777" w:rsidR="00C74EFF" w:rsidRPr="00011F28" w:rsidRDefault="00C74EFF" w:rsidP="00D90FFB">
            <w:pPr>
              <w:jc w:val="center"/>
              <w:rPr>
                <w:bCs w:val="0"/>
                <w:iCs/>
                <w:color w:val="000000" w:themeColor="text1"/>
              </w:rPr>
            </w:pPr>
          </w:p>
        </w:tc>
        <w:tc>
          <w:tcPr>
            <w:tcW w:w="2174" w:type="dxa"/>
          </w:tcPr>
          <w:p w14:paraId="58006B88" w14:textId="77777777" w:rsidR="00C74EFF" w:rsidRPr="00011F28" w:rsidRDefault="00C74EFF" w:rsidP="00D90FFB">
            <w:pPr>
              <w:cnfStyle w:val="000000000000" w:firstRow="0" w:lastRow="0" w:firstColumn="0" w:lastColumn="0" w:oddVBand="0" w:evenVBand="0" w:oddHBand="0" w:evenHBand="0" w:firstRowFirstColumn="0" w:firstRowLastColumn="0" w:lastRowFirstColumn="0" w:lastRowLastColumn="0"/>
              <w:rPr>
                <w:rFonts w:ascii="Calibri" w:hAnsi="Calibri" w:cstheme="minorHAnsi"/>
                <w:iCs/>
                <w:color w:val="000000" w:themeColor="text1"/>
              </w:rPr>
            </w:pPr>
          </w:p>
        </w:tc>
        <w:tc>
          <w:tcPr>
            <w:tcW w:w="2605" w:type="dxa"/>
          </w:tcPr>
          <w:p w14:paraId="43861A18" w14:textId="77777777" w:rsidR="00C74EFF" w:rsidRPr="00011F28" w:rsidRDefault="00C74EFF" w:rsidP="00D90FFB">
            <w:pPr>
              <w:cnfStyle w:val="000000000000" w:firstRow="0" w:lastRow="0" w:firstColumn="0" w:lastColumn="0" w:oddVBand="0" w:evenVBand="0" w:oddHBand="0" w:evenHBand="0" w:firstRowFirstColumn="0" w:firstRowLastColumn="0" w:lastRowFirstColumn="0" w:lastRowLastColumn="0"/>
              <w:rPr>
                <w:rFonts w:ascii="Calibri" w:hAnsi="Calibri" w:cstheme="minorHAnsi"/>
                <w:iCs/>
                <w:color w:val="000000" w:themeColor="text1"/>
              </w:rPr>
            </w:pPr>
          </w:p>
        </w:tc>
      </w:tr>
    </w:tbl>
    <w:p w14:paraId="346253AC" w14:textId="77777777" w:rsidR="007C040F" w:rsidRPr="00841B24" w:rsidRDefault="007C040F" w:rsidP="007C040F">
      <w:pPr>
        <w:sectPr w:rsidR="007C040F" w:rsidRPr="00841B24" w:rsidSect="0037067C">
          <w:headerReference w:type="default" r:id="rId23"/>
          <w:pgSz w:w="15840" w:h="12240" w:orient="landscape"/>
          <w:pgMar w:top="1080" w:right="1080" w:bottom="1080" w:left="1080" w:header="720" w:footer="720" w:gutter="0"/>
          <w:cols w:space="720"/>
          <w:docGrid w:linePitch="360"/>
        </w:sectPr>
      </w:pPr>
    </w:p>
    <w:p w14:paraId="405FE3C1" w14:textId="77777777" w:rsidR="007C1A40" w:rsidRDefault="007C1A40" w:rsidP="007C1A40">
      <w:pPr>
        <w:pStyle w:val="Heading2"/>
      </w:pPr>
      <w:r>
        <w:lastRenderedPageBreak/>
        <w:t>Meeting Dates</w:t>
      </w:r>
    </w:p>
    <w:p w14:paraId="39B1396F" w14:textId="77777777" w:rsidR="007C1A40" w:rsidRDefault="007C1A40" w:rsidP="007C1A40">
      <w:r>
        <w:t xml:space="preserve">Use the table below to identify the dates and locations of DCIP planning meetings. </w:t>
      </w:r>
    </w:p>
    <w:tbl>
      <w:tblPr>
        <w:tblStyle w:val="PlainTable1"/>
        <w:tblW w:w="0" w:type="auto"/>
        <w:jc w:val="center"/>
        <w:tblLook w:val="04A0" w:firstRow="1" w:lastRow="0" w:firstColumn="1" w:lastColumn="0" w:noHBand="0" w:noVBand="1"/>
      </w:tblPr>
      <w:tblGrid>
        <w:gridCol w:w="5059"/>
        <w:gridCol w:w="5406"/>
      </w:tblGrid>
      <w:tr w:rsidR="007467F9" w14:paraId="7C6CC17D" w14:textId="77777777" w:rsidTr="0037067C">
        <w:trPr>
          <w:cnfStyle w:val="100000000000" w:firstRow="1" w:lastRow="0" w:firstColumn="0" w:lastColumn="0" w:oddVBand="0" w:evenVBand="0" w:oddHBand="0" w:evenHBand="0" w:firstRowFirstColumn="0" w:firstRowLastColumn="0" w:lastRowFirstColumn="0" w:lastRowLastColumn="0"/>
          <w:trHeight w:val="332"/>
          <w:jc w:val="center"/>
        </w:trPr>
        <w:tc>
          <w:tcPr>
            <w:cnfStyle w:val="001000000000" w:firstRow="0" w:lastRow="0" w:firstColumn="1" w:lastColumn="0" w:oddVBand="0" w:evenVBand="0" w:oddHBand="0" w:evenHBand="0" w:firstRowFirstColumn="0" w:firstRowLastColumn="0" w:lastRowFirstColumn="0" w:lastRowLastColumn="0"/>
            <w:tcW w:w="5059" w:type="dxa"/>
            <w:shd w:val="clear" w:color="auto" w:fill="1F497D" w:themeFill="text2"/>
          </w:tcPr>
          <w:p w14:paraId="5EF51FDA" w14:textId="77777777" w:rsidR="007467F9" w:rsidRPr="007467F9" w:rsidRDefault="007467F9" w:rsidP="00D90FFB">
            <w:pPr>
              <w:jc w:val="center"/>
              <w:rPr>
                <w:rFonts w:ascii="Gill Sans MT" w:hAnsi="Gill Sans MT"/>
                <w:iCs/>
                <w:color w:val="FFFFFF" w:themeColor="background1"/>
                <w:sz w:val="24"/>
                <w:szCs w:val="24"/>
              </w:rPr>
            </w:pPr>
            <w:r w:rsidRPr="007467F9">
              <w:rPr>
                <w:rFonts w:ascii="Gill Sans MT" w:hAnsi="Gill Sans MT"/>
                <w:iCs/>
                <w:color w:val="FFFFFF" w:themeColor="background1"/>
                <w:sz w:val="24"/>
                <w:szCs w:val="24"/>
              </w:rPr>
              <w:t>Meeting Date</w:t>
            </w:r>
          </w:p>
        </w:tc>
        <w:tc>
          <w:tcPr>
            <w:tcW w:w="5406" w:type="dxa"/>
            <w:shd w:val="clear" w:color="auto" w:fill="1F497D" w:themeFill="text2"/>
          </w:tcPr>
          <w:p w14:paraId="4321A2BB" w14:textId="77777777" w:rsidR="007467F9" w:rsidRPr="007467F9" w:rsidRDefault="007467F9" w:rsidP="00D90FFB">
            <w:pPr>
              <w:jc w:val="center"/>
              <w:cnfStyle w:val="100000000000" w:firstRow="1" w:lastRow="0" w:firstColumn="0" w:lastColumn="0" w:oddVBand="0" w:evenVBand="0" w:oddHBand="0" w:evenHBand="0" w:firstRowFirstColumn="0" w:firstRowLastColumn="0" w:lastRowFirstColumn="0" w:lastRowLastColumn="0"/>
              <w:rPr>
                <w:rFonts w:ascii="Gill Sans MT" w:hAnsi="Gill Sans MT"/>
                <w:color w:val="FFFFFF" w:themeColor="background1"/>
                <w:sz w:val="24"/>
                <w:szCs w:val="24"/>
              </w:rPr>
            </w:pPr>
            <w:r w:rsidRPr="007467F9">
              <w:rPr>
                <w:rFonts w:ascii="Gill Sans MT" w:hAnsi="Gill Sans MT"/>
                <w:color w:val="FFFFFF" w:themeColor="background1"/>
                <w:sz w:val="24"/>
                <w:szCs w:val="24"/>
              </w:rPr>
              <w:t>Location</w:t>
            </w:r>
          </w:p>
        </w:tc>
      </w:tr>
      <w:tr w:rsidR="007467F9" w14:paraId="03BCFEC5" w14:textId="77777777" w:rsidTr="0037067C">
        <w:trPr>
          <w:cnfStyle w:val="000000100000" w:firstRow="0" w:lastRow="0" w:firstColumn="0" w:lastColumn="0" w:oddVBand="0" w:evenVBand="0" w:oddHBand="1" w:evenHBand="0" w:firstRowFirstColumn="0" w:firstRowLastColumn="0" w:lastRowFirstColumn="0" w:lastRowLastColumn="0"/>
          <w:trHeight w:val="242"/>
          <w:jc w:val="center"/>
        </w:trPr>
        <w:tc>
          <w:tcPr>
            <w:cnfStyle w:val="001000000000" w:firstRow="0" w:lastRow="0" w:firstColumn="1" w:lastColumn="0" w:oddVBand="0" w:evenVBand="0" w:oddHBand="0" w:evenHBand="0" w:firstRowFirstColumn="0" w:firstRowLastColumn="0" w:lastRowFirstColumn="0" w:lastRowLastColumn="0"/>
            <w:tcW w:w="5059" w:type="dxa"/>
          </w:tcPr>
          <w:p w14:paraId="7347C547" w14:textId="77777777" w:rsidR="007467F9" w:rsidRPr="005C178C" w:rsidRDefault="007467F9" w:rsidP="00D90FFB">
            <w:pPr>
              <w:jc w:val="center"/>
              <w:rPr>
                <w:b w:val="0"/>
                <w:bCs w:val="0"/>
                <w:color w:val="000000" w:themeColor="text1"/>
              </w:rPr>
            </w:pPr>
          </w:p>
        </w:tc>
        <w:tc>
          <w:tcPr>
            <w:tcW w:w="5406" w:type="dxa"/>
          </w:tcPr>
          <w:p w14:paraId="3896941D" w14:textId="77777777" w:rsidR="007467F9" w:rsidRPr="005C178C" w:rsidRDefault="007467F9" w:rsidP="00D90FFB">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7467F9" w14:paraId="1A37D167" w14:textId="77777777" w:rsidTr="0037067C">
        <w:trPr>
          <w:trHeight w:val="242"/>
          <w:jc w:val="center"/>
        </w:trPr>
        <w:tc>
          <w:tcPr>
            <w:cnfStyle w:val="001000000000" w:firstRow="0" w:lastRow="0" w:firstColumn="1" w:lastColumn="0" w:oddVBand="0" w:evenVBand="0" w:oddHBand="0" w:evenHBand="0" w:firstRowFirstColumn="0" w:firstRowLastColumn="0" w:lastRowFirstColumn="0" w:lastRowLastColumn="0"/>
            <w:tcW w:w="5059" w:type="dxa"/>
          </w:tcPr>
          <w:p w14:paraId="04868411" w14:textId="77777777" w:rsidR="007467F9" w:rsidRPr="005C178C" w:rsidRDefault="007467F9" w:rsidP="00D90FFB">
            <w:pPr>
              <w:jc w:val="center"/>
              <w:rPr>
                <w:b w:val="0"/>
                <w:bCs w:val="0"/>
                <w:color w:val="000000" w:themeColor="text1"/>
              </w:rPr>
            </w:pPr>
          </w:p>
        </w:tc>
        <w:tc>
          <w:tcPr>
            <w:tcW w:w="5406" w:type="dxa"/>
          </w:tcPr>
          <w:p w14:paraId="17184C67" w14:textId="77777777" w:rsidR="007467F9" w:rsidRPr="005C178C" w:rsidRDefault="007467F9" w:rsidP="00D90FFB">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7467F9" w14:paraId="527868E6" w14:textId="77777777" w:rsidTr="0037067C">
        <w:trPr>
          <w:cnfStyle w:val="000000100000" w:firstRow="0" w:lastRow="0" w:firstColumn="0" w:lastColumn="0" w:oddVBand="0" w:evenVBand="0" w:oddHBand="1" w:evenHBand="0" w:firstRowFirstColumn="0" w:firstRowLastColumn="0" w:lastRowFirstColumn="0" w:lastRowLastColumn="0"/>
          <w:trHeight w:val="242"/>
          <w:jc w:val="center"/>
        </w:trPr>
        <w:tc>
          <w:tcPr>
            <w:cnfStyle w:val="001000000000" w:firstRow="0" w:lastRow="0" w:firstColumn="1" w:lastColumn="0" w:oddVBand="0" w:evenVBand="0" w:oddHBand="0" w:evenHBand="0" w:firstRowFirstColumn="0" w:firstRowLastColumn="0" w:lastRowFirstColumn="0" w:lastRowLastColumn="0"/>
            <w:tcW w:w="5059" w:type="dxa"/>
          </w:tcPr>
          <w:p w14:paraId="6A6928EB" w14:textId="77777777" w:rsidR="007467F9" w:rsidRPr="005C178C" w:rsidRDefault="007467F9" w:rsidP="00D90FFB">
            <w:pPr>
              <w:jc w:val="center"/>
              <w:rPr>
                <w:b w:val="0"/>
                <w:bCs w:val="0"/>
                <w:color w:val="000000" w:themeColor="text1"/>
              </w:rPr>
            </w:pPr>
          </w:p>
        </w:tc>
        <w:tc>
          <w:tcPr>
            <w:tcW w:w="5406" w:type="dxa"/>
          </w:tcPr>
          <w:p w14:paraId="21F516CD" w14:textId="77777777" w:rsidR="007467F9" w:rsidRPr="005C178C" w:rsidRDefault="007467F9" w:rsidP="00D90FFB">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7467F9" w14:paraId="537D402B" w14:textId="77777777" w:rsidTr="0037067C">
        <w:trPr>
          <w:trHeight w:val="242"/>
          <w:jc w:val="center"/>
        </w:trPr>
        <w:tc>
          <w:tcPr>
            <w:cnfStyle w:val="001000000000" w:firstRow="0" w:lastRow="0" w:firstColumn="1" w:lastColumn="0" w:oddVBand="0" w:evenVBand="0" w:oddHBand="0" w:evenHBand="0" w:firstRowFirstColumn="0" w:firstRowLastColumn="0" w:lastRowFirstColumn="0" w:lastRowLastColumn="0"/>
            <w:tcW w:w="5059" w:type="dxa"/>
          </w:tcPr>
          <w:p w14:paraId="705D22C2" w14:textId="77777777" w:rsidR="007467F9" w:rsidRPr="005C178C" w:rsidRDefault="007467F9" w:rsidP="00D90FFB">
            <w:pPr>
              <w:jc w:val="center"/>
              <w:rPr>
                <w:bCs w:val="0"/>
                <w:color w:val="000000" w:themeColor="text1"/>
              </w:rPr>
            </w:pPr>
          </w:p>
        </w:tc>
        <w:tc>
          <w:tcPr>
            <w:tcW w:w="5406" w:type="dxa"/>
          </w:tcPr>
          <w:p w14:paraId="0A5AABCB" w14:textId="77777777" w:rsidR="007467F9" w:rsidRPr="005C178C" w:rsidRDefault="007467F9" w:rsidP="00D90FFB">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7467F9" w14:paraId="40213758" w14:textId="77777777" w:rsidTr="0037067C">
        <w:trPr>
          <w:cnfStyle w:val="000000100000" w:firstRow="0" w:lastRow="0" w:firstColumn="0" w:lastColumn="0" w:oddVBand="0" w:evenVBand="0" w:oddHBand="1" w:evenHBand="0" w:firstRowFirstColumn="0" w:firstRowLastColumn="0" w:lastRowFirstColumn="0" w:lastRowLastColumn="0"/>
          <w:trHeight w:val="242"/>
          <w:jc w:val="center"/>
        </w:trPr>
        <w:tc>
          <w:tcPr>
            <w:cnfStyle w:val="001000000000" w:firstRow="0" w:lastRow="0" w:firstColumn="1" w:lastColumn="0" w:oddVBand="0" w:evenVBand="0" w:oddHBand="0" w:evenHBand="0" w:firstRowFirstColumn="0" w:firstRowLastColumn="0" w:lastRowFirstColumn="0" w:lastRowLastColumn="0"/>
            <w:tcW w:w="5059" w:type="dxa"/>
          </w:tcPr>
          <w:p w14:paraId="07139F05" w14:textId="77777777" w:rsidR="007467F9" w:rsidRPr="005C178C" w:rsidRDefault="007467F9" w:rsidP="00D90FFB">
            <w:pPr>
              <w:jc w:val="center"/>
              <w:rPr>
                <w:bCs w:val="0"/>
                <w:color w:val="000000" w:themeColor="text1"/>
              </w:rPr>
            </w:pPr>
          </w:p>
        </w:tc>
        <w:tc>
          <w:tcPr>
            <w:tcW w:w="5406" w:type="dxa"/>
          </w:tcPr>
          <w:p w14:paraId="1592E9D4" w14:textId="77777777" w:rsidR="007467F9" w:rsidRPr="005C178C" w:rsidRDefault="007467F9" w:rsidP="00D90FFB">
            <w:pPr>
              <w:cnfStyle w:val="000000100000" w:firstRow="0" w:lastRow="0" w:firstColumn="0" w:lastColumn="0" w:oddVBand="0" w:evenVBand="0" w:oddHBand="1" w:evenHBand="0" w:firstRowFirstColumn="0" w:firstRowLastColumn="0" w:lastRowFirstColumn="0" w:lastRowLastColumn="0"/>
              <w:rPr>
                <w:color w:val="000000" w:themeColor="text1"/>
              </w:rPr>
            </w:pPr>
          </w:p>
        </w:tc>
      </w:tr>
    </w:tbl>
    <w:p w14:paraId="52D60A26" w14:textId="77777777" w:rsidR="007C1A40" w:rsidRDefault="007C1A40" w:rsidP="007C1A40"/>
    <w:p w14:paraId="785023FA" w14:textId="77777777" w:rsidR="007C1A40" w:rsidRDefault="007C1A40" w:rsidP="007C1A40">
      <w:pPr>
        <w:pStyle w:val="Heading2"/>
      </w:pPr>
      <w:r>
        <w:t xml:space="preserve">Districts with TSI Schools Only </w:t>
      </w:r>
    </w:p>
    <w:p w14:paraId="3581154C" w14:textId="77777777" w:rsidR="007C1A40" w:rsidRDefault="007C1A40" w:rsidP="007C1A40">
      <w:pPr>
        <w:rPr>
          <w:rFonts w:ascii="Calibri" w:eastAsia="Times New Roman" w:hAnsi="Calibri" w:cs="Times New Roman"/>
          <w:color w:val="000000"/>
        </w:rPr>
      </w:pPr>
      <w:r w:rsidRPr="00841B24">
        <w:rPr>
          <w:rFonts w:ascii="Calibri" w:eastAsia="Times New Roman" w:hAnsi="Calibri" w:cs="Times New Roman"/>
          <w:color w:val="000000"/>
        </w:rPr>
        <w:t>Identify how the perspectives of stakeholders associated with the identified subgroup(s) have been incorporated</w:t>
      </w:r>
      <w:r>
        <w:rPr>
          <w:rFonts w:ascii="Calibri" w:eastAsia="Times New Roman" w:hAnsi="Calibri" w:cs="Times New Roman"/>
          <w:color w:val="000000"/>
        </w:rPr>
        <w:t>.</w:t>
      </w:r>
    </w:p>
    <w:tbl>
      <w:tblPr>
        <w:tblStyle w:val="PlainTable1"/>
        <w:tblW w:w="0" w:type="auto"/>
        <w:jc w:val="center"/>
        <w:tblLook w:val="04A0" w:firstRow="1" w:lastRow="0" w:firstColumn="1" w:lastColumn="0" w:noHBand="0" w:noVBand="1"/>
      </w:tblPr>
      <w:tblGrid>
        <w:gridCol w:w="3013"/>
        <w:gridCol w:w="7534"/>
      </w:tblGrid>
      <w:tr w:rsidR="007467F9" w14:paraId="3280D8B2" w14:textId="77777777" w:rsidTr="0037067C">
        <w:trPr>
          <w:cnfStyle w:val="100000000000" w:firstRow="1" w:lastRow="0" w:firstColumn="0" w:lastColumn="0" w:oddVBand="0" w:evenVBand="0" w:oddHBand="0"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3013" w:type="dxa"/>
            <w:shd w:val="clear" w:color="auto" w:fill="1F497D" w:themeFill="text2"/>
          </w:tcPr>
          <w:p w14:paraId="341AD89B" w14:textId="77777777" w:rsidR="007C1A40" w:rsidRPr="007467F9" w:rsidRDefault="007C1A40" w:rsidP="00D90FFB">
            <w:pPr>
              <w:jc w:val="center"/>
              <w:rPr>
                <w:rFonts w:ascii="Gill Sans MT" w:hAnsi="Gill Sans MT"/>
                <w:bCs w:val="0"/>
                <w:color w:val="FFFFFF" w:themeColor="background1"/>
                <w:sz w:val="24"/>
                <w:szCs w:val="24"/>
              </w:rPr>
            </w:pPr>
            <w:r w:rsidRPr="007467F9">
              <w:rPr>
                <w:rFonts w:ascii="Gill Sans MT" w:eastAsia="Times New Roman" w:hAnsi="Gill Sans MT" w:cs="Times New Roman"/>
                <w:color w:val="FFFFFF" w:themeColor="background1"/>
                <w:sz w:val="24"/>
                <w:szCs w:val="24"/>
              </w:rPr>
              <w:t>Stakeholder group</w:t>
            </w:r>
          </w:p>
        </w:tc>
        <w:tc>
          <w:tcPr>
            <w:tcW w:w="7534" w:type="dxa"/>
            <w:shd w:val="clear" w:color="auto" w:fill="1F497D" w:themeFill="text2"/>
          </w:tcPr>
          <w:p w14:paraId="04F47D8A" w14:textId="69F14345" w:rsidR="007C1A40" w:rsidRPr="007467F9" w:rsidRDefault="007C1A40" w:rsidP="00D90FFB">
            <w:pPr>
              <w:cnfStyle w:val="100000000000" w:firstRow="1" w:lastRow="0" w:firstColumn="0" w:lastColumn="0" w:oddVBand="0" w:evenVBand="0" w:oddHBand="0" w:evenHBand="0" w:firstRowFirstColumn="0" w:firstRowLastColumn="0" w:lastRowFirstColumn="0" w:lastRowLastColumn="0"/>
              <w:rPr>
                <w:rFonts w:ascii="Gill Sans MT" w:hAnsi="Gill Sans MT"/>
                <w:color w:val="FFFFFF" w:themeColor="background1"/>
                <w:sz w:val="24"/>
                <w:szCs w:val="24"/>
              </w:rPr>
            </w:pPr>
            <w:r w:rsidRPr="007467F9">
              <w:rPr>
                <w:rFonts w:ascii="Gill Sans MT" w:eastAsia="Times New Roman" w:hAnsi="Gill Sans MT" w:cs="Times New Roman"/>
                <w:color w:val="FFFFFF" w:themeColor="background1"/>
                <w:sz w:val="24"/>
                <w:szCs w:val="24"/>
              </w:rPr>
              <w:t>How the perspectives of this group have been incorporated into the DCIP</w:t>
            </w:r>
            <w:r w:rsidR="00707D7A" w:rsidRPr="007467F9">
              <w:rPr>
                <w:rFonts w:ascii="Gill Sans MT" w:eastAsia="Times New Roman" w:hAnsi="Gill Sans MT" w:cs="Times New Roman"/>
                <w:color w:val="FFFFFF" w:themeColor="background1"/>
                <w:sz w:val="24"/>
                <w:szCs w:val="24"/>
              </w:rPr>
              <w:t>?</w:t>
            </w:r>
          </w:p>
        </w:tc>
      </w:tr>
      <w:tr w:rsidR="007C1A40" w14:paraId="2B99F6C5" w14:textId="77777777" w:rsidTr="0037067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013" w:type="dxa"/>
          </w:tcPr>
          <w:p w14:paraId="1405FC09" w14:textId="77777777" w:rsidR="007C1A40" w:rsidRPr="00841B24" w:rsidRDefault="007C1A40" w:rsidP="00D90FFB">
            <w:pPr>
              <w:rPr>
                <w:b w:val="0"/>
                <w:bCs w:val="0"/>
                <w:i/>
                <w:color w:val="C0504D" w:themeColor="accent2"/>
              </w:rPr>
            </w:pPr>
            <w:r w:rsidRPr="00841B24">
              <w:rPr>
                <w:rFonts w:ascii="Calibri" w:eastAsia="Times New Roman" w:hAnsi="Calibri" w:cs="Times New Roman"/>
                <w:b w:val="0"/>
                <w:color w:val="000000"/>
              </w:rPr>
              <w:t>Teachers responsible for teaching each identified subgroup</w:t>
            </w:r>
          </w:p>
        </w:tc>
        <w:tc>
          <w:tcPr>
            <w:tcW w:w="7534" w:type="dxa"/>
          </w:tcPr>
          <w:p w14:paraId="44A290CE" w14:textId="77777777" w:rsidR="007C1A40" w:rsidRPr="005C178C" w:rsidRDefault="007C1A40" w:rsidP="00707D7A">
            <w:pPr>
              <w:cnfStyle w:val="000000100000" w:firstRow="0" w:lastRow="0" w:firstColumn="0" w:lastColumn="0" w:oddVBand="0" w:evenVBand="0" w:oddHBand="1" w:evenHBand="0" w:firstRowFirstColumn="0" w:firstRowLastColumn="0" w:lastRowFirstColumn="0" w:lastRowLastColumn="0"/>
              <w:rPr>
                <w:color w:val="000000"/>
              </w:rPr>
            </w:pPr>
            <w:r w:rsidRPr="00841B24">
              <w:rPr>
                <w:rFonts w:ascii="Calibri" w:eastAsia="Times New Roman" w:hAnsi="Calibri" w:cs="Times New Roman"/>
                <w:color w:val="000000"/>
              </w:rPr>
              <w:t> </w:t>
            </w:r>
          </w:p>
        </w:tc>
      </w:tr>
      <w:tr w:rsidR="007C1A40" w14:paraId="354EAE85" w14:textId="77777777" w:rsidTr="0037067C">
        <w:trPr>
          <w:trHeight w:val="300"/>
          <w:jc w:val="center"/>
        </w:trPr>
        <w:tc>
          <w:tcPr>
            <w:cnfStyle w:val="001000000000" w:firstRow="0" w:lastRow="0" w:firstColumn="1" w:lastColumn="0" w:oddVBand="0" w:evenVBand="0" w:oddHBand="0" w:evenHBand="0" w:firstRowFirstColumn="0" w:firstRowLastColumn="0" w:lastRowFirstColumn="0" w:lastRowLastColumn="0"/>
            <w:tcW w:w="3013" w:type="dxa"/>
          </w:tcPr>
          <w:p w14:paraId="4C9CA56E" w14:textId="77777777" w:rsidR="007C1A40" w:rsidRPr="00841B24" w:rsidRDefault="007C1A40" w:rsidP="00D90FFB">
            <w:pPr>
              <w:rPr>
                <w:b w:val="0"/>
                <w:bCs w:val="0"/>
                <w:i/>
                <w:color w:val="C0504D" w:themeColor="accent2"/>
              </w:rPr>
            </w:pPr>
            <w:r w:rsidRPr="00841B24">
              <w:rPr>
                <w:rFonts w:ascii="Calibri" w:eastAsia="Times New Roman" w:hAnsi="Calibri" w:cs="Times New Roman"/>
                <w:b w:val="0"/>
                <w:color w:val="000000"/>
              </w:rPr>
              <w:t>Parents with children from each identified subgroup</w:t>
            </w:r>
          </w:p>
        </w:tc>
        <w:tc>
          <w:tcPr>
            <w:tcW w:w="7534" w:type="dxa"/>
          </w:tcPr>
          <w:p w14:paraId="308339D7" w14:textId="77777777" w:rsidR="007C1A40" w:rsidRPr="005C178C" w:rsidRDefault="007C1A40" w:rsidP="00707D7A">
            <w:pPr>
              <w:cnfStyle w:val="000000000000" w:firstRow="0" w:lastRow="0" w:firstColumn="0" w:lastColumn="0" w:oddVBand="0" w:evenVBand="0" w:oddHBand="0" w:evenHBand="0" w:firstRowFirstColumn="0" w:firstRowLastColumn="0" w:lastRowFirstColumn="0" w:lastRowLastColumn="0"/>
              <w:rPr>
                <w:rFonts w:ascii="Calibri" w:hAnsi="Calibri" w:cstheme="minorHAnsi"/>
                <w:i/>
                <w:color w:val="C0504D" w:themeColor="accent2"/>
              </w:rPr>
            </w:pPr>
            <w:r w:rsidRPr="00841B24">
              <w:rPr>
                <w:rFonts w:ascii="Calibri" w:eastAsia="Times New Roman" w:hAnsi="Calibri" w:cs="Times New Roman"/>
                <w:color w:val="000000"/>
              </w:rPr>
              <w:t> </w:t>
            </w:r>
          </w:p>
        </w:tc>
      </w:tr>
      <w:tr w:rsidR="007C1A40" w14:paraId="0A6C0C3A" w14:textId="77777777" w:rsidTr="0037067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013" w:type="dxa"/>
          </w:tcPr>
          <w:p w14:paraId="2689EDBF" w14:textId="77777777" w:rsidR="007C1A40" w:rsidRPr="00841B24" w:rsidRDefault="007C1A40" w:rsidP="00D90FFB">
            <w:pPr>
              <w:rPr>
                <w:b w:val="0"/>
                <w:bCs w:val="0"/>
                <w:i/>
                <w:color w:val="C0504D" w:themeColor="accent2"/>
              </w:rPr>
            </w:pPr>
            <w:r w:rsidRPr="00841B24">
              <w:rPr>
                <w:rFonts w:ascii="Calibri" w:eastAsia="Times New Roman" w:hAnsi="Calibri" w:cs="Times New Roman"/>
                <w:b w:val="0"/>
                <w:color w:val="000000"/>
              </w:rPr>
              <w:t>Secondary Schools: Students from each identified subgroup</w:t>
            </w:r>
          </w:p>
        </w:tc>
        <w:tc>
          <w:tcPr>
            <w:tcW w:w="7534" w:type="dxa"/>
          </w:tcPr>
          <w:p w14:paraId="14729287" w14:textId="77777777" w:rsidR="007C1A40" w:rsidRPr="005C178C" w:rsidRDefault="007C1A40" w:rsidP="00707D7A">
            <w:pPr>
              <w:cnfStyle w:val="000000100000" w:firstRow="0" w:lastRow="0" w:firstColumn="0" w:lastColumn="0" w:oddVBand="0" w:evenVBand="0" w:oddHBand="1" w:evenHBand="0" w:firstRowFirstColumn="0" w:firstRowLastColumn="0" w:lastRowFirstColumn="0" w:lastRowLastColumn="0"/>
              <w:rPr>
                <w:rFonts w:ascii="Calibri" w:hAnsi="Calibri" w:cstheme="minorHAnsi"/>
                <w:i/>
                <w:color w:val="C0504D" w:themeColor="accent2"/>
              </w:rPr>
            </w:pPr>
            <w:r w:rsidRPr="00841B24">
              <w:rPr>
                <w:rFonts w:ascii="Calibri" w:eastAsia="Times New Roman" w:hAnsi="Calibri" w:cs="Times New Roman"/>
                <w:color w:val="000000"/>
              </w:rPr>
              <w:t> </w:t>
            </w:r>
          </w:p>
        </w:tc>
      </w:tr>
    </w:tbl>
    <w:p w14:paraId="6E1DD5F9" w14:textId="77777777" w:rsidR="007C1A40" w:rsidRPr="00841B24" w:rsidRDefault="007C1A40" w:rsidP="007C1A40">
      <w:pPr>
        <w:sectPr w:rsidR="007C1A40" w:rsidRPr="00841B24" w:rsidSect="0037067C">
          <w:headerReference w:type="default" r:id="rId24"/>
          <w:pgSz w:w="15840" w:h="12240" w:orient="landscape"/>
          <w:pgMar w:top="720" w:right="720" w:bottom="720" w:left="720" w:header="720" w:footer="720" w:gutter="0"/>
          <w:cols w:space="720"/>
          <w:docGrid w:linePitch="360"/>
        </w:sectPr>
      </w:pPr>
    </w:p>
    <w:p w14:paraId="448D9A94" w14:textId="77777777" w:rsidR="007C1A40" w:rsidRDefault="007C1A40" w:rsidP="007C1A40">
      <w:pPr>
        <w:pStyle w:val="Heading1"/>
      </w:pPr>
      <w:r>
        <w:lastRenderedPageBreak/>
        <w:t>Submission Assurances</w:t>
      </w:r>
    </w:p>
    <w:p w14:paraId="6859B986" w14:textId="77777777" w:rsidR="005C70A6" w:rsidRDefault="007C1A40" w:rsidP="005C70A6">
      <w:pPr>
        <w:pStyle w:val="Heading2"/>
      </w:pPr>
      <w:r w:rsidRPr="00087716">
        <w:t>Directions</w:t>
      </w:r>
    </w:p>
    <w:p w14:paraId="076FF4F7" w14:textId="66F88D83" w:rsidR="007C1A40" w:rsidRDefault="007C1A40" w:rsidP="007C1A40">
      <w:r w:rsidRPr="00087716">
        <w:rPr>
          <w:rFonts w:eastAsia="Times New Roman"/>
          <w:color w:val="000000"/>
        </w:rPr>
        <w:t xml:space="preserve">Place an "X" in the box next to </w:t>
      </w:r>
      <w:r>
        <w:rPr>
          <w:rFonts w:eastAsia="Times New Roman"/>
          <w:color w:val="000000"/>
        </w:rPr>
        <w:t>each item prior to submission.</w:t>
      </w:r>
    </w:p>
    <w:p w14:paraId="6D155476" w14:textId="77777777" w:rsidR="007C1A40" w:rsidRDefault="007C1A40" w:rsidP="007C1A40">
      <w:pPr>
        <w:pStyle w:val="ListParagraph"/>
        <w:numPr>
          <w:ilvl w:val="0"/>
          <w:numId w:val="8"/>
        </w:numPr>
        <w:spacing w:after="360" w:line="240" w:lineRule="auto"/>
        <w:contextualSpacing w:val="0"/>
        <w:rPr>
          <w:rFonts w:ascii="Calibri" w:eastAsia="Times New Roman" w:hAnsi="Calibri" w:cs="Times New Roman"/>
          <w:color w:val="000000"/>
        </w:rPr>
      </w:pPr>
      <w:r w:rsidRPr="00C47D6B">
        <w:rPr>
          <w:rFonts w:ascii="MS Gothic" w:eastAsia="MS Gothic"/>
        </w:rPr>
        <w:fldChar w:fldCharType="begin">
          <w:ffData>
            <w:name w:val=""/>
            <w:enabled/>
            <w:calcOnExit w:val="0"/>
            <w:checkBox>
              <w:sizeAuto/>
              <w:default w:val="0"/>
            </w:checkBox>
          </w:ffData>
        </w:fldChar>
      </w:r>
      <w:r w:rsidRPr="00C47D6B">
        <w:rPr>
          <w:rFonts w:ascii="MS Gothic" w:eastAsia="MS Gothic"/>
        </w:rPr>
        <w:instrText xml:space="preserve"> FORMCHECKBOX </w:instrText>
      </w:r>
      <w:r w:rsidR="00233CBA">
        <w:rPr>
          <w:rFonts w:ascii="MS Gothic" w:eastAsia="MS Gothic"/>
        </w:rPr>
      </w:r>
      <w:r w:rsidR="00233CBA">
        <w:rPr>
          <w:rFonts w:ascii="MS Gothic" w:eastAsia="MS Gothic"/>
        </w:rPr>
        <w:fldChar w:fldCharType="separate"/>
      </w:r>
      <w:r w:rsidRPr="00C47D6B">
        <w:rPr>
          <w:rFonts w:ascii="MS Gothic" w:eastAsia="MS Gothic"/>
        </w:rPr>
        <w:fldChar w:fldCharType="end"/>
      </w:r>
      <w:r>
        <w:rPr>
          <w:rFonts w:ascii="MS Gothic" w:eastAsia="MS Gothic"/>
        </w:rPr>
        <w:t xml:space="preserve"> </w:t>
      </w:r>
      <w:r w:rsidRPr="00C47D6B">
        <w:rPr>
          <w:rFonts w:eastAsia="Times New Roman" w:cs="Times New Roman"/>
          <w:color w:val="000000"/>
        </w:rPr>
        <w:t xml:space="preserve">The </w:t>
      </w:r>
      <w:r>
        <w:rPr>
          <w:rFonts w:eastAsia="Times New Roman" w:cs="Times New Roman"/>
          <w:color w:val="000000"/>
        </w:rPr>
        <w:t>District</w:t>
      </w:r>
      <w:r w:rsidRPr="00C47D6B">
        <w:rPr>
          <w:rFonts w:ascii="Calibri" w:eastAsia="Times New Roman" w:hAnsi="Calibri" w:cs="Times New Roman"/>
          <w:color w:val="000000"/>
        </w:rPr>
        <w:t xml:space="preserve"> Comprehensive </w:t>
      </w:r>
      <w:r>
        <w:rPr>
          <w:rFonts w:ascii="Calibri" w:eastAsia="Times New Roman" w:hAnsi="Calibri" w:cs="Times New Roman"/>
          <w:color w:val="000000"/>
        </w:rPr>
        <w:t>Improvement</w:t>
      </w:r>
      <w:r w:rsidRPr="00C47D6B">
        <w:rPr>
          <w:rFonts w:ascii="Calibri" w:eastAsia="Times New Roman" w:hAnsi="Calibri" w:cs="Times New Roman"/>
          <w:color w:val="000000"/>
        </w:rPr>
        <w:t xml:space="preserve"> Plan (</w:t>
      </w:r>
      <w:r>
        <w:rPr>
          <w:rFonts w:ascii="Calibri" w:eastAsia="Times New Roman" w:hAnsi="Calibri" w:cs="Times New Roman"/>
          <w:color w:val="000000"/>
        </w:rPr>
        <w:t>DCI</w:t>
      </w:r>
      <w:r w:rsidRPr="00C47D6B">
        <w:rPr>
          <w:rFonts w:ascii="Calibri" w:eastAsia="Times New Roman" w:hAnsi="Calibri" w:cs="Times New Roman"/>
          <w:color w:val="000000"/>
        </w:rPr>
        <w:t xml:space="preserve">P) has been developed in consultation with parents, school staff, and others in accordance with the requirements of Shared-Decision Making (CR 100.11) to provide a meaningful opportunity for stakeholders to participate in the development of the plan and comment on the plan before it is approved. </w:t>
      </w:r>
    </w:p>
    <w:p w14:paraId="10B91055" w14:textId="77777777" w:rsidR="007C1A40" w:rsidRPr="00AD6FBA" w:rsidRDefault="007C1A40" w:rsidP="007C1A40">
      <w:pPr>
        <w:pStyle w:val="ListParagraph"/>
        <w:numPr>
          <w:ilvl w:val="0"/>
          <w:numId w:val="8"/>
        </w:numPr>
        <w:spacing w:after="360" w:line="240" w:lineRule="auto"/>
        <w:contextualSpacing w:val="0"/>
        <w:rPr>
          <w:rFonts w:ascii="Calibri" w:eastAsia="Times New Roman" w:hAnsi="Calibri" w:cs="Times New Roman"/>
          <w:color w:val="000000"/>
        </w:rPr>
      </w:pPr>
      <w:r w:rsidRPr="00AD6FBA">
        <w:rPr>
          <w:rFonts w:ascii="MS Gothic" w:eastAsia="MS Gothic"/>
        </w:rPr>
        <w:fldChar w:fldCharType="begin">
          <w:ffData>
            <w:name w:val=""/>
            <w:enabled/>
            <w:calcOnExit w:val="0"/>
            <w:checkBox>
              <w:sizeAuto/>
              <w:default w:val="0"/>
            </w:checkBox>
          </w:ffData>
        </w:fldChar>
      </w:r>
      <w:r w:rsidRPr="00AD6FBA">
        <w:rPr>
          <w:rFonts w:ascii="MS Gothic" w:eastAsia="MS Gothic"/>
        </w:rPr>
        <w:instrText xml:space="preserve"> FORMCHECKBOX </w:instrText>
      </w:r>
      <w:r w:rsidR="00233CBA">
        <w:rPr>
          <w:rFonts w:ascii="MS Gothic" w:eastAsia="MS Gothic"/>
        </w:rPr>
      </w:r>
      <w:r w:rsidR="00233CBA">
        <w:rPr>
          <w:rFonts w:ascii="MS Gothic" w:eastAsia="MS Gothic"/>
        </w:rPr>
        <w:fldChar w:fldCharType="separate"/>
      </w:r>
      <w:r w:rsidRPr="00AD6FBA">
        <w:rPr>
          <w:rFonts w:ascii="MS Gothic" w:eastAsia="MS Gothic"/>
        </w:rPr>
        <w:fldChar w:fldCharType="end"/>
      </w:r>
      <w:r w:rsidRPr="00AD6FBA">
        <w:rPr>
          <w:rFonts w:ascii="MS Gothic" w:eastAsia="MS Gothic"/>
        </w:rPr>
        <w:t xml:space="preserve"> </w:t>
      </w:r>
      <w:r w:rsidRPr="00AD6FBA">
        <w:rPr>
          <w:rFonts w:ascii="Calibri" w:eastAsia="Times New Roman" w:hAnsi="Calibri" w:cs="Times New Roman"/>
          <w:color w:val="000000"/>
        </w:rPr>
        <w:t xml:space="preserve">The </w:t>
      </w:r>
      <w:r>
        <w:rPr>
          <w:rFonts w:ascii="Calibri" w:eastAsia="Times New Roman" w:hAnsi="Calibri" w:cs="Times New Roman"/>
          <w:color w:val="000000"/>
        </w:rPr>
        <w:t>DCI</w:t>
      </w:r>
      <w:r w:rsidRPr="00AD6FBA">
        <w:rPr>
          <w:rFonts w:ascii="Calibri" w:eastAsia="Times New Roman" w:hAnsi="Calibri" w:cs="Times New Roman"/>
          <w:color w:val="000000"/>
        </w:rPr>
        <w:t xml:space="preserve">P will be implemented no later than the beginning of the first day of regular student attendance. </w:t>
      </w:r>
    </w:p>
    <w:p w14:paraId="26B43963" w14:textId="77777777" w:rsidR="007C1A40" w:rsidRPr="00E01A44" w:rsidRDefault="007C1A40" w:rsidP="007C1A40">
      <w:pPr>
        <w:pStyle w:val="ListParagraph"/>
        <w:numPr>
          <w:ilvl w:val="0"/>
          <w:numId w:val="8"/>
        </w:numPr>
        <w:spacing w:after="360"/>
        <w:contextualSpacing w:val="0"/>
      </w:pPr>
      <w:r w:rsidRPr="00C47D6B">
        <w:rPr>
          <w:rFonts w:ascii="MS Gothic" w:eastAsia="MS Gothic"/>
        </w:rPr>
        <w:fldChar w:fldCharType="begin">
          <w:ffData>
            <w:name w:val=""/>
            <w:enabled/>
            <w:calcOnExit w:val="0"/>
            <w:checkBox>
              <w:sizeAuto/>
              <w:default w:val="0"/>
            </w:checkBox>
          </w:ffData>
        </w:fldChar>
      </w:r>
      <w:r w:rsidRPr="00C47D6B">
        <w:rPr>
          <w:rFonts w:ascii="MS Gothic" w:eastAsia="MS Gothic"/>
        </w:rPr>
        <w:instrText xml:space="preserve"> FORMCHECKBOX </w:instrText>
      </w:r>
      <w:r w:rsidR="00233CBA">
        <w:rPr>
          <w:rFonts w:ascii="MS Gothic" w:eastAsia="MS Gothic"/>
        </w:rPr>
      </w:r>
      <w:r w:rsidR="00233CBA">
        <w:rPr>
          <w:rFonts w:ascii="MS Gothic" w:eastAsia="MS Gothic"/>
        </w:rPr>
        <w:fldChar w:fldCharType="separate"/>
      </w:r>
      <w:r w:rsidRPr="00C47D6B">
        <w:rPr>
          <w:rFonts w:ascii="MS Gothic" w:eastAsia="MS Gothic"/>
        </w:rPr>
        <w:fldChar w:fldCharType="end"/>
      </w:r>
      <w:r>
        <w:rPr>
          <w:rFonts w:ascii="MS Gothic" w:eastAsia="MS Gothic"/>
        </w:rPr>
        <w:t xml:space="preserve"> </w:t>
      </w:r>
      <w:r w:rsidRPr="00C47D6B">
        <w:rPr>
          <w:rFonts w:ascii="Calibri" w:eastAsia="Times New Roman" w:hAnsi="Calibri" w:cs="Times New Roman"/>
          <w:color w:val="000000"/>
        </w:rPr>
        <w:t>Professional development will be provided to teachers and school leaders that will fully support the strategic efforts described within this plan.</w:t>
      </w:r>
    </w:p>
    <w:p w14:paraId="6B0A60C1" w14:textId="77777777" w:rsidR="007C1A40" w:rsidRPr="00C47D6B" w:rsidRDefault="007C1A40" w:rsidP="007C1A40">
      <w:pPr>
        <w:pStyle w:val="ListParagraph"/>
        <w:numPr>
          <w:ilvl w:val="0"/>
          <w:numId w:val="8"/>
        </w:numPr>
        <w:spacing w:after="360"/>
        <w:contextualSpacing w:val="0"/>
      </w:pPr>
      <w:r w:rsidRPr="00C47D6B">
        <w:rPr>
          <w:rFonts w:ascii="MS Gothic" w:eastAsia="MS Gothic"/>
        </w:rPr>
        <w:fldChar w:fldCharType="begin">
          <w:ffData>
            <w:name w:val=""/>
            <w:enabled/>
            <w:calcOnExit w:val="0"/>
            <w:checkBox>
              <w:sizeAuto/>
              <w:default w:val="0"/>
            </w:checkBox>
          </w:ffData>
        </w:fldChar>
      </w:r>
      <w:r w:rsidRPr="00C47D6B">
        <w:rPr>
          <w:rFonts w:ascii="MS Gothic" w:eastAsia="MS Gothic"/>
        </w:rPr>
        <w:instrText xml:space="preserve"> FORMCHECKBOX </w:instrText>
      </w:r>
      <w:r w:rsidR="00233CBA">
        <w:rPr>
          <w:rFonts w:ascii="MS Gothic" w:eastAsia="MS Gothic"/>
        </w:rPr>
      </w:r>
      <w:r w:rsidR="00233CBA">
        <w:rPr>
          <w:rFonts w:ascii="MS Gothic" w:eastAsia="MS Gothic"/>
        </w:rPr>
        <w:fldChar w:fldCharType="separate"/>
      </w:r>
      <w:r w:rsidRPr="00C47D6B">
        <w:rPr>
          <w:rFonts w:ascii="MS Gothic" w:eastAsia="MS Gothic"/>
        </w:rPr>
        <w:fldChar w:fldCharType="end"/>
      </w:r>
      <w:r>
        <w:rPr>
          <w:rFonts w:ascii="MS Gothic" w:eastAsia="MS Gothic"/>
        </w:rPr>
        <w:t xml:space="preserve"> </w:t>
      </w:r>
      <w:r>
        <w:rPr>
          <w:rFonts w:eastAsia="MS Gothic" w:cstheme="minorHAnsi"/>
        </w:rPr>
        <w:t>The DCIP will be made widely available through public means, such as posting on the Internet, distribution through the media, and distribution through public agencies</w:t>
      </w:r>
      <w:r w:rsidRPr="00C47D6B">
        <w:rPr>
          <w:rFonts w:ascii="Calibri" w:eastAsia="Times New Roman" w:hAnsi="Calibri" w:cs="Times New Roman"/>
          <w:color w:val="000000"/>
        </w:rPr>
        <w:t>.</w:t>
      </w:r>
    </w:p>
    <w:p w14:paraId="082ECB7F" w14:textId="77777777" w:rsidR="007C1A40" w:rsidRPr="00C47D6B" w:rsidRDefault="007C1A40" w:rsidP="007C1A40">
      <w:pPr>
        <w:pStyle w:val="ListParagraph"/>
        <w:numPr>
          <w:ilvl w:val="0"/>
          <w:numId w:val="8"/>
        </w:numPr>
        <w:spacing w:after="360"/>
        <w:contextualSpacing w:val="0"/>
      </w:pPr>
      <w:r w:rsidRPr="00C47D6B">
        <w:rPr>
          <w:rFonts w:ascii="MS Gothic" w:eastAsia="MS Gothic"/>
        </w:rPr>
        <w:fldChar w:fldCharType="begin">
          <w:ffData>
            <w:name w:val=""/>
            <w:enabled/>
            <w:calcOnExit w:val="0"/>
            <w:checkBox>
              <w:sizeAuto/>
              <w:default w:val="0"/>
            </w:checkBox>
          </w:ffData>
        </w:fldChar>
      </w:r>
      <w:r w:rsidRPr="00C47D6B">
        <w:rPr>
          <w:rFonts w:ascii="MS Gothic" w:eastAsia="MS Gothic"/>
        </w:rPr>
        <w:instrText xml:space="preserve"> FORMCHECKBOX </w:instrText>
      </w:r>
      <w:r w:rsidR="00233CBA">
        <w:rPr>
          <w:rFonts w:ascii="MS Gothic" w:eastAsia="MS Gothic"/>
        </w:rPr>
      </w:r>
      <w:r w:rsidR="00233CBA">
        <w:rPr>
          <w:rFonts w:ascii="MS Gothic" w:eastAsia="MS Gothic"/>
        </w:rPr>
        <w:fldChar w:fldCharType="separate"/>
      </w:r>
      <w:r w:rsidRPr="00C47D6B">
        <w:rPr>
          <w:rFonts w:ascii="MS Gothic" w:eastAsia="MS Gothic"/>
        </w:rPr>
        <w:fldChar w:fldCharType="end"/>
      </w:r>
      <w:r>
        <w:rPr>
          <w:rFonts w:ascii="MS Gothic" w:eastAsia="MS Gothic"/>
        </w:rPr>
        <w:t xml:space="preserve"> </w:t>
      </w:r>
      <w:r>
        <w:rPr>
          <w:rFonts w:eastAsia="MS Gothic" w:cstheme="minorHAnsi"/>
        </w:rPr>
        <w:t xml:space="preserve">A comprehensive systems approach will be established to recruit, develop, retain, and equitably distribute effective teachers and school leaders as part of the implementation of the Annual Professional Performance Review (APPR) system required by Education Law </w:t>
      </w:r>
      <w:r w:rsidRPr="00E01A44">
        <w:rPr>
          <w:rFonts w:eastAsia="MS Gothic" w:cstheme="minorHAnsi"/>
        </w:rPr>
        <w:t>§3012(c) and §3012(d)</w:t>
      </w:r>
      <w:r w:rsidRPr="00C47D6B">
        <w:rPr>
          <w:rFonts w:ascii="Calibri" w:eastAsia="Times New Roman" w:hAnsi="Calibri" w:cs="Times New Roman"/>
          <w:color w:val="000000"/>
        </w:rPr>
        <w:t>.</w:t>
      </w:r>
    </w:p>
    <w:p w14:paraId="06417286" w14:textId="77777777" w:rsidR="007C1A40" w:rsidRPr="00C47D6B" w:rsidRDefault="007C1A40" w:rsidP="007C1A40">
      <w:pPr>
        <w:pStyle w:val="ListParagraph"/>
        <w:numPr>
          <w:ilvl w:val="0"/>
          <w:numId w:val="8"/>
        </w:numPr>
        <w:spacing w:after="360"/>
        <w:contextualSpacing w:val="0"/>
      </w:pPr>
      <w:r w:rsidRPr="00C47D6B">
        <w:rPr>
          <w:rFonts w:ascii="MS Gothic" w:eastAsia="MS Gothic"/>
        </w:rPr>
        <w:fldChar w:fldCharType="begin">
          <w:ffData>
            <w:name w:val=""/>
            <w:enabled/>
            <w:calcOnExit w:val="0"/>
            <w:checkBox>
              <w:sizeAuto/>
              <w:default w:val="0"/>
            </w:checkBox>
          </w:ffData>
        </w:fldChar>
      </w:r>
      <w:r w:rsidRPr="00C47D6B">
        <w:rPr>
          <w:rFonts w:ascii="MS Gothic" w:eastAsia="MS Gothic"/>
        </w:rPr>
        <w:instrText xml:space="preserve"> FORMCHECKBOX </w:instrText>
      </w:r>
      <w:r w:rsidR="00233CBA">
        <w:rPr>
          <w:rFonts w:ascii="MS Gothic" w:eastAsia="MS Gothic"/>
        </w:rPr>
      </w:r>
      <w:r w:rsidR="00233CBA">
        <w:rPr>
          <w:rFonts w:ascii="MS Gothic" w:eastAsia="MS Gothic"/>
        </w:rPr>
        <w:fldChar w:fldCharType="separate"/>
      </w:r>
      <w:r w:rsidRPr="00C47D6B">
        <w:rPr>
          <w:rFonts w:ascii="MS Gothic" w:eastAsia="MS Gothic"/>
        </w:rPr>
        <w:fldChar w:fldCharType="end"/>
      </w:r>
      <w:r>
        <w:rPr>
          <w:rFonts w:ascii="MS Gothic" w:eastAsia="MS Gothic"/>
        </w:rPr>
        <w:t xml:space="preserve"> </w:t>
      </w:r>
      <w:r w:rsidRPr="00E01A44">
        <w:rPr>
          <w:rFonts w:eastAsia="MS Gothic" w:cstheme="minorHAnsi"/>
        </w:rPr>
        <w:t>Meaningful time for collaboration will be used to review and analyze data in order to inform and improve district policies, procedures, and instructional practices</w:t>
      </w:r>
      <w:r w:rsidRPr="00E01A44">
        <w:rPr>
          <w:rFonts w:eastAsia="Times New Roman" w:cstheme="minorHAnsi"/>
          <w:color w:val="000000"/>
        </w:rPr>
        <w:t>.</w:t>
      </w:r>
    </w:p>
    <w:p w14:paraId="17D338AD" w14:textId="77777777" w:rsidR="007C1A40" w:rsidRDefault="007C1A40" w:rsidP="007C1A40">
      <w:pPr>
        <w:pStyle w:val="Heading2"/>
      </w:pPr>
      <w:r>
        <w:t>Submission Instructions</w:t>
      </w:r>
    </w:p>
    <w:p w14:paraId="1D320EF4" w14:textId="3E638598" w:rsidR="007C1A40" w:rsidRDefault="007C1A40" w:rsidP="007C1A40">
      <w:pPr>
        <w:spacing w:after="120"/>
      </w:pPr>
      <w:r>
        <w:rPr>
          <w:b/>
          <w:bCs/>
        </w:rPr>
        <w:t xml:space="preserve">All Districts: </w:t>
      </w:r>
      <w:r>
        <w:t xml:space="preserve">Submit to </w:t>
      </w:r>
      <w:hyperlink r:id="rId25" w:history="1">
        <w:r w:rsidRPr="007E34F5">
          <w:rPr>
            <w:rStyle w:val="Hyperlink"/>
          </w:rPr>
          <w:t>DCIP@nysed.gov</w:t>
        </w:r>
      </w:hyperlink>
      <w:r>
        <w:t xml:space="preserve"> </w:t>
      </w:r>
      <w:r w:rsidR="00DA2A96">
        <w:t xml:space="preserve">by </w:t>
      </w:r>
      <w:r w:rsidR="009D1877">
        <w:t>August 1</w:t>
      </w:r>
      <w:r w:rsidR="00DA2A96">
        <w:t xml:space="preserve">, </w:t>
      </w:r>
      <w:r w:rsidR="009D1877">
        <w:t xml:space="preserve">2022, </w:t>
      </w:r>
      <w:r>
        <w:t>the following documents:</w:t>
      </w:r>
    </w:p>
    <w:p w14:paraId="247472C5" w14:textId="5A2C0B21" w:rsidR="007C1A40" w:rsidRDefault="007C1A40" w:rsidP="007C1A40">
      <w:pPr>
        <w:pStyle w:val="ListParagraph"/>
        <w:numPr>
          <w:ilvl w:val="0"/>
          <w:numId w:val="9"/>
        </w:numPr>
        <w:spacing w:after="120"/>
      </w:pPr>
      <w:r>
        <w:t>DCIP</w:t>
      </w:r>
      <w:r w:rsidR="009B6AB8">
        <w:t xml:space="preserve"> Planning Document</w:t>
      </w:r>
    </w:p>
    <w:p w14:paraId="2263B806" w14:textId="17D0AC02" w:rsidR="007C1A40" w:rsidRDefault="009B6AB8" w:rsidP="007C1A40">
      <w:pPr>
        <w:pStyle w:val="ListParagraph"/>
        <w:numPr>
          <w:ilvl w:val="0"/>
          <w:numId w:val="9"/>
        </w:numPr>
        <w:spacing w:after="120"/>
      </w:pPr>
      <w:r>
        <w:t xml:space="preserve">DCIP </w:t>
      </w:r>
    </w:p>
    <w:p w14:paraId="0BEDD9A2" w14:textId="32453CEC" w:rsidR="00CF4AF2" w:rsidRPr="00CF4AF2" w:rsidRDefault="007C1A40" w:rsidP="00DA2A96">
      <w:pPr>
        <w:spacing w:after="120"/>
        <w:rPr>
          <w:b/>
          <w:bCs/>
          <w:color w:val="000000" w:themeColor="text1"/>
        </w:rPr>
      </w:pPr>
      <w:r>
        <w:t xml:space="preserve">The final plan must be approved by the Superintendent and the Board of Education </w:t>
      </w:r>
      <w:r w:rsidRPr="00DF45E4">
        <w:t xml:space="preserve">(in </w:t>
      </w:r>
      <w:r>
        <w:t>N</w:t>
      </w:r>
      <w:r w:rsidRPr="00DF45E4">
        <w:t xml:space="preserve">ew </w:t>
      </w:r>
      <w:r>
        <w:t>Y</w:t>
      </w:r>
      <w:r w:rsidRPr="00DF45E4">
        <w:t xml:space="preserve">ork </w:t>
      </w:r>
      <w:r>
        <w:t>C</w:t>
      </w:r>
      <w:r w:rsidRPr="00DF45E4">
        <w:t xml:space="preserve">ity, the </w:t>
      </w:r>
      <w:r>
        <w:t>C</w:t>
      </w:r>
      <w:r w:rsidRPr="00DF45E4">
        <w:t xml:space="preserve">hancellor or the </w:t>
      </w:r>
      <w:r>
        <w:t>C</w:t>
      </w:r>
      <w:r w:rsidRPr="00DF45E4">
        <w:t xml:space="preserve">hancellor’s </w:t>
      </w:r>
      <w:r>
        <w:t>d</w:t>
      </w:r>
      <w:r w:rsidRPr="00DF45E4">
        <w:t>esignee</w:t>
      </w:r>
      <w:r>
        <w:t>).</w:t>
      </w:r>
      <w:bookmarkEnd w:id="0"/>
    </w:p>
    <w:sectPr w:rsidR="00CF4AF2" w:rsidRPr="00CF4AF2" w:rsidSect="0037067C">
      <w:headerReference w:type="even" r:id="rId26"/>
      <w:headerReference w:type="default" r:id="rId27"/>
      <w:footerReference w:type="even" r:id="rId28"/>
      <w:footerReference w:type="default" r:id="rId29"/>
      <w:headerReference w:type="first" r:id="rId30"/>
      <w:footerReference w:type="first" r:id="rId3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787BE" w14:textId="77777777" w:rsidR="00233CBA" w:rsidRDefault="00233CBA" w:rsidP="00531B52">
      <w:r>
        <w:separator/>
      </w:r>
    </w:p>
  </w:endnote>
  <w:endnote w:type="continuationSeparator" w:id="0">
    <w:p w14:paraId="5395E783" w14:textId="77777777" w:rsidR="00233CBA" w:rsidRDefault="00233CBA" w:rsidP="00531B52">
      <w:r>
        <w:continuationSeparator/>
      </w:r>
    </w:p>
  </w:endnote>
  <w:endnote w:type="continuationNotice" w:id="1">
    <w:p w14:paraId="7134EFEB" w14:textId="77777777" w:rsidR="00233CBA" w:rsidRDefault="00233C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1325231"/>
      <w:docPartObj>
        <w:docPartGallery w:val="Page Numbers (Bottom of Page)"/>
        <w:docPartUnique/>
      </w:docPartObj>
    </w:sdtPr>
    <w:sdtEndPr>
      <w:rPr>
        <w:noProof/>
      </w:rPr>
    </w:sdtEndPr>
    <w:sdtContent>
      <w:p w14:paraId="2640C184" w14:textId="77777777" w:rsidR="007C1A40" w:rsidRDefault="007C1A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4CBE92" w14:textId="77777777" w:rsidR="007C1A40" w:rsidRDefault="007C1A40" w:rsidP="007D44A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902714"/>
      <w:docPartObj>
        <w:docPartGallery w:val="Page Numbers (Bottom of Page)"/>
        <w:docPartUnique/>
      </w:docPartObj>
    </w:sdtPr>
    <w:sdtEndPr>
      <w:rPr>
        <w:noProof/>
      </w:rPr>
    </w:sdtEndPr>
    <w:sdtContent>
      <w:p w14:paraId="1FBD3953" w14:textId="77777777" w:rsidR="007C1A40" w:rsidRDefault="007C1A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4CE238" w14:textId="77777777" w:rsidR="007C1A40" w:rsidRDefault="007C1A40" w:rsidP="007D44A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0386280"/>
      <w:docPartObj>
        <w:docPartGallery w:val="Page Numbers (Bottom of Page)"/>
        <w:docPartUnique/>
      </w:docPartObj>
    </w:sdtPr>
    <w:sdtEndPr>
      <w:rPr>
        <w:noProof/>
      </w:rPr>
    </w:sdtEndPr>
    <w:sdtContent>
      <w:p w14:paraId="7079C917" w14:textId="77777777" w:rsidR="007E46C2" w:rsidRDefault="007E46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247577" w14:textId="77777777" w:rsidR="007E46C2" w:rsidRDefault="007E46C2" w:rsidP="007D44AA">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004062"/>
      <w:docPartObj>
        <w:docPartGallery w:val="Page Numbers (Bottom of Page)"/>
        <w:docPartUnique/>
      </w:docPartObj>
    </w:sdtPr>
    <w:sdtEndPr>
      <w:rPr>
        <w:noProof/>
      </w:rPr>
    </w:sdtEndPr>
    <w:sdtContent>
      <w:p w14:paraId="15FFD1E1" w14:textId="77777777" w:rsidR="007E46C2" w:rsidRDefault="007E46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235B24" w14:textId="77777777" w:rsidR="007E46C2" w:rsidRDefault="007E46C2" w:rsidP="007D44AA">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4271317"/>
      <w:docPartObj>
        <w:docPartGallery w:val="Page Numbers (Bottom of Page)"/>
        <w:docPartUnique/>
      </w:docPartObj>
    </w:sdtPr>
    <w:sdtEndPr>
      <w:rPr>
        <w:noProof/>
      </w:rPr>
    </w:sdtEndPr>
    <w:sdtContent>
      <w:p w14:paraId="748E43FD" w14:textId="77777777" w:rsidR="007E46C2" w:rsidRDefault="007E46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D33547" w14:textId="77777777" w:rsidR="007E46C2" w:rsidRDefault="007E46C2" w:rsidP="007D44AA">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4671350"/>
      <w:docPartObj>
        <w:docPartGallery w:val="Page Numbers (Bottom of Page)"/>
        <w:docPartUnique/>
      </w:docPartObj>
    </w:sdtPr>
    <w:sdtEndPr>
      <w:rPr>
        <w:noProof/>
      </w:rPr>
    </w:sdtEndPr>
    <w:sdtContent>
      <w:p w14:paraId="0F69E3C8" w14:textId="77777777" w:rsidR="00E754B5" w:rsidRDefault="00E754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5422C1" w14:textId="77777777" w:rsidR="00E754B5" w:rsidRDefault="00E754B5" w:rsidP="007D44AA">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AFF42" w14:textId="77777777" w:rsidR="001D4E6A" w:rsidRDefault="001D4E6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E523B" w14:textId="77777777" w:rsidR="001D4E6A" w:rsidRDefault="001D4E6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12B61" w14:textId="77777777" w:rsidR="001D4E6A" w:rsidRDefault="001D4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59E39" w14:textId="77777777" w:rsidR="00233CBA" w:rsidRDefault="00233CBA" w:rsidP="00531B52">
      <w:r>
        <w:separator/>
      </w:r>
    </w:p>
  </w:footnote>
  <w:footnote w:type="continuationSeparator" w:id="0">
    <w:p w14:paraId="0AD2C3DB" w14:textId="77777777" w:rsidR="00233CBA" w:rsidRDefault="00233CBA" w:rsidP="00531B52">
      <w:r>
        <w:continuationSeparator/>
      </w:r>
    </w:p>
  </w:footnote>
  <w:footnote w:type="continuationNotice" w:id="1">
    <w:p w14:paraId="55E0F33F" w14:textId="77777777" w:rsidR="00233CBA" w:rsidRDefault="00233C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00FB8" w14:textId="77777777" w:rsidR="007C1A40" w:rsidRDefault="007C1A40" w:rsidP="007D44AA">
    <w:pPr>
      <w:pStyle w:val="Header"/>
      <w:jc w:val="center"/>
    </w:pPr>
    <w:r>
      <w:t>DCIP Cover Page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9D62A" w14:textId="77777777" w:rsidR="005259BB" w:rsidRDefault="005259BB" w:rsidP="007D44AA">
    <w:pPr>
      <w:pStyle w:val="Header"/>
      <w:jc w:val="center"/>
    </w:pPr>
    <w:r>
      <w:t>Stakeholder Participation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BCCCB" w14:textId="77777777" w:rsidR="001D4E6A" w:rsidRDefault="001D4E6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91619" w14:textId="71DD261D" w:rsidR="001D4E6A" w:rsidRDefault="00DA2A96" w:rsidP="00DA2A96">
    <w:pPr>
      <w:pStyle w:val="Header"/>
      <w:jc w:val="center"/>
    </w:pPr>
    <w:r>
      <w:t>Submission Assurances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1EC67" w14:textId="77777777" w:rsidR="001D4E6A" w:rsidRDefault="001D4E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3FB98" w14:textId="77777777" w:rsidR="007C1A40" w:rsidRDefault="007C1A40" w:rsidP="007D44AA">
    <w:pPr>
      <w:pStyle w:val="Header"/>
      <w:jc w:val="center"/>
    </w:pPr>
    <w:r>
      <w:t>Priority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04420" w14:textId="7D31C897" w:rsidR="007E46C2" w:rsidRDefault="007E46C2" w:rsidP="007D44AA">
    <w:pPr>
      <w:pStyle w:val="Header"/>
      <w:jc w:val="center"/>
    </w:pPr>
    <w:r>
      <w:t>Priority 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8D724" w14:textId="2E4F950C" w:rsidR="007E46C2" w:rsidRDefault="007E46C2" w:rsidP="007D44AA">
    <w:pPr>
      <w:pStyle w:val="Header"/>
      <w:jc w:val="center"/>
    </w:pPr>
    <w:r>
      <w:t>Priority 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CEEBB" w14:textId="12643C6C" w:rsidR="007E46C2" w:rsidRDefault="007E46C2" w:rsidP="007D44AA">
    <w:pPr>
      <w:pStyle w:val="Header"/>
      <w:jc w:val="center"/>
    </w:pPr>
    <w:r>
      <w:t>Priority 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88CCB" w14:textId="1B59671B" w:rsidR="007E46C2" w:rsidRDefault="007E46C2" w:rsidP="007D44AA">
    <w:pPr>
      <w:pStyle w:val="Header"/>
      <w:jc w:val="center"/>
    </w:pPr>
    <w:r>
      <w:t xml:space="preserve">Priority </w:t>
    </w:r>
    <w:r w:rsidR="007467F9">
      <w:t>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DEA77" w14:textId="77777777" w:rsidR="00E754B5" w:rsidRDefault="00E754B5" w:rsidP="007D44AA">
    <w:pPr>
      <w:pStyle w:val="Header"/>
      <w:jc w:val="center"/>
    </w:pPr>
    <w:r>
      <w:t>Priority 5</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D78A9" w14:textId="34F82C71" w:rsidR="007C1A40" w:rsidRDefault="005259BB" w:rsidP="007D44AA">
    <w:pPr>
      <w:pStyle w:val="Header"/>
      <w:jc w:val="center"/>
    </w:pPr>
    <w:r>
      <w:t>Priority 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0B03F" w14:textId="77777777" w:rsidR="007C040F" w:rsidRDefault="007C040F" w:rsidP="007D44AA">
    <w:pPr>
      <w:pStyle w:val="Header"/>
      <w:jc w:val="center"/>
    </w:pPr>
    <w:r>
      <w:t>Our Team’s Process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213B"/>
    <w:multiLevelType w:val="hybridMultilevel"/>
    <w:tmpl w:val="2352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97CB6"/>
    <w:multiLevelType w:val="multilevel"/>
    <w:tmpl w:val="3B4E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2121F2"/>
    <w:multiLevelType w:val="hybridMultilevel"/>
    <w:tmpl w:val="E6EA4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895C0E"/>
    <w:multiLevelType w:val="hybridMultilevel"/>
    <w:tmpl w:val="DACC4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9C369A"/>
    <w:multiLevelType w:val="hybridMultilevel"/>
    <w:tmpl w:val="DACC4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EB5529"/>
    <w:multiLevelType w:val="hybridMultilevel"/>
    <w:tmpl w:val="4240F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7504EF"/>
    <w:multiLevelType w:val="hybridMultilevel"/>
    <w:tmpl w:val="B9D24A4A"/>
    <w:lvl w:ilvl="0" w:tplc="575843DC">
      <w:start w:val="1"/>
      <w:numFmt w:val="bullet"/>
      <w:lvlText w:val=""/>
      <w:lvlJc w:val="left"/>
      <w:pPr>
        <w:ind w:left="768" w:hanging="360"/>
      </w:pPr>
      <w:rPr>
        <w:rFonts w:ascii="Symbol" w:hAnsi="Symbol" w:hint="default"/>
        <w:sz w:val="18"/>
        <w:szCs w:val="18"/>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60CE7A4E"/>
    <w:multiLevelType w:val="hybridMultilevel"/>
    <w:tmpl w:val="8C8A1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072330"/>
    <w:multiLevelType w:val="hybridMultilevel"/>
    <w:tmpl w:val="866095FE"/>
    <w:lvl w:ilvl="0" w:tplc="0409000F">
      <w:start w:val="1"/>
      <w:numFmt w:val="decimal"/>
      <w:lvlText w:val="%1."/>
      <w:lvlJc w:val="left"/>
      <w:pPr>
        <w:ind w:left="720" w:hanging="360"/>
      </w:pPr>
      <w:rPr>
        <w:rFonts w:hint="default"/>
      </w:rPr>
    </w:lvl>
    <w:lvl w:ilvl="1" w:tplc="C630A732">
      <w:start w:val="1"/>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3"/>
  </w:num>
  <w:num w:numId="5">
    <w:abstractNumId w:val="0"/>
  </w:num>
  <w:num w:numId="6">
    <w:abstractNumId w:val="2"/>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W0MDU3MzKyNDC3sDRX0lEKTi0uzszPAykwrAUAc+lrqSwAAAA="/>
  </w:docVars>
  <w:rsids>
    <w:rsidRoot w:val="005222E8"/>
    <w:rsid w:val="0002032D"/>
    <w:rsid w:val="00021AF5"/>
    <w:rsid w:val="00061AC0"/>
    <w:rsid w:val="00076B09"/>
    <w:rsid w:val="000962D3"/>
    <w:rsid w:val="000C433B"/>
    <w:rsid w:val="000C7E16"/>
    <w:rsid w:val="000D2043"/>
    <w:rsid w:val="00125B8A"/>
    <w:rsid w:val="00165DC8"/>
    <w:rsid w:val="00192CC7"/>
    <w:rsid w:val="00193946"/>
    <w:rsid w:val="001A24F6"/>
    <w:rsid w:val="001D4E6A"/>
    <w:rsid w:val="001D6027"/>
    <w:rsid w:val="002123AE"/>
    <w:rsid w:val="00231781"/>
    <w:rsid w:val="00233CBA"/>
    <w:rsid w:val="00235F22"/>
    <w:rsid w:val="00266120"/>
    <w:rsid w:val="0028086C"/>
    <w:rsid w:val="002873E0"/>
    <w:rsid w:val="002A448A"/>
    <w:rsid w:val="002B0C59"/>
    <w:rsid w:val="002B490A"/>
    <w:rsid w:val="002C1C26"/>
    <w:rsid w:val="002E4F69"/>
    <w:rsid w:val="002E5664"/>
    <w:rsid w:val="002E6ACE"/>
    <w:rsid w:val="0037067C"/>
    <w:rsid w:val="00386CFF"/>
    <w:rsid w:val="003A5347"/>
    <w:rsid w:val="003D1B56"/>
    <w:rsid w:val="003D3D13"/>
    <w:rsid w:val="00426A91"/>
    <w:rsid w:val="0047709B"/>
    <w:rsid w:val="004D59F9"/>
    <w:rsid w:val="004E2C17"/>
    <w:rsid w:val="005111C0"/>
    <w:rsid w:val="00520959"/>
    <w:rsid w:val="005222E8"/>
    <w:rsid w:val="005259BB"/>
    <w:rsid w:val="00531B52"/>
    <w:rsid w:val="00532E53"/>
    <w:rsid w:val="0054090D"/>
    <w:rsid w:val="0054690A"/>
    <w:rsid w:val="00570D14"/>
    <w:rsid w:val="00592CE8"/>
    <w:rsid w:val="005A1BFB"/>
    <w:rsid w:val="005B0AE7"/>
    <w:rsid w:val="005C0CEF"/>
    <w:rsid w:val="005C70A6"/>
    <w:rsid w:val="005C747E"/>
    <w:rsid w:val="005C7BE4"/>
    <w:rsid w:val="006130D0"/>
    <w:rsid w:val="006235B8"/>
    <w:rsid w:val="006A256F"/>
    <w:rsid w:val="006B51E5"/>
    <w:rsid w:val="006C183D"/>
    <w:rsid w:val="006C30C6"/>
    <w:rsid w:val="00707D7A"/>
    <w:rsid w:val="00745C89"/>
    <w:rsid w:val="007467F9"/>
    <w:rsid w:val="00760718"/>
    <w:rsid w:val="0076777C"/>
    <w:rsid w:val="007A2F68"/>
    <w:rsid w:val="007C040F"/>
    <w:rsid w:val="007C1A40"/>
    <w:rsid w:val="007D1D3D"/>
    <w:rsid w:val="007E46C2"/>
    <w:rsid w:val="008449B9"/>
    <w:rsid w:val="008561FC"/>
    <w:rsid w:val="008F1BAB"/>
    <w:rsid w:val="00900FBB"/>
    <w:rsid w:val="00920D37"/>
    <w:rsid w:val="00947539"/>
    <w:rsid w:val="0099583B"/>
    <w:rsid w:val="0099766C"/>
    <w:rsid w:val="009B6AB8"/>
    <w:rsid w:val="009C0E53"/>
    <w:rsid w:val="009C558B"/>
    <w:rsid w:val="009D1877"/>
    <w:rsid w:val="009E38B3"/>
    <w:rsid w:val="00A24DD1"/>
    <w:rsid w:val="00A403AE"/>
    <w:rsid w:val="00AA0383"/>
    <w:rsid w:val="00AA7F98"/>
    <w:rsid w:val="00AE441C"/>
    <w:rsid w:val="00B20F8C"/>
    <w:rsid w:val="00B51078"/>
    <w:rsid w:val="00B52B3E"/>
    <w:rsid w:val="00B83878"/>
    <w:rsid w:val="00BC3226"/>
    <w:rsid w:val="00BE0C0B"/>
    <w:rsid w:val="00BE5DCB"/>
    <w:rsid w:val="00BF0A72"/>
    <w:rsid w:val="00C1054D"/>
    <w:rsid w:val="00C62E7D"/>
    <w:rsid w:val="00C64714"/>
    <w:rsid w:val="00C6724C"/>
    <w:rsid w:val="00C74EFF"/>
    <w:rsid w:val="00C87BE2"/>
    <w:rsid w:val="00C90FD5"/>
    <w:rsid w:val="00CB01FB"/>
    <w:rsid w:val="00CB361B"/>
    <w:rsid w:val="00CD5B13"/>
    <w:rsid w:val="00CF4AF2"/>
    <w:rsid w:val="00D25D2D"/>
    <w:rsid w:val="00D3267B"/>
    <w:rsid w:val="00D71FF3"/>
    <w:rsid w:val="00DA1D17"/>
    <w:rsid w:val="00DA2A96"/>
    <w:rsid w:val="00DB41CA"/>
    <w:rsid w:val="00DC4D9E"/>
    <w:rsid w:val="00DC5CAD"/>
    <w:rsid w:val="00DE27F2"/>
    <w:rsid w:val="00DE5B6E"/>
    <w:rsid w:val="00DF6F12"/>
    <w:rsid w:val="00E41710"/>
    <w:rsid w:val="00E754B5"/>
    <w:rsid w:val="00EA18B8"/>
    <w:rsid w:val="00EC677F"/>
    <w:rsid w:val="00F14D4D"/>
    <w:rsid w:val="00F42433"/>
    <w:rsid w:val="00F835A5"/>
    <w:rsid w:val="00FC5C9E"/>
    <w:rsid w:val="00FD41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211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222E8"/>
    <w:pPr>
      <w:spacing w:after="160" w:line="259" w:lineRule="auto"/>
    </w:pPr>
    <w:rPr>
      <w:rFonts w:asciiTheme="minorHAnsi" w:hAnsiTheme="minorHAnsi"/>
      <w:sz w:val="22"/>
      <w:szCs w:val="22"/>
    </w:rPr>
  </w:style>
  <w:style w:type="paragraph" w:styleId="Heading1">
    <w:name w:val="heading 1"/>
    <w:basedOn w:val="Normal"/>
    <w:next w:val="Normal"/>
    <w:link w:val="Heading1Char"/>
    <w:autoRedefine/>
    <w:uiPriority w:val="9"/>
    <w:qFormat/>
    <w:rsid w:val="006C183D"/>
    <w:pPr>
      <w:keepNext/>
      <w:keepLines/>
      <w:spacing w:before="240"/>
      <w:outlineLvl w:val="0"/>
    </w:pPr>
    <w:rPr>
      <w:rFonts w:ascii="Gill Sans MT" w:eastAsiaTheme="majorEastAsia" w:hAnsi="Gill Sans MT" w:cstheme="majorBidi"/>
      <w:color w:val="943634" w:themeColor="accent2" w:themeShade="BF"/>
      <w:sz w:val="32"/>
      <w:szCs w:val="32"/>
    </w:rPr>
  </w:style>
  <w:style w:type="paragraph" w:styleId="Heading2">
    <w:name w:val="heading 2"/>
    <w:basedOn w:val="Normal"/>
    <w:next w:val="Normal"/>
    <w:link w:val="Heading2Char"/>
    <w:autoRedefine/>
    <w:uiPriority w:val="9"/>
    <w:unhideWhenUsed/>
    <w:qFormat/>
    <w:rsid w:val="00DE27F2"/>
    <w:pPr>
      <w:keepNext/>
      <w:keepLines/>
      <w:shd w:val="solid" w:color="FBD4B4" w:themeColor="accent6" w:themeTint="66" w:fill="auto"/>
      <w:spacing w:before="40"/>
      <w:outlineLvl w:val="1"/>
    </w:pPr>
    <w:rPr>
      <w:rFonts w:ascii="Gill Sans MT" w:eastAsia="Times New Roman" w:hAnsi="Gill Sans MT" w:cstheme="majorBidi"/>
      <w:color w:val="365F91" w:themeColor="accent1" w:themeShade="BF"/>
      <w:sz w:val="32"/>
      <w:szCs w:val="26"/>
    </w:rPr>
  </w:style>
  <w:style w:type="paragraph" w:styleId="Heading3">
    <w:name w:val="heading 3"/>
    <w:basedOn w:val="Normal"/>
    <w:next w:val="Normal"/>
    <w:link w:val="Heading3Char"/>
    <w:uiPriority w:val="9"/>
    <w:unhideWhenUsed/>
    <w:qFormat/>
    <w:rsid w:val="00235F22"/>
    <w:pPr>
      <w:keepNext/>
      <w:shd w:val="clear" w:color="DBE5F1" w:themeColor="accent1" w:themeTint="33" w:fill="auto"/>
      <w:spacing w:before="240" w:after="60"/>
      <w:outlineLvl w:val="2"/>
    </w:pPr>
    <w:rPr>
      <w:rFonts w:ascii="Gill Sans MT" w:eastAsiaTheme="majorEastAsia" w:hAnsi="Gill Sans MT" w:cstheme="majorBidi"/>
      <w:bCs/>
      <w:color w:val="1F497D" w:themeColor="text2"/>
      <w:sz w:val="28"/>
      <w:szCs w:val="24"/>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83D"/>
    <w:rPr>
      <w:rFonts w:ascii="Gill Sans MT" w:eastAsiaTheme="majorEastAsia" w:hAnsi="Gill Sans MT" w:cstheme="majorBidi"/>
      <w:color w:val="943634" w:themeColor="accent2" w:themeShade="BF"/>
      <w:sz w:val="32"/>
      <w:szCs w:val="32"/>
    </w:rPr>
  </w:style>
  <w:style w:type="character" w:customStyle="1" w:styleId="Heading2Char">
    <w:name w:val="Heading 2 Char"/>
    <w:basedOn w:val="DefaultParagraphFont"/>
    <w:link w:val="Heading2"/>
    <w:uiPriority w:val="9"/>
    <w:rsid w:val="00DE27F2"/>
    <w:rPr>
      <w:rFonts w:ascii="Gill Sans MT" w:eastAsia="Times New Roman" w:hAnsi="Gill Sans MT" w:cstheme="majorBidi"/>
      <w:color w:val="365F91" w:themeColor="accent1" w:themeShade="BF"/>
      <w:sz w:val="32"/>
      <w:szCs w:val="26"/>
      <w:shd w:val="solid" w:color="FBD4B4" w:themeColor="accent6" w:themeTint="66" w:fill="auto"/>
    </w:rPr>
  </w:style>
  <w:style w:type="character" w:customStyle="1" w:styleId="Heading3Char">
    <w:name w:val="Heading 3 Char"/>
    <w:basedOn w:val="DefaultParagraphFont"/>
    <w:link w:val="Heading3"/>
    <w:uiPriority w:val="9"/>
    <w:rsid w:val="00235F22"/>
    <w:rPr>
      <w:rFonts w:ascii="Gill Sans MT" w:eastAsiaTheme="majorEastAsia" w:hAnsi="Gill Sans MT" w:cstheme="majorBidi"/>
      <w:bCs/>
      <w:color w:val="1F497D" w:themeColor="text2"/>
      <w:sz w:val="28"/>
      <w:shd w:val="clear" w:color="DBE5F1" w:themeColor="accent1" w:themeTint="33" w:fill="auto"/>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Title">
    <w:name w:val="Title"/>
    <w:basedOn w:val="Normal"/>
    <w:next w:val="Normal"/>
    <w:link w:val="TitleChar"/>
    <w:autoRedefine/>
    <w:uiPriority w:val="10"/>
    <w:qFormat/>
    <w:rsid w:val="008561F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61FC"/>
    <w:rPr>
      <w:rFonts w:asciiTheme="majorHAnsi" w:eastAsiaTheme="majorEastAsia" w:hAnsiTheme="majorHAnsi" w:cstheme="majorBidi"/>
      <w:spacing w:val="-10"/>
      <w:kern w:val="28"/>
      <w:sz w:val="56"/>
      <w:szCs w:val="56"/>
    </w:rPr>
  </w:style>
  <w:style w:type="table" w:styleId="PlainTable1">
    <w:name w:val="Plain Table 1"/>
    <w:basedOn w:val="TableNormal"/>
    <w:uiPriority w:val="41"/>
    <w:rsid w:val="005222E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5222E8"/>
    <w:rPr>
      <w:color w:val="0000FF" w:themeColor="hyperlink"/>
      <w:u w:val="single"/>
    </w:rPr>
  </w:style>
  <w:style w:type="paragraph" w:styleId="NormalWeb">
    <w:name w:val="Normal (Web)"/>
    <w:basedOn w:val="Normal"/>
    <w:uiPriority w:val="99"/>
    <w:semiHidden/>
    <w:unhideWhenUsed/>
    <w:rsid w:val="005222E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222E8"/>
    <w:pPr>
      <w:ind w:left="720"/>
      <w:contextualSpacing/>
    </w:pPr>
  </w:style>
  <w:style w:type="paragraph" w:styleId="BalloonText">
    <w:name w:val="Balloon Text"/>
    <w:basedOn w:val="Normal"/>
    <w:link w:val="BalloonTextChar"/>
    <w:uiPriority w:val="99"/>
    <w:semiHidden/>
    <w:unhideWhenUsed/>
    <w:rsid w:val="00FC5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C9E"/>
    <w:rPr>
      <w:rFonts w:ascii="Segoe UI" w:hAnsi="Segoe UI" w:cs="Segoe UI"/>
      <w:sz w:val="18"/>
      <w:szCs w:val="18"/>
    </w:rPr>
  </w:style>
  <w:style w:type="character" w:styleId="CommentReference">
    <w:name w:val="annotation reference"/>
    <w:basedOn w:val="DefaultParagraphFont"/>
    <w:uiPriority w:val="99"/>
    <w:semiHidden/>
    <w:unhideWhenUsed/>
    <w:rsid w:val="00D3267B"/>
    <w:rPr>
      <w:sz w:val="16"/>
      <w:szCs w:val="16"/>
    </w:rPr>
  </w:style>
  <w:style w:type="paragraph" w:styleId="CommentText">
    <w:name w:val="annotation text"/>
    <w:basedOn w:val="Normal"/>
    <w:link w:val="CommentTextChar"/>
    <w:uiPriority w:val="99"/>
    <w:semiHidden/>
    <w:unhideWhenUsed/>
    <w:rsid w:val="00D3267B"/>
    <w:pPr>
      <w:spacing w:line="240" w:lineRule="auto"/>
    </w:pPr>
    <w:rPr>
      <w:sz w:val="20"/>
      <w:szCs w:val="20"/>
    </w:rPr>
  </w:style>
  <w:style w:type="character" w:customStyle="1" w:styleId="CommentTextChar">
    <w:name w:val="Comment Text Char"/>
    <w:basedOn w:val="DefaultParagraphFont"/>
    <w:link w:val="CommentText"/>
    <w:uiPriority w:val="99"/>
    <w:semiHidden/>
    <w:rsid w:val="00D3267B"/>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D3267B"/>
    <w:rPr>
      <w:b/>
      <w:bCs/>
    </w:rPr>
  </w:style>
  <w:style w:type="character" w:customStyle="1" w:styleId="CommentSubjectChar">
    <w:name w:val="Comment Subject Char"/>
    <w:basedOn w:val="CommentTextChar"/>
    <w:link w:val="CommentSubject"/>
    <w:uiPriority w:val="99"/>
    <w:semiHidden/>
    <w:rsid w:val="00D3267B"/>
    <w:rPr>
      <w:rFonts w:asciiTheme="minorHAnsi" w:hAnsiTheme="minorHAnsi"/>
      <w:b/>
      <w:bCs/>
      <w:sz w:val="20"/>
      <w:szCs w:val="20"/>
    </w:rPr>
  </w:style>
  <w:style w:type="table" w:styleId="TableGrid">
    <w:name w:val="Table Grid"/>
    <w:basedOn w:val="TableNormal"/>
    <w:uiPriority w:val="59"/>
    <w:rsid w:val="00570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5A1BF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1"/>
    <w:qFormat/>
    <w:rsid w:val="007C1A40"/>
    <w:pPr>
      <w:widowControl w:val="0"/>
      <w:spacing w:after="0" w:line="240" w:lineRule="auto"/>
      <w:ind w:left="40"/>
    </w:pPr>
    <w:rPr>
      <w:rFonts w:ascii="Calibri" w:eastAsia="Calibri" w:hAnsi="Calibri"/>
    </w:rPr>
  </w:style>
  <w:style w:type="character" w:customStyle="1" w:styleId="BodyTextChar">
    <w:name w:val="Body Text Char"/>
    <w:basedOn w:val="DefaultParagraphFont"/>
    <w:link w:val="BodyText"/>
    <w:uiPriority w:val="1"/>
    <w:rsid w:val="007C1A40"/>
    <w:rPr>
      <w:rFonts w:ascii="Calibri" w:eastAsia="Calibri" w:hAnsi="Calibri"/>
      <w:sz w:val="22"/>
      <w:szCs w:val="22"/>
    </w:rPr>
  </w:style>
  <w:style w:type="character" w:styleId="UnresolvedMention">
    <w:name w:val="Unresolved Mention"/>
    <w:basedOn w:val="DefaultParagraphFont"/>
    <w:uiPriority w:val="99"/>
    <w:semiHidden/>
    <w:unhideWhenUsed/>
    <w:rsid w:val="007C1A40"/>
    <w:rPr>
      <w:color w:val="605E5C"/>
      <w:shd w:val="clear" w:color="auto" w:fill="E1DFDD"/>
    </w:rPr>
  </w:style>
  <w:style w:type="paragraph" w:styleId="Revision">
    <w:name w:val="Revision"/>
    <w:hidden/>
    <w:uiPriority w:val="99"/>
    <w:semiHidden/>
    <w:rsid w:val="007C1A40"/>
    <w:rPr>
      <w:rFonts w:asciiTheme="minorHAnsi" w:hAnsiTheme="minorHAnsi"/>
      <w:sz w:val="22"/>
      <w:szCs w:val="22"/>
    </w:rPr>
  </w:style>
  <w:style w:type="table" w:styleId="TableGridLight">
    <w:name w:val="Grid Table Light"/>
    <w:basedOn w:val="TableNormal"/>
    <w:uiPriority w:val="40"/>
    <w:rsid w:val="007C1A40"/>
    <w:rPr>
      <w:rFonts w:asciiTheme="minorHAnsi" w:hAnsiTheme="minorHAns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7C1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C1A40"/>
  </w:style>
  <w:style w:type="character" w:customStyle="1" w:styleId="eop">
    <w:name w:val="eop"/>
    <w:basedOn w:val="DefaultParagraphFont"/>
    <w:rsid w:val="007C1A40"/>
  </w:style>
  <w:style w:type="character" w:customStyle="1" w:styleId="advancedproofingissue">
    <w:name w:val="advancedproofingissue"/>
    <w:basedOn w:val="DefaultParagraphFont"/>
    <w:rsid w:val="007C1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mailto:DCIP@nysed.go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248FC-314D-497D-9875-C431E0794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1524</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2022-05-02T17:23:00Z</dcterms:created>
  <dcterms:modified xsi:type="dcterms:W3CDTF">2022-05-02T17:23:00Z</dcterms:modified>
</cp:coreProperties>
</file>