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bookmarkStart w:id="0" w:name="_GoBack"/>
      <w:bookmarkEnd w:id="0"/>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Sections 1117(b) and 8501(c) of the Every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77777777"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bookmarkStart w:id="1" w:name="_Hlk479857664"/>
      <w:r w:rsidR="00136576" w:rsidRPr="00941287">
        <w:rPr>
          <w:b w:val="0"/>
          <w:bCs w:val="0"/>
          <w:sz w:val="20"/>
          <w:szCs w:val="20"/>
        </w:rPr>
        <w:t>not applicable</w:t>
      </w:r>
      <w:r w:rsidR="004E5ED4" w:rsidRPr="00941287">
        <w:rPr>
          <w:b w:val="0"/>
          <w:bCs w:val="0"/>
          <w:sz w:val="20"/>
          <w:szCs w:val="20"/>
        </w:rPr>
        <w:t xml:space="preserve"> </w:t>
      </w:r>
      <w:r w:rsidR="00136576" w:rsidRPr="00941287">
        <w:rPr>
          <w:b w:val="0"/>
          <w:bCs w:val="0"/>
          <w:sz w:val="20"/>
          <w:szCs w:val="20"/>
        </w:rPr>
        <w:t xml:space="preserve">to LEAs </w:t>
      </w:r>
      <w:r w:rsidR="004E5ED4" w:rsidRPr="00941287">
        <w:rPr>
          <w:b w:val="0"/>
          <w:bCs w:val="0"/>
          <w:sz w:val="20"/>
          <w:szCs w:val="20"/>
        </w:rPr>
        <w:t xml:space="preserve">in NYS; </w:t>
      </w:r>
      <w:r w:rsidR="00660911">
        <w:rPr>
          <w:b w:val="0"/>
          <w:bCs w:val="0"/>
          <w:sz w:val="20"/>
          <w:szCs w:val="20"/>
        </w:rPr>
        <w:t xml:space="preserve">this </w:t>
      </w:r>
      <w:r w:rsidR="004E5ED4" w:rsidRPr="00941287">
        <w:rPr>
          <w:b w:val="0"/>
          <w:bCs w:val="0"/>
          <w:sz w:val="20"/>
          <w:szCs w:val="20"/>
        </w:rPr>
        <w:t xml:space="preserve">program is administered </w:t>
      </w:r>
      <w:r w:rsidR="00136576" w:rsidRPr="00941287">
        <w:rPr>
          <w:b w:val="0"/>
          <w:bCs w:val="0"/>
          <w:sz w:val="20"/>
          <w:szCs w:val="20"/>
        </w:rPr>
        <w:t>by region</w:t>
      </w:r>
      <w:bookmarkEnd w:id="1"/>
      <w:r w:rsidR="004E5ED4" w:rsidRPr="00941287">
        <w:rPr>
          <w:b w:val="0"/>
          <w:bCs w:val="0"/>
          <w:sz w:val="20"/>
          <w:szCs w:val="20"/>
        </w:rPr>
        <w:t>)</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77777777"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records, and provide to the New York State Education Department</w:t>
      </w:r>
      <w:r w:rsidR="009D79D3" w:rsidRPr="00941287">
        <w:rPr>
          <w:sz w:val="20"/>
          <w:szCs w:val="20"/>
        </w:rPr>
        <w:t xml:space="preserve"> (NYSED)</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period of time,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4C6363" w:rsidRPr="00941287">
        <w:rPr>
          <w:sz w:val="20"/>
          <w:szCs w:val="20"/>
        </w:rPr>
        <w:t>New York State Education Department</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77777777"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AB4128" w:rsidRPr="00941287">
        <w:rPr>
          <w:sz w:val="20"/>
          <w:szCs w:val="20"/>
        </w:rPr>
        <w:t>NYSED</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NYSED Ombudsman at </w:t>
      </w:r>
      <w:hyperlink r:id="rId8" w:history="1">
        <w:r w:rsidR="004669BB" w:rsidRPr="00843C90">
          <w:rPr>
            <w:rStyle w:val="Hyperlink"/>
            <w:sz w:val="20"/>
            <w:szCs w:val="20"/>
          </w:rPr>
          <w:t>OMBUDSMAN@nysed.gov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45B3508"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83984B6"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77777777" w:rsidR="00861BF7" w:rsidRPr="0070471E" w:rsidRDefault="00861BF7" w:rsidP="00861BF7">
      <w:pPr>
        <w:rPr>
          <w:sz w:val="16"/>
          <w:szCs w:val="16"/>
        </w:rPr>
      </w:pP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6ABA4D6D"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D61EA4">
        <w:rPr>
          <w:sz w:val="20"/>
          <w:szCs w:val="20"/>
        </w:rPr>
        <w:t>2020-21</w:t>
      </w:r>
      <w:r w:rsidRPr="000D6DCC">
        <w:rPr>
          <w:sz w:val="20"/>
          <w:szCs w:val="20"/>
        </w:rPr>
        <w:t xml:space="preserve"> school year. </w:t>
      </w:r>
    </w:p>
    <w:p w14:paraId="44F458B1" w14:textId="14863A3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D61EA4">
        <w:rPr>
          <w:sz w:val="20"/>
          <w:szCs w:val="20"/>
        </w:rPr>
        <w:t>2020-21</w:t>
      </w:r>
      <w:r w:rsidRPr="000D6DCC">
        <w:rPr>
          <w:sz w:val="20"/>
          <w:szCs w:val="20"/>
        </w:rPr>
        <w:t xml:space="preserve"> school year.</w:t>
      </w:r>
      <w:r w:rsidRPr="000D6DCC">
        <w:rPr>
          <w:rStyle w:val="FootnoteReference"/>
          <w:sz w:val="20"/>
          <w:szCs w:val="20"/>
        </w:rPr>
        <w:footnoteReference w:id="2"/>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2" w:name="_Hlk508260095"/>
      <w:bookmarkStart w:id="3"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public school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4"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4"/>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3"/>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2"/>
    <w:bookmarkEnd w:id="3"/>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4345C4D2"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D61EA4">
        <w:rPr>
          <w:sz w:val="20"/>
          <w:szCs w:val="20"/>
        </w:rPr>
        <w:t>2020-21</w:t>
      </w:r>
      <w:r w:rsidRPr="000D6DCC">
        <w:rPr>
          <w:sz w:val="20"/>
          <w:szCs w:val="20"/>
        </w:rPr>
        <w:t xml:space="preserve"> school year. </w:t>
      </w:r>
    </w:p>
    <w:p w14:paraId="5267E38B" w14:textId="1ED2462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D61EA4">
        <w:rPr>
          <w:sz w:val="20"/>
          <w:szCs w:val="20"/>
        </w:rPr>
        <w:t>2020-21</w:t>
      </w:r>
      <w:r w:rsidRPr="000D6DCC">
        <w:rPr>
          <w:sz w:val="20"/>
          <w:szCs w:val="20"/>
        </w:rPr>
        <w:t xml:space="preserve"> 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4"/>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5EC0844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D61EA4">
        <w:rPr>
          <w:sz w:val="20"/>
          <w:szCs w:val="20"/>
        </w:rPr>
        <w:t>2020-21</w:t>
      </w:r>
      <w:r w:rsidRPr="000D6DCC">
        <w:rPr>
          <w:sz w:val="20"/>
          <w:szCs w:val="20"/>
        </w:rPr>
        <w:t xml:space="preserve"> school year. </w:t>
      </w:r>
    </w:p>
    <w:p w14:paraId="44DDE75D" w14:textId="05BFA03C"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D61EA4">
        <w:rPr>
          <w:sz w:val="20"/>
          <w:szCs w:val="20"/>
        </w:rPr>
        <w:t>2020-21</w:t>
      </w:r>
      <w:r w:rsidRPr="000D6DCC">
        <w:rPr>
          <w:sz w:val="20"/>
          <w:szCs w:val="20"/>
        </w:rPr>
        <w:t xml:space="preserve"> 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041E7B46"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D61EA4">
        <w:rPr>
          <w:sz w:val="20"/>
          <w:szCs w:val="20"/>
        </w:rPr>
        <w:t>2020-21</w:t>
      </w:r>
      <w:r w:rsidRPr="000D6DCC">
        <w:rPr>
          <w:sz w:val="20"/>
          <w:szCs w:val="20"/>
        </w:rPr>
        <w:t xml:space="preserve"> school year. </w:t>
      </w:r>
    </w:p>
    <w:p w14:paraId="112C36E3" w14:textId="64C48119"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D61EA4">
        <w:rPr>
          <w:sz w:val="20"/>
          <w:szCs w:val="20"/>
        </w:rPr>
        <w:t>2020-21</w:t>
      </w:r>
      <w:r w:rsidRPr="000D6DCC">
        <w:rPr>
          <w:sz w:val="20"/>
          <w:szCs w:val="20"/>
        </w:rPr>
        <w:t xml:space="preserve"> 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5" w:name="_Hlk513042908"/>
    <w:p w14:paraId="266D47D2" w14:textId="5BA61E5B"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D61EA4">
        <w:rPr>
          <w:sz w:val="20"/>
          <w:szCs w:val="20"/>
        </w:rPr>
        <w:t>2020-21</w:t>
      </w:r>
      <w:r w:rsidRPr="000D6DCC">
        <w:rPr>
          <w:sz w:val="20"/>
          <w:szCs w:val="20"/>
        </w:rPr>
        <w:t xml:space="preserve"> school year. </w:t>
      </w:r>
    </w:p>
    <w:p w14:paraId="49690BE5" w14:textId="602E27AE"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D61EA4">
        <w:rPr>
          <w:sz w:val="20"/>
          <w:szCs w:val="20"/>
        </w:rPr>
        <w:t>2020-21</w:t>
      </w:r>
      <w:r w:rsidRPr="000D6DCC">
        <w:rPr>
          <w:sz w:val="20"/>
          <w:szCs w:val="20"/>
        </w:rPr>
        <w:t xml:space="preserve"> school year.</w:t>
      </w:r>
      <w:bookmarkEnd w:id="5"/>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74003">
        <w:rPr>
          <w:sz w:val="20"/>
          <w:szCs w:val="20"/>
        </w:rPr>
      </w:r>
      <w:r w:rsidR="00374003">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5895AFA9" w:rsidR="005E3D8F" w:rsidRDefault="00D61EA4" w:rsidP="005E3D8F">
      <w:pPr>
        <w:pBdr>
          <w:top w:val="single" w:sz="4" w:space="1" w:color="auto"/>
          <w:left w:val="single" w:sz="4" w:space="4" w:color="auto"/>
          <w:bottom w:val="single" w:sz="4" w:space="1" w:color="auto"/>
          <w:right w:val="single" w:sz="4" w:space="4" w:color="auto"/>
        </w:pBdr>
        <w:rPr>
          <w:b/>
          <w:bCs/>
          <w:color w:val="003865"/>
          <w:sz w:val="20"/>
          <w:szCs w:val="20"/>
        </w:rPr>
      </w:pPr>
      <w:r>
        <w:rPr>
          <w:b/>
          <w:bCs/>
          <w:color w:val="003865"/>
          <w:sz w:val="20"/>
          <w:szCs w:val="20"/>
        </w:rPr>
        <w:t>2020-21</w:t>
      </w:r>
      <w:r w:rsidR="005E3D8F">
        <w:rPr>
          <w:b/>
          <w:bCs/>
          <w:color w:val="003865"/>
          <w:sz w:val="20"/>
          <w:szCs w:val="20"/>
        </w:rPr>
        <w:t xml:space="preserve"> Consolidated 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47803FBF"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374003">
        <w:rPr>
          <w:sz w:val="20"/>
          <w:szCs w:val="20"/>
        </w:rPr>
      </w:r>
      <w:r w:rsidR="00374003">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D61EA4">
        <w:rPr>
          <w:sz w:val="20"/>
          <w:szCs w:val="20"/>
        </w:rPr>
        <w:t>2020-21</w:t>
      </w:r>
      <w:r w:rsidR="00DC0BE3">
        <w:rPr>
          <w:sz w:val="20"/>
          <w:szCs w:val="20"/>
        </w:rPr>
        <w:t xml:space="preserve"> Consolidated Application</w:t>
      </w:r>
      <w:r>
        <w:rPr>
          <w:sz w:val="20"/>
          <w:szCs w:val="20"/>
        </w:rPr>
        <w:t>.</w:t>
      </w:r>
      <w:r w:rsidR="00DC0BE3">
        <w:rPr>
          <w:sz w:val="20"/>
          <w:szCs w:val="20"/>
        </w:rPr>
        <w:t xml:space="preserve"> </w:t>
      </w:r>
    </w:p>
    <w:p w14:paraId="310F47D1" w14:textId="7653830E"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374003">
        <w:rPr>
          <w:sz w:val="20"/>
          <w:szCs w:val="20"/>
        </w:rPr>
      </w:r>
      <w:r w:rsidR="00374003">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D61EA4">
        <w:rPr>
          <w:sz w:val="20"/>
          <w:szCs w:val="20"/>
        </w:rPr>
        <w:t>2020-21</w:t>
      </w:r>
      <w:r>
        <w:rPr>
          <w:sz w:val="20"/>
          <w:szCs w:val="20"/>
        </w:rPr>
        <w:t xml:space="preserve"> Consolidated Application.</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49F99D4D" w14:textId="77777777"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15CCB4A3" w14:textId="77777777"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p w14:paraId="26996817" w14:textId="77777777" w:rsidR="00834068" w:rsidRPr="005D45EF" w:rsidRDefault="00834068" w:rsidP="00834068">
      <w:pPr>
        <w:contextualSpacing/>
        <w:jc w:val="center"/>
        <w:rPr>
          <w:b/>
          <w:u w:val="single"/>
        </w:rPr>
      </w:pPr>
      <w:r w:rsidRPr="005D45EF">
        <w:rPr>
          <w:b/>
          <w:u w:val="single"/>
        </w:rPr>
        <w:t>FOR LEAs</w:t>
      </w:r>
    </w:p>
    <w:p w14:paraId="75483766" w14:textId="77777777" w:rsidR="005D4413" w:rsidRDefault="005D4413" w:rsidP="00977DBA">
      <w:pPr>
        <w:contextualSpacing/>
        <w:rPr>
          <w:sz w:val="20"/>
          <w:szCs w:val="20"/>
        </w:rPr>
      </w:pPr>
    </w:p>
    <w:p w14:paraId="663B1444" w14:textId="76FDB65F"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in order to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xml:space="preserve">, as part of its </w:t>
      </w:r>
      <w:r w:rsidR="00D61EA4">
        <w:rPr>
          <w:sz w:val="20"/>
          <w:szCs w:val="20"/>
        </w:rPr>
        <w:t>2020-21</w:t>
      </w:r>
      <w:r w:rsidR="00742D19" w:rsidRPr="009C16BC">
        <w:rPr>
          <w:sz w:val="20"/>
          <w:szCs w:val="20"/>
        </w:rPr>
        <w:t xml:space="preserve"> 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14:paraId="038573B6" w14:textId="77777777" w:rsidR="00977DBA" w:rsidRDefault="00977DBA" w:rsidP="00977DBA">
      <w:pPr>
        <w:contextualSpacing/>
        <w:rPr>
          <w:sz w:val="20"/>
          <w:szCs w:val="20"/>
        </w:rPr>
      </w:pPr>
    </w:p>
    <w:p w14:paraId="31B4BC06" w14:textId="04D4B840"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xml:space="preserve">, as part of its </w:t>
      </w:r>
      <w:r w:rsidR="00D61EA4">
        <w:rPr>
          <w:sz w:val="20"/>
          <w:szCs w:val="20"/>
        </w:rPr>
        <w:t>2020-21</w:t>
      </w:r>
      <w:r w:rsidR="00742D19" w:rsidRPr="009C16BC">
        <w:rPr>
          <w:sz w:val="20"/>
          <w:szCs w:val="20"/>
        </w:rPr>
        <w:t xml:space="preserve"> 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14:paraId="7D9E00C7" w14:textId="77777777" w:rsidR="0009709F" w:rsidRDefault="0009709F" w:rsidP="0023165C">
      <w:pPr>
        <w:tabs>
          <w:tab w:val="left" w:pos="6480"/>
        </w:tabs>
        <w:contextualSpacing/>
        <w:rPr>
          <w:b/>
          <w:spacing w:val="-3"/>
          <w:sz w:val="20"/>
          <w:szCs w:val="20"/>
        </w:rPr>
      </w:pPr>
    </w:p>
    <w:p w14:paraId="3190C0E3" w14:textId="77777777"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6"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6"/>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944A234" w14:textId="77777777" w:rsidR="00B82E98" w:rsidRPr="00060ACE" w:rsidRDefault="00B82E98" w:rsidP="00911CAE">
      <w:pPr>
        <w:contextualSpacing/>
        <w:rPr>
          <w:i/>
          <w:sz w:val="12"/>
          <w:szCs w:val="12"/>
          <w:u w:val="single"/>
        </w:rPr>
      </w:pPr>
    </w:p>
    <w:p w14:paraId="790F6148" w14:textId="77777777"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14:paraId="5E13F06E" w14:textId="77777777" w:rsidR="005D45EF" w:rsidRDefault="005D45EF" w:rsidP="0070471E">
      <w:pPr>
        <w:contextualSpacing/>
        <w:rPr>
          <w:sz w:val="20"/>
          <w:szCs w:val="20"/>
        </w:rPr>
      </w:pPr>
    </w:p>
    <w:p w14:paraId="3DFB8DBE" w14:textId="5F22D65D"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xml:space="preserve">, including signatures, as part of its </w:t>
      </w:r>
      <w:r w:rsidR="00D61EA4">
        <w:rPr>
          <w:sz w:val="20"/>
          <w:szCs w:val="20"/>
        </w:rPr>
        <w:t>2020-21</w:t>
      </w:r>
      <w:r w:rsidRPr="0070471E">
        <w:rPr>
          <w:sz w:val="20"/>
          <w:szCs w:val="20"/>
        </w:rPr>
        <w:t xml:space="preserve"> Consolidated Application.</w:t>
      </w:r>
    </w:p>
    <w:p w14:paraId="76798D6F" w14:textId="77777777" w:rsidR="00BA0B6D" w:rsidRPr="00BA0B6D" w:rsidRDefault="00BA0B6D" w:rsidP="00911CAE">
      <w:pPr>
        <w:contextualSpacing/>
        <w:rPr>
          <w:sz w:val="20"/>
          <w:szCs w:val="20"/>
        </w:rPr>
      </w:pPr>
    </w:p>
    <w:p w14:paraId="3033CC3E" w14:textId="77777777"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14:paraId="4E2F362C" w14:textId="77777777"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14:paraId="58414BE6" w14:textId="77777777" w:rsidTr="00C9281F">
        <w:trPr>
          <w:cantSplit/>
          <w:tblHeader/>
        </w:trPr>
        <w:tc>
          <w:tcPr>
            <w:tcW w:w="8455" w:type="dxa"/>
            <w:shd w:val="clear" w:color="auto" w:fill="D9D9D9" w:themeFill="background1" w:themeFillShade="D9"/>
            <w:vAlign w:val="center"/>
          </w:tcPr>
          <w:p w14:paraId="043E130D" w14:textId="77777777"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14:paraId="5C6D7DC3"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14:paraId="6F7E89D6" w14:textId="77777777"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14:paraId="647ADB70" w14:textId="77777777"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14:paraId="220330CD" w14:textId="77777777" w:rsidTr="00C9281F">
        <w:trPr>
          <w:cantSplit/>
          <w:tblHeader/>
        </w:trPr>
        <w:tc>
          <w:tcPr>
            <w:tcW w:w="8455" w:type="dxa"/>
          </w:tcPr>
          <w:p w14:paraId="5C09AC31" w14:textId="77777777"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14:paraId="7A1FB461"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D57F29D"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182AB0A" w14:textId="77777777" w:rsidTr="00C9281F">
        <w:trPr>
          <w:cantSplit/>
          <w:tblHeader/>
        </w:trPr>
        <w:tc>
          <w:tcPr>
            <w:tcW w:w="8455" w:type="dxa"/>
          </w:tcPr>
          <w:p w14:paraId="6F73F20D"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14:paraId="4E19C4CC"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D9FAB7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D00F8BF" w14:textId="77777777" w:rsidTr="00C9281F">
        <w:trPr>
          <w:cantSplit/>
          <w:tblHeader/>
        </w:trPr>
        <w:tc>
          <w:tcPr>
            <w:tcW w:w="8455" w:type="dxa"/>
          </w:tcPr>
          <w:p w14:paraId="0CE83CD5"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14:paraId="4472729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A24369"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9D9AB68" w14:textId="77777777" w:rsidTr="00C9281F">
        <w:trPr>
          <w:cantSplit/>
          <w:tblHeader/>
        </w:trPr>
        <w:tc>
          <w:tcPr>
            <w:tcW w:w="8455" w:type="dxa"/>
          </w:tcPr>
          <w:p w14:paraId="59539CE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14:paraId="77B79BA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9DACC3A"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2482ABEF" w14:textId="77777777" w:rsidTr="00C9281F">
        <w:trPr>
          <w:cantSplit/>
          <w:tblHeader/>
        </w:trPr>
        <w:tc>
          <w:tcPr>
            <w:tcW w:w="8455" w:type="dxa"/>
          </w:tcPr>
          <w:p w14:paraId="6E91828E"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14:paraId="5F4A704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5C1526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0EE73BD" w14:textId="77777777" w:rsidTr="00C9281F">
        <w:trPr>
          <w:cantSplit/>
          <w:tblHeader/>
        </w:trPr>
        <w:tc>
          <w:tcPr>
            <w:tcW w:w="8455" w:type="dxa"/>
          </w:tcPr>
          <w:p w14:paraId="440AAEFD"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14:paraId="68E7FE78"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71A244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7041B5B9" w14:textId="77777777" w:rsidTr="00C9281F">
        <w:trPr>
          <w:cantSplit/>
          <w:tblHeader/>
        </w:trPr>
        <w:tc>
          <w:tcPr>
            <w:tcW w:w="8455" w:type="dxa"/>
          </w:tcPr>
          <w:p w14:paraId="46DAD92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14:paraId="54C874B2"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931A2D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3C34BDD" w14:textId="77777777" w:rsidTr="00C9281F">
        <w:trPr>
          <w:cantSplit/>
          <w:tblHeader/>
        </w:trPr>
        <w:tc>
          <w:tcPr>
            <w:tcW w:w="8455" w:type="dxa"/>
          </w:tcPr>
          <w:p w14:paraId="23E5785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14:paraId="3545638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207793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7677553" w14:textId="77777777" w:rsidTr="00C9281F">
        <w:trPr>
          <w:cantSplit/>
          <w:tblHeader/>
        </w:trPr>
        <w:tc>
          <w:tcPr>
            <w:tcW w:w="8455" w:type="dxa"/>
          </w:tcPr>
          <w:p w14:paraId="66423F4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14:paraId="1682EA3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75F8B1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520E33A6" w14:textId="77777777" w:rsidTr="00C9281F">
        <w:trPr>
          <w:cantSplit/>
          <w:tblHeader/>
        </w:trPr>
        <w:tc>
          <w:tcPr>
            <w:tcW w:w="8455" w:type="dxa"/>
          </w:tcPr>
          <w:p w14:paraId="070CE30C"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14:paraId="146EFA6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08A3B36"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145E53D5" w14:textId="77777777" w:rsidTr="00C9281F">
        <w:trPr>
          <w:cantSplit/>
          <w:tblHeader/>
        </w:trPr>
        <w:tc>
          <w:tcPr>
            <w:tcW w:w="8455" w:type="dxa"/>
          </w:tcPr>
          <w:p w14:paraId="05E04785"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14:paraId="08245A9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B3F8D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B23E9F3" w14:textId="77777777" w:rsidTr="00C9281F">
        <w:trPr>
          <w:cantSplit/>
          <w:tblHeader/>
        </w:trPr>
        <w:tc>
          <w:tcPr>
            <w:tcW w:w="8455" w:type="dxa"/>
          </w:tcPr>
          <w:p w14:paraId="01C2D272"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14:paraId="2A101E8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76F127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BD2C1C7" w14:textId="77777777" w:rsidR="002C5660" w:rsidRPr="00AB415C" w:rsidRDefault="002C5660" w:rsidP="00911CAE">
      <w:pPr>
        <w:pStyle w:val="BodyText2"/>
        <w:contextualSpacing/>
        <w:rPr>
          <w:rFonts w:ascii="Times New Roman" w:hAnsi="Times New Roman" w:cs="Times New Roman"/>
          <w:sz w:val="20"/>
          <w:szCs w:val="20"/>
        </w:rPr>
      </w:pPr>
    </w:p>
    <w:p w14:paraId="5F60D977" w14:textId="77777777" w:rsidR="00793861" w:rsidRDefault="00273213" w:rsidP="00911CAE">
      <w:pPr>
        <w:pStyle w:val="Subtitle"/>
        <w:contextualSpacing/>
        <w:jc w:val="left"/>
        <w:rPr>
          <w:i/>
          <w:sz w:val="20"/>
          <w:szCs w:val="20"/>
        </w:rPr>
      </w:pPr>
      <w:bookmarkStart w:id="7"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7"/>
    </w:p>
    <w:p w14:paraId="218392E8" w14:textId="77777777" w:rsidR="00C9281F" w:rsidRPr="00AB415C" w:rsidRDefault="00C9281F" w:rsidP="00911CAE">
      <w:pPr>
        <w:pStyle w:val="Subtitle"/>
        <w:contextualSpacing/>
        <w:jc w:val="left"/>
        <w:rPr>
          <w:i/>
          <w:sz w:val="20"/>
          <w:szCs w:val="20"/>
        </w:rPr>
      </w:pPr>
    </w:p>
    <w:p w14:paraId="4FA79E9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6C7C6F5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7CC8E819" w14:textId="77777777" w:rsidR="005667D5" w:rsidRDefault="005667D5" w:rsidP="00911CAE">
      <w:pPr>
        <w:pStyle w:val="BodyText2"/>
        <w:ind w:left="720" w:hanging="720"/>
        <w:contextualSpacing/>
        <w:rPr>
          <w:b/>
          <w:i/>
          <w:sz w:val="20"/>
          <w:szCs w:val="20"/>
        </w:rPr>
      </w:pPr>
    </w:p>
    <w:p w14:paraId="427CF29B" w14:textId="77777777"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14:paraId="4E73F0F6"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50EFE03D" w14:textId="77777777"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14:paraId="1D7A59F5" w14:textId="77777777"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116147F3" w14:textId="77777777" w:rsidTr="00AB74BB">
        <w:tc>
          <w:tcPr>
            <w:tcW w:w="3600" w:type="dxa"/>
            <w:tcBorders>
              <w:top w:val="nil"/>
              <w:left w:val="nil"/>
              <w:bottom w:val="nil"/>
              <w:right w:val="nil"/>
            </w:tcBorders>
          </w:tcPr>
          <w:p w14:paraId="79D9BEA7" w14:textId="77777777"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317404C7" w14:textId="77777777" w:rsidR="00AB74BB" w:rsidRDefault="00AB74BB" w:rsidP="0023165C">
            <w:pPr>
              <w:pStyle w:val="BodyText2"/>
              <w:contextualSpacing/>
              <w:rPr>
                <w:sz w:val="20"/>
                <w:szCs w:val="20"/>
              </w:rPr>
            </w:pPr>
          </w:p>
        </w:tc>
        <w:tc>
          <w:tcPr>
            <w:tcW w:w="1260" w:type="dxa"/>
            <w:tcBorders>
              <w:top w:val="nil"/>
              <w:left w:val="nil"/>
              <w:bottom w:val="nil"/>
              <w:right w:val="nil"/>
            </w:tcBorders>
          </w:tcPr>
          <w:p w14:paraId="4AE826BA" w14:textId="77777777"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7227EA5" w14:textId="77777777" w:rsidR="00AB74BB" w:rsidRDefault="00AB74BB" w:rsidP="0023165C">
            <w:pPr>
              <w:pStyle w:val="BodyText2"/>
              <w:contextualSpacing/>
              <w:rPr>
                <w:sz w:val="20"/>
                <w:szCs w:val="20"/>
              </w:rPr>
            </w:pPr>
          </w:p>
        </w:tc>
      </w:tr>
    </w:tbl>
    <w:p w14:paraId="5C11FE1B" w14:textId="77777777" w:rsidR="00BA0B6D" w:rsidRDefault="00BA0B6D" w:rsidP="0070471E">
      <w:pPr>
        <w:contextualSpacing/>
        <w:rPr>
          <w:sz w:val="20"/>
          <w:szCs w:val="20"/>
        </w:rPr>
      </w:pPr>
      <w:r>
        <w:rPr>
          <w:sz w:val="20"/>
          <w:szCs w:val="20"/>
        </w:rPr>
        <w:br w:type="page"/>
      </w:r>
    </w:p>
    <w:p w14:paraId="394E40EE" w14:textId="77777777" w:rsidR="0009709F" w:rsidRDefault="0009709F" w:rsidP="0023165C">
      <w:pPr>
        <w:tabs>
          <w:tab w:val="left" w:pos="5760"/>
        </w:tabs>
        <w:contextualSpacing/>
        <w:rPr>
          <w:b/>
          <w:spacing w:val="-3"/>
          <w:sz w:val="20"/>
          <w:szCs w:val="20"/>
        </w:rPr>
      </w:pPr>
    </w:p>
    <w:p w14:paraId="0A1DAC40"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2F65D929" w14:textId="77777777" w:rsidR="00060ACE" w:rsidRPr="00060ACE" w:rsidRDefault="00060ACE" w:rsidP="00060ACE">
      <w:pPr>
        <w:contextualSpacing/>
        <w:rPr>
          <w:i/>
          <w:sz w:val="12"/>
          <w:szCs w:val="12"/>
          <w:u w:val="single"/>
        </w:rPr>
      </w:pPr>
    </w:p>
    <w:p w14:paraId="7148BF6D" w14:textId="77777777"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14:paraId="0EE4A805" w14:textId="77777777" w:rsidR="009B2869" w:rsidRDefault="009B2869" w:rsidP="009B2869">
      <w:pPr>
        <w:contextualSpacing/>
        <w:rPr>
          <w:sz w:val="20"/>
          <w:szCs w:val="20"/>
        </w:rPr>
      </w:pPr>
    </w:p>
    <w:p w14:paraId="750E7F2F" w14:textId="035B47CD"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xml:space="preserve">, including signatures, as part of its </w:t>
      </w:r>
      <w:r w:rsidR="00D61EA4">
        <w:rPr>
          <w:sz w:val="20"/>
          <w:szCs w:val="20"/>
        </w:rPr>
        <w:t>2020-21</w:t>
      </w:r>
      <w:r w:rsidRPr="0070471E">
        <w:rPr>
          <w:sz w:val="20"/>
          <w:szCs w:val="20"/>
        </w:rPr>
        <w:t xml:space="preserve"> Consolidated Application.</w:t>
      </w:r>
    </w:p>
    <w:p w14:paraId="48323731" w14:textId="77777777" w:rsidR="009B2869" w:rsidRPr="00BA0B6D" w:rsidRDefault="009B2869" w:rsidP="009B2869">
      <w:pPr>
        <w:contextualSpacing/>
        <w:rPr>
          <w:sz w:val="20"/>
          <w:szCs w:val="20"/>
        </w:rPr>
      </w:pPr>
    </w:p>
    <w:p w14:paraId="497C3C3A" w14:textId="77777777"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14:paraId="3E1F465A" w14:textId="77777777"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14:paraId="1F4BA443" w14:textId="77777777" w:rsidTr="00C9281F">
        <w:trPr>
          <w:cantSplit/>
          <w:tblHeader/>
        </w:trPr>
        <w:tc>
          <w:tcPr>
            <w:tcW w:w="8455" w:type="dxa"/>
            <w:shd w:val="clear" w:color="auto" w:fill="D9D9D9" w:themeFill="background1" w:themeFillShade="D9"/>
            <w:vAlign w:val="center"/>
          </w:tcPr>
          <w:p w14:paraId="50DAB6E6"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71A764FA"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14:paraId="3DD9B957" w14:textId="77777777"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64A81572" w14:textId="77777777"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14:paraId="3E6FDA49" w14:textId="77777777" w:rsidTr="00C9281F">
        <w:trPr>
          <w:cantSplit/>
          <w:tblHeader/>
        </w:trPr>
        <w:tc>
          <w:tcPr>
            <w:tcW w:w="8455" w:type="dxa"/>
          </w:tcPr>
          <w:p w14:paraId="33E95CC2"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1A983DB8"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847B0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4CC40153" w14:textId="77777777" w:rsidTr="00C9281F">
        <w:trPr>
          <w:cantSplit/>
          <w:tblHeader/>
        </w:trPr>
        <w:tc>
          <w:tcPr>
            <w:tcW w:w="8455" w:type="dxa"/>
          </w:tcPr>
          <w:p w14:paraId="64160533"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3BD257D5"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F806C3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5BD7F9F4" w14:textId="77777777" w:rsidTr="00C9281F">
        <w:trPr>
          <w:cantSplit/>
          <w:tblHeader/>
        </w:trPr>
        <w:tc>
          <w:tcPr>
            <w:tcW w:w="8455" w:type="dxa"/>
          </w:tcPr>
          <w:p w14:paraId="16739F5A"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6CB4FD2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65FFF74"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30A383A9" w14:textId="77777777" w:rsidTr="00C9281F">
        <w:trPr>
          <w:cantSplit/>
          <w:tblHeader/>
        </w:trPr>
        <w:tc>
          <w:tcPr>
            <w:tcW w:w="8455" w:type="dxa"/>
          </w:tcPr>
          <w:p w14:paraId="079CE660"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293EB77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610E163"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CE79C6C" w14:textId="77777777" w:rsidTr="00C9281F">
        <w:trPr>
          <w:cantSplit/>
          <w:tblHeader/>
        </w:trPr>
        <w:tc>
          <w:tcPr>
            <w:tcW w:w="8455" w:type="dxa"/>
          </w:tcPr>
          <w:p w14:paraId="0BFEA511"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14:paraId="430F3945"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A14D97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4F18A0F" w14:textId="77777777" w:rsidTr="00C9281F">
        <w:trPr>
          <w:cantSplit/>
          <w:tblHeader/>
        </w:trPr>
        <w:tc>
          <w:tcPr>
            <w:tcW w:w="8455" w:type="dxa"/>
          </w:tcPr>
          <w:p w14:paraId="6C68AE2D"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14:paraId="06EEF77A"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898B20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A1245DA" w14:textId="77777777" w:rsidTr="00C9281F">
        <w:trPr>
          <w:cantSplit/>
          <w:tblHeader/>
        </w:trPr>
        <w:tc>
          <w:tcPr>
            <w:tcW w:w="8455" w:type="dxa"/>
          </w:tcPr>
          <w:p w14:paraId="314A360B"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14:paraId="0708209C"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D7C7A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60997DC" w14:textId="77777777" w:rsidTr="00C9281F">
        <w:trPr>
          <w:cantSplit/>
          <w:tblHeader/>
        </w:trPr>
        <w:tc>
          <w:tcPr>
            <w:tcW w:w="8455" w:type="dxa"/>
          </w:tcPr>
          <w:p w14:paraId="6A0E9848" w14:textId="77777777"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14:paraId="4CF4E510"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A0467A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913A81D" w14:textId="77777777" w:rsidR="00212D2F" w:rsidRPr="00AB415C" w:rsidRDefault="00212D2F" w:rsidP="00911CAE">
      <w:pPr>
        <w:pStyle w:val="BodyText2"/>
        <w:contextualSpacing/>
        <w:rPr>
          <w:rFonts w:ascii="Times New Roman" w:hAnsi="Times New Roman" w:cs="Times New Roman"/>
          <w:sz w:val="20"/>
          <w:szCs w:val="20"/>
        </w:rPr>
      </w:pPr>
    </w:p>
    <w:p w14:paraId="02254E89" w14:textId="77777777"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14:paraId="6C4283C1" w14:textId="77777777" w:rsidR="00C9281F" w:rsidRDefault="00C9281F" w:rsidP="00911CAE">
      <w:pPr>
        <w:pStyle w:val="BodyText2"/>
        <w:ind w:left="360" w:hanging="360"/>
        <w:contextualSpacing/>
        <w:rPr>
          <w:rFonts w:ascii="Times New Roman" w:hAnsi="Times New Roman" w:cs="Times New Roman"/>
          <w:b/>
          <w:bCs/>
          <w:i/>
          <w:sz w:val="20"/>
          <w:szCs w:val="20"/>
        </w:rPr>
      </w:pPr>
    </w:p>
    <w:p w14:paraId="4EC586D7"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14:paraId="0AD2BD1A"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14:paraId="51AD3D80" w14:textId="77777777" w:rsidR="00793861" w:rsidRPr="00AB415C" w:rsidRDefault="00793861" w:rsidP="00911CAE">
      <w:pPr>
        <w:pStyle w:val="BodyText2"/>
        <w:ind w:left="720" w:hanging="720"/>
        <w:contextualSpacing/>
        <w:rPr>
          <w:rFonts w:ascii="Times New Roman" w:hAnsi="Times New Roman" w:cs="Times New Roman"/>
          <w:bCs/>
          <w:sz w:val="20"/>
          <w:szCs w:val="20"/>
        </w:rPr>
      </w:pPr>
    </w:p>
    <w:p w14:paraId="7E1D3408" w14:textId="77777777"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14:paraId="4162239F"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6CFD6965" w14:textId="77777777"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74003">
        <w:rPr>
          <w:rFonts w:ascii="Times New Roman" w:hAnsi="Times New Roman" w:cs="Times New Roman"/>
          <w:sz w:val="20"/>
          <w:szCs w:val="20"/>
        </w:rPr>
      </w:r>
      <w:r w:rsidR="00374003">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14:paraId="50C13157" w14:textId="77777777"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00C2B3E9" w14:textId="77777777" w:rsidTr="00AB74BB">
        <w:tc>
          <w:tcPr>
            <w:tcW w:w="3600" w:type="dxa"/>
            <w:tcBorders>
              <w:top w:val="nil"/>
              <w:left w:val="nil"/>
              <w:bottom w:val="nil"/>
              <w:right w:val="nil"/>
            </w:tcBorders>
          </w:tcPr>
          <w:p w14:paraId="1E8EB4F1"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63C04F53"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63B011D2"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74A889FD" w14:textId="77777777" w:rsidR="00AB74BB" w:rsidRDefault="00AB74BB" w:rsidP="00AB74BB">
            <w:pPr>
              <w:pStyle w:val="BodyText2"/>
              <w:contextualSpacing/>
              <w:rPr>
                <w:sz w:val="20"/>
                <w:szCs w:val="20"/>
              </w:rPr>
            </w:pPr>
          </w:p>
        </w:tc>
      </w:tr>
    </w:tbl>
    <w:p w14:paraId="487CB501" w14:textId="77777777" w:rsidR="0070471E" w:rsidRDefault="0070471E" w:rsidP="0070471E">
      <w:pPr>
        <w:contextualSpacing/>
        <w:rPr>
          <w:sz w:val="20"/>
          <w:szCs w:val="20"/>
        </w:rPr>
      </w:pPr>
      <w:r>
        <w:rPr>
          <w:sz w:val="20"/>
          <w:szCs w:val="20"/>
        </w:rPr>
        <w:br w:type="page"/>
      </w:r>
    </w:p>
    <w:p w14:paraId="7338CC84" w14:textId="77777777" w:rsidR="0009709F" w:rsidRDefault="0009709F" w:rsidP="0023165C">
      <w:pPr>
        <w:tabs>
          <w:tab w:val="left" w:pos="5760"/>
        </w:tabs>
        <w:contextualSpacing/>
        <w:rPr>
          <w:b/>
          <w:spacing w:val="-3"/>
          <w:sz w:val="20"/>
          <w:szCs w:val="20"/>
        </w:rPr>
      </w:pPr>
    </w:p>
    <w:p w14:paraId="650AD17F"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B13E48E" w14:textId="77777777" w:rsidR="00060ACE" w:rsidRPr="00060ACE" w:rsidRDefault="00060ACE" w:rsidP="00060ACE">
      <w:pPr>
        <w:contextualSpacing/>
        <w:rPr>
          <w:i/>
          <w:sz w:val="12"/>
          <w:szCs w:val="12"/>
          <w:u w:val="single"/>
        </w:rPr>
      </w:pPr>
    </w:p>
    <w:p w14:paraId="7533F93E"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14:paraId="65EDC1D2" w14:textId="77777777" w:rsidR="005D45EF" w:rsidRDefault="005D45EF" w:rsidP="00911CAE">
      <w:pPr>
        <w:pStyle w:val="Subtitle"/>
        <w:contextualSpacing/>
        <w:jc w:val="left"/>
        <w:rPr>
          <w:b w:val="0"/>
          <w:sz w:val="20"/>
          <w:szCs w:val="20"/>
        </w:rPr>
      </w:pPr>
    </w:p>
    <w:p w14:paraId="6D3190B2" w14:textId="77777777"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14:paraId="2188DCB9" w14:textId="77777777"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14:paraId="058F5771" w14:textId="77777777" w:rsidTr="00826C9C">
        <w:trPr>
          <w:cantSplit/>
          <w:trHeight w:val="450"/>
          <w:tblHeader/>
        </w:trPr>
        <w:tc>
          <w:tcPr>
            <w:tcW w:w="1255" w:type="dxa"/>
            <w:shd w:val="clear" w:color="auto" w:fill="BFBFBF" w:themeFill="background1" w:themeFillShade="BF"/>
          </w:tcPr>
          <w:p w14:paraId="1A8879F4"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00BB49D4" w14:textId="77777777"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2C0C08BB"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64B7C90C" w14:textId="77777777"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79A8B1E7"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7BDD9A9" w14:textId="77777777"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14:paraId="29541438" w14:textId="77777777"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986A6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0737DFB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14:paraId="1750F1E1" w14:textId="77777777" w:rsidTr="00826C9C">
        <w:trPr>
          <w:cantSplit/>
          <w:trHeight w:val="2059"/>
          <w:tblHeader/>
        </w:trPr>
        <w:tc>
          <w:tcPr>
            <w:tcW w:w="1255" w:type="dxa"/>
          </w:tcPr>
          <w:p w14:paraId="671A2E3D" w14:textId="77777777" w:rsidR="007C0E6D" w:rsidRPr="0009225F" w:rsidRDefault="007C0E6D" w:rsidP="00911CAE">
            <w:pPr>
              <w:pStyle w:val="BodyText2"/>
              <w:contextualSpacing/>
              <w:rPr>
                <w:rFonts w:ascii="Times New Roman" w:hAnsi="Times New Roman" w:cs="Times New Roman"/>
                <w:b/>
                <w:sz w:val="18"/>
                <w:szCs w:val="18"/>
              </w:rPr>
            </w:pPr>
          </w:p>
          <w:p w14:paraId="726CD018"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5378252C"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4336FDF3" w14:textId="77777777" w:rsidR="007C0E6D" w:rsidRDefault="007C0E6D" w:rsidP="007C0E6D">
            <w:pPr>
              <w:pStyle w:val="BodyText2"/>
              <w:contextualSpacing/>
              <w:jc w:val="center"/>
              <w:rPr>
                <w:rFonts w:ascii="Times New Roman" w:hAnsi="Times New Roman" w:cs="Times New Roman"/>
                <w:spacing w:val="-3"/>
                <w:sz w:val="20"/>
                <w:szCs w:val="20"/>
              </w:rPr>
            </w:pPr>
          </w:p>
          <w:p w14:paraId="2FB91B82" w14:textId="77777777"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6B6127F6" w14:textId="77777777" w:rsidR="0009225F" w:rsidRDefault="0009225F" w:rsidP="007C0E6D">
            <w:pPr>
              <w:pStyle w:val="BodyText2"/>
              <w:contextualSpacing/>
              <w:jc w:val="center"/>
              <w:rPr>
                <w:rFonts w:ascii="Times New Roman" w:hAnsi="Times New Roman" w:cs="Times New Roman"/>
                <w:spacing w:val="-3"/>
                <w:sz w:val="20"/>
                <w:szCs w:val="20"/>
              </w:rPr>
            </w:pPr>
          </w:p>
          <w:p w14:paraId="0946EB20" w14:textId="0BD64878"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0B6EDB1"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4C94239"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7FE2A8C"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2CB317C8"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DA422DA"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CDA052C"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3054C1D" w14:textId="77777777" w:rsidR="007C0E6D" w:rsidRPr="0009225F" w:rsidRDefault="007C0E6D" w:rsidP="00911CAE">
            <w:pPr>
              <w:pStyle w:val="BodyText2"/>
              <w:contextualSpacing/>
              <w:rPr>
                <w:rFonts w:ascii="Times New Roman" w:hAnsi="Times New Roman" w:cs="Times New Roman"/>
                <w:spacing w:val="-2"/>
                <w:sz w:val="18"/>
                <w:szCs w:val="18"/>
              </w:rPr>
            </w:pPr>
            <w:bookmarkStart w:id="8" w:name="Check55"/>
          </w:p>
          <w:p w14:paraId="5D45DA49"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8"/>
            <w:r w:rsidRPr="0009225F">
              <w:rPr>
                <w:rFonts w:ascii="Times New Roman" w:hAnsi="Times New Roman" w:cs="Times New Roman"/>
                <w:spacing w:val="-2"/>
                <w:sz w:val="18"/>
                <w:szCs w:val="18"/>
              </w:rPr>
              <w:t xml:space="preserve"> Receiving Services</w:t>
            </w:r>
          </w:p>
          <w:p w14:paraId="5BD415FC"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725C3ADD" w14:textId="77777777" w:rsidR="007C0E6D" w:rsidRPr="0009225F" w:rsidRDefault="007C0E6D" w:rsidP="00DA7A98">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tc>
        <w:tc>
          <w:tcPr>
            <w:tcW w:w="4410" w:type="dxa"/>
          </w:tcPr>
          <w:p w14:paraId="574B13B7" w14:textId="77777777" w:rsidR="007C0E6D" w:rsidRDefault="007C0E6D" w:rsidP="00DA7A98">
            <w:pPr>
              <w:pStyle w:val="BodyText2"/>
              <w:contextualSpacing/>
              <w:rPr>
                <w:rFonts w:ascii="Times New Roman" w:hAnsi="Times New Roman" w:cs="Times New Roman"/>
                <w:b/>
                <w:sz w:val="18"/>
                <w:szCs w:val="18"/>
                <w:highlight w:val="yellow"/>
              </w:rPr>
            </w:pPr>
          </w:p>
          <w:p w14:paraId="76402ED1"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C63986A" w14:textId="77777777" w:rsidTr="00826C9C">
        <w:trPr>
          <w:cantSplit/>
          <w:trHeight w:val="1556"/>
          <w:tblHeader/>
        </w:trPr>
        <w:tc>
          <w:tcPr>
            <w:tcW w:w="1255" w:type="dxa"/>
          </w:tcPr>
          <w:p w14:paraId="175BF239" w14:textId="77777777" w:rsidR="007C0E6D" w:rsidRPr="0009225F" w:rsidRDefault="007C0E6D" w:rsidP="00911CAE">
            <w:pPr>
              <w:pStyle w:val="BodyText2"/>
              <w:contextualSpacing/>
              <w:rPr>
                <w:rFonts w:ascii="Times New Roman" w:hAnsi="Times New Roman" w:cs="Times New Roman"/>
                <w:b/>
                <w:sz w:val="18"/>
                <w:szCs w:val="18"/>
              </w:rPr>
            </w:pPr>
          </w:p>
          <w:p w14:paraId="3D683200"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6152F3CD"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465FFC74" w14:textId="77777777" w:rsidR="007C0E6D" w:rsidRDefault="007C0E6D" w:rsidP="007C0E6D">
            <w:pPr>
              <w:pStyle w:val="BodyText2"/>
              <w:contextualSpacing/>
              <w:jc w:val="center"/>
              <w:rPr>
                <w:rFonts w:ascii="Times New Roman" w:hAnsi="Times New Roman" w:cs="Times New Roman"/>
                <w:spacing w:val="-3"/>
                <w:sz w:val="20"/>
                <w:szCs w:val="20"/>
              </w:rPr>
            </w:pPr>
          </w:p>
          <w:p w14:paraId="6B64C714" w14:textId="77777777"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14363B69" w14:textId="77777777" w:rsidR="004F7D65" w:rsidRDefault="004F7D65" w:rsidP="007C0E6D">
            <w:pPr>
              <w:pStyle w:val="BodyText2"/>
              <w:contextualSpacing/>
              <w:jc w:val="center"/>
              <w:rPr>
                <w:rFonts w:ascii="Times New Roman" w:hAnsi="Times New Roman" w:cs="Times New Roman"/>
                <w:spacing w:val="-3"/>
                <w:sz w:val="16"/>
                <w:szCs w:val="16"/>
              </w:rPr>
            </w:pPr>
          </w:p>
          <w:p w14:paraId="7F91E968" w14:textId="77777777"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1BB438D0"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BF44B1E"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5F2A9A6"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9630093"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619D4E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28088E89"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B50EC97" w14:textId="77777777" w:rsidR="007C0E6D" w:rsidRPr="0009225F" w:rsidRDefault="007C0E6D" w:rsidP="00911CAE">
            <w:pPr>
              <w:pStyle w:val="BodyText2"/>
              <w:contextualSpacing/>
              <w:rPr>
                <w:rFonts w:ascii="Times New Roman" w:hAnsi="Times New Roman" w:cs="Times New Roman"/>
                <w:spacing w:val="-2"/>
                <w:sz w:val="18"/>
                <w:szCs w:val="18"/>
              </w:rPr>
            </w:pPr>
          </w:p>
          <w:p w14:paraId="1A91605B"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62A5481"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14:paraId="30F8C3B6"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5278F7B4" w14:textId="77777777" w:rsidR="00BE0F42" w:rsidRPr="0009225F"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 xml:space="preserve">District Allocation is Less Than $500,000 – No Reserve Required </w:t>
            </w:r>
          </w:p>
        </w:tc>
        <w:tc>
          <w:tcPr>
            <w:tcW w:w="4410" w:type="dxa"/>
          </w:tcPr>
          <w:p w14:paraId="05C3A563" w14:textId="77777777" w:rsidR="007C0E6D" w:rsidRDefault="007C0E6D" w:rsidP="00DA7A98">
            <w:pPr>
              <w:pStyle w:val="BodyText2"/>
              <w:contextualSpacing/>
              <w:rPr>
                <w:rFonts w:ascii="Times New Roman" w:hAnsi="Times New Roman" w:cs="Times New Roman"/>
                <w:spacing w:val="-3"/>
                <w:sz w:val="18"/>
                <w:szCs w:val="18"/>
                <w:highlight w:val="yellow"/>
              </w:rPr>
            </w:pPr>
          </w:p>
          <w:p w14:paraId="3DAC772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FE8F857" w14:textId="77777777" w:rsidTr="00826C9C">
        <w:trPr>
          <w:cantSplit/>
          <w:trHeight w:val="1961"/>
          <w:tblHeader/>
        </w:trPr>
        <w:tc>
          <w:tcPr>
            <w:tcW w:w="1255" w:type="dxa"/>
          </w:tcPr>
          <w:p w14:paraId="33DAE969" w14:textId="77777777" w:rsidR="007C0E6D" w:rsidRPr="0009225F" w:rsidRDefault="007C0E6D" w:rsidP="00911CAE">
            <w:pPr>
              <w:pStyle w:val="BodyText2"/>
              <w:contextualSpacing/>
              <w:rPr>
                <w:rFonts w:ascii="Times New Roman" w:hAnsi="Times New Roman" w:cs="Times New Roman"/>
                <w:b/>
                <w:sz w:val="18"/>
                <w:szCs w:val="18"/>
              </w:rPr>
            </w:pPr>
          </w:p>
          <w:p w14:paraId="70391EE2"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5A62B7B7" w14:textId="77777777"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182ECBD0"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564DA65B"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BF3C8F2" w14:textId="77777777" w:rsidR="00DA7A98" w:rsidRPr="004F7D65" w:rsidRDefault="00DA7A98" w:rsidP="007C0E6D">
            <w:pPr>
              <w:pStyle w:val="BodyText2"/>
              <w:contextualSpacing/>
              <w:jc w:val="center"/>
              <w:rPr>
                <w:rFonts w:ascii="Times New Roman" w:hAnsi="Times New Roman" w:cs="Times New Roman"/>
                <w:spacing w:val="-3"/>
                <w:sz w:val="20"/>
                <w:szCs w:val="20"/>
              </w:rPr>
            </w:pPr>
          </w:p>
          <w:p w14:paraId="5270EE97" w14:textId="77777777"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17DE84D"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645BCD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C699EE1"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B00E85F"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CDF34B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9F53C45"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00161855" w14:textId="77777777" w:rsidR="007C0E6D" w:rsidRPr="0009225F" w:rsidRDefault="007C0E6D" w:rsidP="00911CAE">
            <w:pPr>
              <w:pStyle w:val="BodyText2"/>
              <w:contextualSpacing/>
              <w:rPr>
                <w:rFonts w:ascii="Times New Roman" w:hAnsi="Times New Roman" w:cs="Times New Roman"/>
                <w:spacing w:val="-2"/>
                <w:sz w:val="18"/>
                <w:szCs w:val="18"/>
              </w:rPr>
            </w:pPr>
          </w:p>
          <w:p w14:paraId="6AB0329E"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92CB05"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E8323FC" w14:textId="77777777" w:rsidR="007C0E6D" w:rsidRPr="0009225F"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5808319E" w14:textId="77777777" w:rsidR="007C0E6D" w:rsidRDefault="007C0E6D" w:rsidP="00DA7A98">
            <w:pPr>
              <w:pStyle w:val="BodyText2"/>
              <w:contextualSpacing/>
              <w:rPr>
                <w:rFonts w:ascii="Times New Roman" w:hAnsi="Times New Roman" w:cs="Times New Roman"/>
                <w:b/>
                <w:sz w:val="18"/>
                <w:szCs w:val="18"/>
                <w:highlight w:val="yellow"/>
              </w:rPr>
            </w:pPr>
          </w:p>
          <w:p w14:paraId="4D6467A5"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6C524AC0" w14:textId="77777777" w:rsidTr="00826C9C">
        <w:trPr>
          <w:cantSplit/>
          <w:trHeight w:val="1898"/>
          <w:tblHeader/>
        </w:trPr>
        <w:tc>
          <w:tcPr>
            <w:tcW w:w="1255" w:type="dxa"/>
          </w:tcPr>
          <w:p w14:paraId="478BDB73" w14:textId="77777777" w:rsidR="007C0E6D" w:rsidRPr="0009225F" w:rsidRDefault="007C0E6D" w:rsidP="00911CAE">
            <w:pPr>
              <w:pStyle w:val="BodyText2"/>
              <w:contextualSpacing/>
              <w:rPr>
                <w:rFonts w:ascii="Times New Roman" w:hAnsi="Times New Roman" w:cs="Times New Roman"/>
                <w:b/>
                <w:sz w:val="18"/>
                <w:szCs w:val="18"/>
              </w:rPr>
            </w:pPr>
          </w:p>
          <w:p w14:paraId="5B6EAD4F"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3FFB8412" w14:textId="77777777"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14:paraId="2F066E3F"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24C03A35"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D85DC7D" w14:textId="77777777" w:rsidR="0009225F" w:rsidRPr="004F7D65" w:rsidRDefault="0009225F" w:rsidP="007C0E6D">
            <w:pPr>
              <w:pStyle w:val="BodyText2"/>
              <w:contextualSpacing/>
              <w:jc w:val="center"/>
              <w:rPr>
                <w:rFonts w:ascii="Times New Roman" w:hAnsi="Times New Roman" w:cs="Times New Roman"/>
                <w:spacing w:val="-3"/>
                <w:sz w:val="20"/>
                <w:szCs w:val="20"/>
              </w:rPr>
            </w:pPr>
          </w:p>
          <w:p w14:paraId="1368B46E" w14:textId="77777777"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32DE8DBE"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1EF08B31"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D189020"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025DCD62"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39CCD17"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174D6CF"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4A617972" w14:textId="77777777" w:rsidR="007C0E6D" w:rsidRPr="0009225F" w:rsidRDefault="007C0E6D" w:rsidP="00911CAE">
            <w:pPr>
              <w:pStyle w:val="BodyText2"/>
              <w:contextualSpacing/>
              <w:rPr>
                <w:rFonts w:ascii="Times New Roman" w:hAnsi="Times New Roman" w:cs="Times New Roman"/>
                <w:spacing w:val="-2"/>
                <w:sz w:val="18"/>
                <w:szCs w:val="18"/>
              </w:rPr>
            </w:pPr>
          </w:p>
          <w:p w14:paraId="187CF7BD"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D38C1AA"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56A4C7B" w14:textId="77777777"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6A04ED96" w14:textId="77777777" w:rsidR="007C0E6D"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5A1B8AB4" w14:textId="77777777" w:rsidR="007C0E6D" w:rsidRDefault="007C0E6D" w:rsidP="00911CAE">
            <w:pPr>
              <w:pStyle w:val="BodyText2"/>
              <w:contextualSpacing/>
              <w:rPr>
                <w:rFonts w:ascii="Times New Roman" w:hAnsi="Times New Roman" w:cs="Times New Roman"/>
                <w:b/>
                <w:sz w:val="18"/>
                <w:szCs w:val="18"/>
                <w:highlight w:val="yellow"/>
              </w:rPr>
            </w:pPr>
          </w:p>
          <w:p w14:paraId="6DA4F4DA" w14:textId="77777777"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14:paraId="6C5EC601" w14:textId="77777777" w:rsidTr="00826C9C">
        <w:trPr>
          <w:cantSplit/>
          <w:trHeight w:val="1736"/>
          <w:tblHeader/>
        </w:trPr>
        <w:tc>
          <w:tcPr>
            <w:tcW w:w="1255" w:type="dxa"/>
          </w:tcPr>
          <w:p w14:paraId="2C0A95D2" w14:textId="77777777" w:rsidR="00060ACE" w:rsidRPr="0009225F" w:rsidRDefault="00060ACE" w:rsidP="00060ACE">
            <w:pPr>
              <w:pStyle w:val="BodyText2"/>
              <w:contextualSpacing/>
              <w:rPr>
                <w:rFonts w:ascii="Times New Roman" w:hAnsi="Times New Roman" w:cs="Times New Roman"/>
                <w:b/>
                <w:sz w:val="18"/>
                <w:szCs w:val="18"/>
              </w:rPr>
            </w:pPr>
          </w:p>
          <w:p w14:paraId="2D226CB0"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1CB055C9"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14:paraId="33D7BC30"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765B51CE" w14:textId="77777777"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85E39E8"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41E04CAD" w14:textId="77777777"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of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54EA690E"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3FCD209E"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6921C5"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14:paraId="4B414A46"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22CB32C1"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866C8FD"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14:paraId="4A397890" w14:textId="77777777" w:rsidR="00060ACE" w:rsidRPr="0009225F" w:rsidRDefault="00060ACE" w:rsidP="00060ACE">
            <w:pPr>
              <w:pStyle w:val="BodyText2"/>
              <w:contextualSpacing/>
              <w:rPr>
                <w:rFonts w:ascii="Times New Roman" w:hAnsi="Times New Roman" w:cs="Times New Roman"/>
                <w:spacing w:val="-2"/>
                <w:sz w:val="18"/>
                <w:szCs w:val="18"/>
              </w:rPr>
            </w:pPr>
          </w:p>
          <w:p w14:paraId="19D3004F"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EBFA1ED"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8B3E906" w14:textId="77777777"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18FF628C" w14:textId="77777777" w:rsidR="00060ACE" w:rsidRPr="0009225F"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187466C2" w14:textId="77777777" w:rsidR="00060ACE" w:rsidRDefault="00060ACE" w:rsidP="00060ACE">
            <w:pPr>
              <w:pStyle w:val="BodyText2"/>
              <w:contextualSpacing/>
              <w:rPr>
                <w:rFonts w:ascii="Times New Roman" w:hAnsi="Times New Roman" w:cs="Times New Roman"/>
                <w:spacing w:val="-3"/>
                <w:sz w:val="18"/>
                <w:szCs w:val="18"/>
                <w:highlight w:val="yellow"/>
              </w:rPr>
            </w:pPr>
          </w:p>
          <w:p w14:paraId="4496E868" w14:textId="77777777"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14:paraId="5AFAB661" w14:textId="77777777" w:rsidTr="00826C9C">
        <w:trPr>
          <w:cantSplit/>
          <w:trHeight w:val="1619"/>
          <w:tblHeader/>
        </w:trPr>
        <w:tc>
          <w:tcPr>
            <w:tcW w:w="1255" w:type="dxa"/>
          </w:tcPr>
          <w:p w14:paraId="0ADF079B" w14:textId="77777777" w:rsidR="00DA7A98" w:rsidRPr="0009225F" w:rsidRDefault="00DA7A98" w:rsidP="00DA7A98">
            <w:pPr>
              <w:pStyle w:val="BodyText2"/>
              <w:contextualSpacing/>
              <w:rPr>
                <w:rFonts w:ascii="Times New Roman" w:hAnsi="Times New Roman" w:cs="Times New Roman"/>
                <w:b/>
                <w:sz w:val="18"/>
                <w:szCs w:val="18"/>
              </w:rPr>
            </w:pPr>
          </w:p>
          <w:p w14:paraId="293386DF"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38C9F061"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36178B23" w14:textId="77777777" w:rsidR="00DA7A98" w:rsidRPr="004F7D65" w:rsidRDefault="00DA7A98" w:rsidP="00DA7A98">
            <w:pPr>
              <w:pStyle w:val="BodyText2"/>
              <w:contextualSpacing/>
              <w:jc w:val="center"/>
              <w:rPr>
                <w:rFonts w:ascii="Times New Roman" w:hAnsi="Times New Roman" w:cs="Times New Roman"/>
                <w:spacing w:val="-3"/>
                <w:sz w:val="20"/>
                <w:szCs w:val="20"/>
              </w:rPr>
            </w:pPr>
          </w:p>
          <w:p w14:paraId="404185A5" w14:textId="77777777"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B0F32B" w14:textId="77777777" w:rsidR="003C13AC" w:rsidRPr="004F7D65" w:rsidRDefault="003C13AC" w:rsidP="00DA7A98">
            <w:pPr>
              <w:pStyle w:val="BodyText2"/>
              <w:contextualSpacing/>
              <w:jc w:val="center"/>
              <w:rPr>
                <w:rFonts w:ascii="Times New Roman" w:hAnsi="Times New Roman" w:cs="Times New Roman"/>
                <w:spacing w:val="-3"/>
                <w:sz w:val="20"/>
                <w:szCs w:val="20"/>
              </w:rPr>
            </w:pPr>
          </w:p>
          <w:p w14:paraId="1B6D8580" w14:textId="77777777"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3A740E9"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52721A70"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E6D14D3"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14:paraId="39C4D033"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4E73FD95"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2D41ACA"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14:paraId="2E14932C" w14:textId="77777777" w:rsidR="00DA7A98" w:rsidRPr="0009225F" w:rsidRDefault="00DA7A98" w:rsidP="00DA7A98">
            <w:pPr>
              <w:pStyle w:val="BodyText2"/>
              <w:contextualSpacing/>
              <w:rPr>
                <w:rFonts w:ascii="Times New Roman" w:hAnsi="Times New Roman" w:cs="Times New Roman"/>
                <w:spacing w:val="-2"/>
                <w:sz w:val="18"/>
                <w:szCs w:val="18"/>
              </w:rPr>
            </w:pPr>
          </w:p>
          <w:p w14:paraId="665EC604"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CDF68C9"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1C3BEFD" w14:textId="77777777"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74003">
              <w:rPr>
                <w:rFonts w:ascii="Times New Roman" w:hAnsi="Times New Roman" w:cs="Times New Roman"/>
                <w:spacing w:val="-2"/>
                <w:sz w:val="18"/>
                <w:szCs w:val="18"/>
              </w:rPr>
            </w:r>
            <w:r w:rsidR="00374003">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4D82ACD4" w14:textId="77777777" w:rsidR="00DA7A98" w:rsidRPr="009D2C1D" w:rsidRDefault="00DA7A98" w:rsidP="009D2C1D"/>
        </w:tc>
        <w:tc>
          <w:tcPr>
            <w:tcW w:w="4410" w:type="dxa"/>
          </w:tcPr>
          <w:p w14:paraId="292D0E58" w14:textId="77777777" w:rsidR="00DA7A98" w:rsidRDefault="00DA7A98" w:rsidP="00DA7A98">
            <w:pPr>
              <w:pStyle w:val="BodyText2"/>
              <w:contextualSpacing/>
              <w:rPr>
                <w:rFonts w:ascii="Times New Roman" w:hAnsi="Times New Roman" w:cs="Times New Roman"/>
                <w:spacing w:val="-3"/>
                <w:sz w:val="18"/>
                <w:szCs w:val="18"/>
                <w:highlight w:val="yellow"/>
              </w:rPr>
            </w:pPr>
          </w:p>
          <w:p w14:paraId="408C21D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338473" w14:textId="77777777" w:rsidR="0070471E" w:rsidRDefault="0070471E" w:rsidP="0070471E">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5C66E74F" w14:textId="77777777" w:rsidTr="00AB74BB">
        <w:tc>
          <w:tcPr>
            <w:tcW w:w="3600" w:type="dxa"/>
            <w:tcBorders>
              <w:top w:val="nil"/>
              <w:left w:val="nil"/>
              <w:bottom w:val="nil"/>
              <w:right w:val="nil"/>
            </w:tcBorders>
          </w:tcPr>
          <w:p w14:paraId="566D081E"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2FDD46A8"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56EC7A1D"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91597A1" w14:textId="77777777" w:rsidR="00AB74BB" w:rsidRDefault="00AB74BB" w:rsidP="00AB74BB">
            <w:pPr>
              <w:pStyle w:val="BodyText2"/>
              <w:contextualSpacing/>
              <w:rPr>
                <w:sz w:val="20"/>
                <w:szCs w:val="20"/>
              </w:rPr>
            </w:pPr>
          </w:p>
        </w:tc>
      </w:tr>
    </w:tbl>
    <w:p w14:paraId="72C4AA25" w14:textId="77777777" w:rsidR="00BA0B6D" w:rsidRPr="0070471E" w:rsidRDefault="0070471E" w:rsidP="009B2869">
      <w:pPr>
        <w:contextualSpacing/>
        <w:rPr>
          <w:sz w:val="20"/>
          <w:szCs w:val="20"/>
          <w:u w:val="single"/>
        </w:rPr>
      </w:pPr>
      <w:r>
        <w:rPr>
          <w:sz w:val="20"/>
          <w:szCs w:val="20"/>
          <w:u w:val="single"/>
        </w:rPr>
        <w:br w:type="page"/>
      </w:r>
    </w:p>
    <w:p w14:paraId="7DC05595" w14:textId="77777777" w:rsidR="0009709F" w:rsidRDefault="0009709F" w:rsidP="0023165C">
      <w:pPr>
        <w:tabs>
          <w:tab w:val="left" w:pos="5760"/>
        </w:tabs>
        <w:contextualSpacing/>
        <w:rPr>
          <w:b/>
          <w:spacing w:val="-3"/>
          <w:sz w:val="20"/>
          <w:szCs w:val="20"/>
        </w:rPr>
      </w:pPr>
    </w:p>
    <w:p w14:paraId="56A036FB" w14:textId="77777777"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A0CC7" w14:textId="77777777" w:rsidR="00C9281F" w:rsidRPr="00060ACE" w:rsidRDefault="00C9281F" w:rsidP="00C9281F">
      <w:pPr>
        <w:contextualSpacing/>
        <w:rPr>
          <w:i/>
          <w:sz w:val="12"/>
          <w:szCs w:val="12"/>
          <w:u w:val="single"/>
        </w:rPr>
      </w:pPr>
    </w:p>
    <w:p w14:paraId="0E792715"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14:paraId="58DCFC9C" w14:textId="77777777" w:rsidR="005D45EF" w:rsidRDefault="005D45EF" w:rsidP="00C9281F">
      <w:pPr>
        <w:pStyle w:val="BodyText2"/>
        <w:contextualSpacing/>
        <w:rPr>
          <w:rFonts w:ascii="Times New Roman" w:hAnsi="Times New Roman" w:cs="Times New Roman"/>
          <w:sz w:val="20"/>
          <w:szCs w:val="20"/>
        </w:rPr>
      </w:pPr>
    </w:p>
    <w:p w14:paraId="30D3DE6A" w14:textId="77777777"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4B085802" w14:textId="77777777"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7EAA4F6F" w14:textId="77777777" w:rsidTr="00E06010">
        <w:trPr>
          <w:trHeight w:val="5120"/>
        </w:trPr>
        <w:tc>
          <w:tcPr>
            <w:tcW w:w="11245" w:type="dxa"/>
          </w:tcPr>
          <w:p w14:paraId="1A2513DA"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1B7764D8" w14:textId="77777777" w:rsidR="007941F9" w:rsidRDefault="007941F9" w:rsidP="00905B40">
            <w:pPr>
              <w:pStyle w:val="BodyText2"/>
              <w:contextualSpacing/>
              <w:rPr>
                <w:rFonts w:ascii="Times New Roman" w:hAnsi="Times New Roman" w:cs="Times New Roman"/>
                <w:spacing w:val="-3"/>
                <w:sz w:val="20"/>
                <w:szCs w:val="20"/>
              </w:rPr>
            </w:pPr>
          </w:p>
          <w:p w14:paraId="4E64735B"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66B64C4F" w14:textId="77777777"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44B7B845" w14:textId="77777777" w:rsidTr="005D45EF">
        <w:trPr>
          <w:trHeight w:val="4508"/>
        </w:trPr>
        <w:tc>
          <w:tcPr>
            <w:tcW w:w="11245" w:type="dxa"/>
          </w:tcPr>
          <w:p w14:paraId="7A9A5D9E"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0F067E52" w14:textId="77777777" w:rsidR="007941F9" w:rsidRDefault="007941F9" w:rsidP="00905B40">
            <w:pPr>
              <w:pStyle w:val="BodyText2"/>
              <w:contextualSpacing/>
              <w:rPr>
                <w:rFonts w:ascii="Times New Roman" w:hAnsi="Times New Roman" w:cs="Times New Roman"/>
                <w:spacing w:val="-3"/>
                <w:sz w:val="20"/>
                <w:szCs w:val="20"/>
              </w:rPr>
            </w:pPr>
          </w:p>
          <w:p w14:paraId="0728D673"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5724F546" w14:textId="77777777" w:rsidR="00C9281F" w:rsidRPr="00AB415C" w:rsidRDefault="00C9281F" w:rsidP="00C9281F">
      <w:pPr>
        <w:pStyle w:val="Subtitle"/>
        <w:contextualSpacing/>
        <w:jc w:val="left"/>
        <w:rPr>
          <w:b w:val="0"/>
          <w:i/>
          <w:sz w:val="20"/>
          <w:szCs w:val="20"/>
          <w:u w:val="single"/>
        </w:rPr>
      </w:pPr>
    </w:p>
    <w:p w14:paraId="3FE25FD6" w14:textId="77777777"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14:paraId="6A8373AD" w14:textId="77777777"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14:paraId="1A371A4D" w14:textId="77777777" w:rsidTr="00843E57">
        <w:tc>
          <w:tcPr>
            <w:tcW w:w="5539" w:type="dxa"/>
            <w:tcBorders>
              <w:top w:val="nil"/>
              <w:left w:val="nil"/>
              <w:bottom w:val="single" w:sz="4" w:space="0" w:color="auto"/>
              <w:right w:val="nil"/>
            </w:tcBorders>
          </w:tcPr>
          <w:p w14:paraId="4FF9930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3489816E"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3D6DEF4D" w14:textId="77777777" w:rsidTr="00843E57">
        <w:tc>
          <w:tcPr>
            <w:tcW w:w="5539" w:type="dxa"/>
            <w:tcBorders>
              <w:left w:val="nil"/>
              <w:bottom w:val="nil"/>
              <w:right w:val="nil"/>
            </w:tcBorders>
          </w:tcPr>
          <w:p w14:paraId="4EF8BE6F"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37AE8696"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3D822966" w14:textId="77777777"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14:paraId="639EB95E" w14:textId="77777777" w:rsidTr="00843E57">
        <w:tc>
          <w:tcPr>
            <w:tcW w:w="5539" w:type="dxa"/>
            <w:tcBorders>
              <w:top w:val="nil"/>
              <w:left w:val="nil"/>
              <w:bottom w:val="single" w:sz="4" w:space="0" w:color="auto"/>
              <w:right w:val="nil"/>
            </w:tcBorders>
          </w:tcPr>
          <w:p w14:paraId="457B126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1D7D1BC3"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24A106EA" w14:textId="77777777" w:rsidTr="00843E57">
        <w:tc>
          <w:tcPr>
            <w:tcW w:w="5539" w:type="dxa"/>
            <w:tcBorders>
              <w:left w:val="nil"/>
              <w:bottom w:val="nil"/>
              <w:right w:val="nil"/>
            </w:tcBorders>
          </w:tcPr>
          <w:p w14:paraId="5B3A2775"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14:paraId="6108AB50"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911CAE">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7F06" w14:textId="77777777" w:rsidR="00374003" w:rsidRDefault="00374003" w:rsidP="00081B18">
      <w:r>
        <w:separator/>
      </w:r>
    </w:p>
  </w:endnote>
  <w:endnote w:type="continuationSeparator" w:id="0">
    <w:p w14:paraId="6A6DE226" w14:textId="77777777" w:rsidR="00374003" w:rsidRDefault="00374003"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77777777"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to this document to NYSED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71B6" w14:textId="77777777"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of this document to NYSED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E61D" w14:textId="77777777" w:rsidR="00374003" w:rsidRDefault="00374003" w:rsidP="00081B18">
      <w:r>
        <w:separator/>
      </w:r>
    </w:p>
  </w:footnote>
  <w:footnote w:type="continuationSeparator" w:id="0">
    <w:p w14:paraId="77D5453E" w14:textId="77777777" w:rsidR="00374003" w:rsidRDefault="00374003" w:rsidP="00081B18">
      <w:r>
        <w:continuationSeparator/>
      </w:r>
    </w:p>
  </w:footnote>
  <w:footnote w:id="1">
    <w:p w14:paraId="3D35F270" w14:textId="77777777" w:rsidR="00AB74BB" w:rsidRPr="00A933DA" w:rsidRDefault="00AB74BB"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ESSA-funded programs subject to equitable participation.</w:t>
      </w:r>
    </w:p>
  </w:footnote>
  <w:footnote w:id="2">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3">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4">
    <w:p w14:paraId="1A794A67" w14:textId="7A62793D" w:rsidR="00AB74BB" w:rsidRPr="00301000" w:rsidRDefault="00AB74BB">
      <w:pPr>
        <w:pStyle w:val="FootnoteText"/>
        <w:rPr>
          <w:sz w:val="16"/>
          <w:szCs w:val="16"/>
        </w:rPr>
      </w:pPr>
      <w:r w:rsidRPr="00DC0BE3">
        <w:rPr>
          <w:rStyle w:val="FootnoteReference"/>
          <w:sz w:val="16"/>
          <w:szCs w:val="16"/>
        </w:rPr>
        <w:footnoteRef/>
      </w:r>
      <w:r w:rsidRPr="00DC0BE3">
        <w:rPr>
          <w:sz w:val="16"/>
          <w:szCs w:val="16"/>
        </w:rPr>
        <w:t xml:space="preserve"> </w:t>
      </w:r>
      <w:r>
        <w:rPr>
          <w:sz w:val="16"/>
          <w:szCs w:val="16"/>
        </w:rPr>
        <w:t>Data provided via the 201</w:t>
      </w:r>
      <w:r w:rsidR="007D5FA3">
        <w:rPr>
          <w:sz w:val="16"/>
          <w:szCs w:val="16"/>
        </w:rPr>
        <w:t>9</w:t>
      </w:r>
      <w:r>
        <w:rPr>
          <w:sz w:val="16"/>
          <w:szCs w:val="16"/>
        </w:rPr>
        <w:t>-20</w:t>
      </w:r>
      <w:r w:rsidR="007D5FA3">
        <w:rPr>
          <w:sz w:val="16"/>
          <w:szCs w:val="16"/>
        </w:rPr>
        <w:t>20</w:t>
      </w:r>
      <w:r>
        <w:rPr>
          <w:sz w:val="16"/>
          <w:szCs w:val="16"/>
        </w:rPr>
        <w:t xml:space="preserve"> BEDS Report may be used (but is not required) to support initial planning and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C1DD" w14:textId="6C74C9D7" w:rsidR="00AB74BB" w:rsidRPr="00BA0B6D" w:rsidRDefault="00AB74BB" w:rsidP="00C502E7">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D61EA4">
      <w:rPr>
        <w:rFonts w:ascii="Times New Roman" w:hAnsi="Times New Roman" w:cs="Times New Roman"/>
        <w:sz w:val="26"/>
        <w:szCs w:val="26"/>
      </w:rPr>
      <w:t>20</w:t>
    </w:r>
    <w:r w:rsidRPr="00BA0B6D">
      <w:rPr>
        <w:rFonts w:ascii="Times New Roman" w:hAnsi="Times New Roman" w:cs="Times New Roman"/>
        <w:sz w:val="26"/>
        <w:szCs w:val="26"/>
      </w:rPr>
      <w:t>-2</w:t>
    </w:r>
    <w:r w:rsidR="00D61EA4">
      <w:rPr>
        <w:rFonts w:ascii="Times New Roman" w:hAnsi="Times New Roman" w:cs="Times New Roman"/>
        <w:sz w:val="26"/>
        <w:szCs w:val="26"/>
      </w:rPr>
      <w:t>1</w:t>
    </w:r>
    <w:r w:rsidRPr="00BA0B6D">
      <w:rPr>
        <w:rFonts w:ascii="Times New Roman" w:hAnsi="Times New Roman" w:cs="Times New Roman"/>
        <w:sz w:val="26"/>
        <w:szCs w:val="26"/>
      </w:rPr>
      <w:t xml:space="preserve"> WRITTEN AFFIRMATION OF LEA CONSULTATION</w:t>
    </w:r>
  </w:p>
  <w:p w14:paraId="0E023DF7" w14:textId="77777777" w:rsidR="00AB74BB" w:rsidRPr="00BA0B6D" w:rsidRDefault="00AB74BB"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2C8D" w14:textId="1C327555" w:rsidR="00AB74BB" w:rsidRPr="00BA0B6D" w:rsidRDefault="00AB74BB" w:rsidP="00FE248E">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D61EA4">
      <w:rPr>
        <w:rFonts w:ascii="Times New Roman" w:hAnsi="Times New Roman" w:cs="Times New Roman"/>
        <w:sz w:val="26"/>
        <w:szCs w:val="26"/>
      </w:rPr>
      <w:t>20</w:t>
    </w:r>
    <w:r w:rsidRPr="00BA0B6D">
      <w:rPr>
        <w:rFonts w:ascii="Times New Roman" w:hAnsi="Times New Roman" w:cs="Times New Roman"/>
        <w:sz w:val="26"/>
        <w:szCs w:val="26"/>
      </w:rPr>
      <w:t>-</w:t>
    </w:r>
    <w:r w:rsidR="00CA7587">
      <w:rPr>
        <w:rFonts w:ascii="Times New Roman" w:hAnsi="Times New Roman" w:cs="Times New Roman"/>
        <w:sz w:val="26"/>
        <w:szCs w:val="26"/>
      </w:rPr>
      <w:t>2</w:t>
    </w:r>
    <w:r w:rsidR="00D61EA4">
      <w:rPr>
        <w:rFonts w:ascii="Times New Roman" w:hAnsi="Times New Roman" w:cs="Times New Roman"/>
        <w:sz w:val="26"/>
        <w:szCs w:val="26"/>
      </w:rPr>
      <w:t>1</w:t>
    </w:r>
    <w:r w:rsidRPr="00BA0B6D">
      <w:rPr>
        <w:rFonts w:ascii="Times New Roman" w:hAnsi="Times New Roman" w:cs="Times New Roman"/>
        <w:sz w:val="26"/>
        <w:szCs w:val="26"/>
      </w:rPr>
      <w:t xml:space="preserve"> WRITTEN AFFIRMATION OF LEA CONSULTATION</w:t>
    </w:r>
  </w:p>
  <w:p w14:paraId="20FFEC46" w14:textId="77777777" w:rsidR="00AB74BB" w:rsidRDefault="00AB74BB" w:rsidP="00FE248E">
    <w:pPr>
      <w:pStyle w:val="Heading2"/>
      <w:jc w:val="center"/>
      <w:rPr>
        <w:sz w:val="26"/>
        <w:szCs w:val="26"/>
      </w:rPr>
    </w:pPr>
    <w:r w:rsidRPr="00BA0B6D">
      <w:rPr>
        <w:sz w:val="26"/>
        <w:szCs w:val="26"/>
      </w:rPr>
      <w:t>WITH PRIVATE SCHOOL OFFICIALS</w:t>
    </w:r>
  </w:p>
  <w:p w14:paraId="1518051C" w14:textId="77777777" w:rsidR="00AB74BB" w:rsidRPr="00FE248E" w:rsidRDefault="00AB74BB" w:rsidP="00FE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E1621"/>
    <w:rsid w:val="00207441"/>
    <w:rsid w:val="002078BE"/>
    <w:rsid w:val="002124EF"/>
    <w:rsid w:val="00212D2F"/>
    <w:rsid w:val="002138AE"/>
    <w:rsid w:val="00221808"/>
    <w:rsid w:val="0022515E"/>
    <w:rsid w:val="002315D2"/>
    <w:rsid w:val="0023165C"/>
    <w:rsid w:val="00234108"/>
    <w:rsid w:val="00254A5E"/>
    <w:rsid w:val="00270164"/>
    <w:rsid w:val="002731F4"/>
    <w:rsid w:val="00273213"/>
    <w:rsid w:val="00285418"/>
    <w:rsid w:val="00285BA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7DF9"/>
    <w:rsid w:val="005E3D8F"/>
    <w:rsid w:val="00603567"/>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C102D"/>
    <w:rsid w:val="00BD357F"/>
    <w:rsid w:val="00BD6632"/>
    <w:rsid w:val="00BE0F42"/>
    <w:rsid w:val="00BF0CE8"/>
    <w:rsid w:val="00BF6BFF"/>
    <w:rsid w:val="00C10AC5"/>
    <w:rsid w:val="00C2484C"/>
    <w:rsid w:val="00C40AEE"/>
    <w:rsid w:val="00C4135A"/>
    <w:rsid w:val="00C502E7"/>
    <w:rsid w:val="00C50B62"/>
    <w:rsid w:val="00C647E7"/>
    <w:rsid w:val="00C759E2"/>
    <w:rsid w:val="00C9281F"/>
    <w:rsid w:val="00CA3590"/>
    <w:rsid w:val="00CA7587"/>
    <w:rsid w:val="00CB2B59"/>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Julissa Barrett</cp:lastModifiedBy>
  <cp:revision>2</cp:revision>
  <cp:lastPrinted>2020-05-29T18:19:00Z</cp:lastPrinted>
  <dcterms:created xsi:type="dcterms:W3CDTF">2020-06-01T14:09:00Z</dcterms:created>
  <dcterms:modified xsi:type="dcterms:W3CDTF">2020-06-01T14:09:00Z</dcterms:modified>
</cp:coreProperties>
</file>