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432FF9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Calibri"/>
          <w:b/>
          <w:bCs/>
          <w:sz w:val="24"/>
          <w:szCs w:val="24"/>
          <w:cs/>
        </w:rPr>
      </w:pPr>
      <w:r w:rsidRPr="00432FF9">
        <w:rPr>
          <w:rFonts w:eastAsia="Arial" w:cs="Arial"/>
          <w:b/>
          <w:bCs/>
          <w:noProof/>
          <w:sz w:val="24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18BF" wp14:editId="5F3C1CEB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  <w:rPr>
                                <w:rFonts w:cs="Calibri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val="en-US" w:eastAsia="zh-CN" w:bidi="he-IL"/>
                              </w:rPr>
                              <w:drawing>
                                <wp:inline distT="0" distB="0" distL="0" distR="0" wp14:anchorId="665233C3" wp14:editId="7A98A5E4">
                                  <wp:extent cx="2190466" cy="510556"/>
                                  <wp:effectExtent l="0" t="0" r="635" b="3810"/>
                                  <wp:docPr id="5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  <w:rPr>
                          <w:rFonts w:cs="Calibri"/>
                          <w:cs/>
                        </w:rPr>
                      </w:pPr>
                      <w:bookmarkStart w:id="1" w:name="_GoBack"/>
                      <w:r>
                        <w:rPr>
                          <w:noProof/>
                          <w:lang w:val="en-US" w:eastAsia="zh-CN" w:bidi="he-IL"/>
                        </w:rPr>
                        <w:drawing>
                          <wp:inline distT="0" distB="0" distL="0" distR="0" wp14:anchorId="665233C3" wp14:editId="7A98A5E4">
                            <wp:extent cx="2190466" cy="510556"/>
                            <wp:effectExtent l="0" t="0" r="635" b="3810"/>
                            <wp:docPr id="5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32FF9">
        <w:rPr>
          <w:rFonts w:cs="Arial Unicode MS"/>
          <w:b/>
          <w:bCs/>
          <w:cs/>
        </w:rPr>
        <w:t>ਨਿਊ</w:t>
      </w:r>
      <w:r w:rsidRPr="00432FF9">
        <w:rPr>
          <w:rFonts w:cs="Calibri"/>
          <w:b/>
          <w:bCs/>
          <w:cs/>
        </w:rPr>
        <w:t xml:space="preserve"> </w:t>
      </w:r>
      <w:r w:rsidRPr="00432FF9">
        <w:rPr>
          <w:rFonts w:cs="Arial Unicode MS"/>
          <w:b/>
          <w:bCs/>
          <w:cs/>
        </w:rPr>
        <w:t>ਯਾਰਕ</w:t>
      </w:r>
      <w:r w:rsidRPr="00432FF9">
        <w:rPr>
          <w:rFonts w:cs="Calibri"/>
          <w:b/>
          <w:bCs/>
          <w:cs/>
        </w:rPr>
        <w:t xml:space="preserve"> </w:t>
      </w:r>
      <w:r w:rsidRPr="00432FF9">
        <w:rPr>
          <w:rFonts w:cs="Arial Unicode MS"/>
          <w:b/>
          <w:bCs/>
          <w:cs/>
        </w:rPr>
        <w:t>ਪ੍ਰਾਂਤ</w:t>
      </w:r>
      <w:r w:rsidRPr="00432FF9">
        <w:rPr>
          <w:rFonts w:cs="Calibri"/>
          <w:b/>
          <w:bCs/>
          <w:cs/>
        </w:rPr>
        <w:t xml:space="preserve"> </w:t>
      </w:r>
      <w:r w:rsidRPr="00432FF9">
        <w:rPr>
          <w:rFonts w:cs="Arial Unicode MS"/>
          <w:b/>
          <w:bCs/>
          <w:cs/>
        </w:rPr>
        <w:t>ਸਿੱਖਿਆ</w:t>
      </w:r>
      <w:r w:rsidRPr="00432FF9">
        <w:rPr>
          <w:rFonts w:cs="Calibri"/>
          <w:b/>
          <w:bCs/>
          <w:cs/>
        </w:rPr>
        <w:t xml:space="preserve"> </w:t>
      </w:r>
      <w:r w:rsidRPr="00432FF9">
        <w:rPr>
          <w:rFonts w:cs="Arial Unicode MS"/>
          <w:b/>
          <w:bCs/>
          <w:cs/>
        </w:rPr>
        <w:t>ਵਿਭਾਗ</w:t>
      </w:r>
      <w:r w:rsidRPr="00432FF9">
        <w:rPr>
          <w:rFonts w:cs="Calibri"/>
          <w:b/>
          <w:bCs/>
          <w:spacing w:val="-5"/>
          <w:sz w:val="24"/>
          <w:szCs w:val="24"/>
          <w:cs/>
        </w:rPr>
        <w:t xml:space="preserve"> </w:t>
      </w:r>
    </w:p>
    <w:p w:rsidR="000C5ED9" w:rsidRDefault="003774CF" w:rsidP="00C569BE">
      <w:pPr>
        <w:spacing w:before="9"/>
        <w:ind w:left="3400"/>
        <w:rPr>
          <w:rFonts w:eastAsia="Times New Roman" w:cs="Calibri"/>
          <w:b/>
          <w:bCs/>
          <w:sz w:val="24"/>
          <w:szCs w:val="24"/>
          <w:cs/>
        </w:rPr>
      </w:pPr>
      <w:r>
        <w:rPr>
          <w:rFonts w:cs="Arial Unicode MS"/>
          <w:b/>
          <w:bCs/>
          <w:sz w:val="24"/>
          <w:szCs w:val="24"/>
          <w:cs/>
        </w:rPr>
        <w:t>ਪ੍ਰੀਕਿੰਡਰਗਾਰਟਨ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ਵਿਦਿਆਰਥੀਆਂ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ਵਾਸਤੇ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ਈਮਰਜੈਂਟ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ਮਲਟੀਲਿੰਗੂਅਲ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ਲਰਨਰਜ਼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ਲੈਂਗੂਏਜ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ਪ੍ਰੋਫਾਈਲ</w:t>
      </w:r>
      <w:r>
        <w:rPr>
          <w:rStyle w:val="EndnoteReference"/>
          <w:b/>
          <w:sz w:val="24"/>
        </w:rPr>
        <w:endnoteReference w:id="1"/>
      </w:r>
    </w:p>
    <w:p w:rsidR="003D1597" w:rsidRPr="00657429" w:rsidRDefault="003D1597" w:rsidP="00C569BE">
      <w:pPr>
        <w:spacing w:before="9"/>
        <w:ind w:left="3400"/>
        <w:rPr>
          <w:rFonts w:eastAsia="Times New Roman" w:cs="Calibri"/>
          <w:b/>
          <w:bCs/>
          <w:sz w:val="24"/>
          <w:szCs w:val="24"/>
          <w:cs/>
        </w:rPr>
      </w:pPr>
      <w:r>
        <w:rPr>
          <w:noProof/>
          <w:sz w:val="20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C564" wp14:editId="59FA6897">
                <wp:simplePos x="0" y="0"/>
                <wp:positionH relativeFrom="column">
                  <wp:posOffset>-447675</wp:posOffset>
                </wp:positionH>
                <wp:positionV relativeFrom="paragraph">
                  <wp:posOffset>347345</wp:posOffset>
                </wp:positionV>
                <wp:extent cx="2562225" cy="2076450"/>
                <wp:effectExtent l="57150" t="38100" r="85725" b="952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2076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ਪਿਆਰੇ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ਮਾਪੇ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ਜਾਂ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ਸਰਪ੍ਰਸਤ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>,</w:t>
                            </w:r>
                          </w:p>
                          <w:p w:rsidR="006D2825" w:rsidRPr="001838B8" w:rsidRDefault="003774CF" w:rsidP="00B1551E">
                            <w:pP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ਈਮਰਜੈਂਟ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ਮਲਟੀਲਿੰਗੂਅਲ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ਲਰਨਰਜ਼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ਲੈਂਗੂਏਜ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ਪ੍ਰੋਫਾਈਲ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ਭਰਨ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ਵਾਸਤੇ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ਤੁਹਾਡਾ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ਧੰਨਵਾਦ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ਇਹ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ਸਰਵੇਖਣ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ਭਾਸ਼ਾਵਾਂ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ਦੇ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ਸਬੰਧ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ਵਿੱਚ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ਤੁਹਾਡੇ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ਬੱਚੇ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ਦੇ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ਅਨੁਭਵ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ਬਾਰੇ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ਬਹੁਮੁੱਲੀ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ਜਾਣਕਾਰੀ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ਦੇਕੇ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ਤੁਹਾਡੇ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ਨਵੇਂ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ਸਕੂਲ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ਦੀ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ਸਹਾਇਤਾ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ਕਰੇਗਾ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ਇਕੱਤਰ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ਕੀਤੀ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ਜਾਣਕਾਰੀ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ਪ੍ਰੀਕਿੰਡਰਗਾਰਟਨ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ਸਿੱਖਿਅਕਾਂ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ਨੂੰ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ਅਕਾਦਮਿਕ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ਅਤੇ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ਭਾਸ਼ਾਈ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ਤੌਰ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’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ਤੇ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ਸਬੰਧਿਤ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ਪੜ੍ਹਾਈ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ਕਰਵਾਉਣ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ਵਿੱਚ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ਸਹਾਇਤਾ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ਕਰੇਗੀ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ਜੋ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ਸਾਰੇ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ਵਿਦਿਆਰਥੀਆਂ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ਦੀ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ਭਾਸ਼ਾ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ਅਤੇ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ਸਾਖਰਤਾ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ਨੂੰ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ਮਜ਼ਬੂਤ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ਕਰਦੀ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ਹੈ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564" id="Text Box 10" o:spid="_x0000_s1027" type="#_x0000_t202" style="position:absolute;left:0;text-align:left;margin-left:-35.25pt;margin-top:27.35pt;width:201.7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rFonts w:cs="Calibri"/>
                          <w:i/>
                          <w:iCs/>
                          <w:cs/>
                        </w:rPr>
                      </w:pP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ਪਿਆਰੇ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ਮਾਪੇ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ਜਾਂ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ਸਰਪ੍ਰਸਤ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>,</w:t>
                      </w:r>
                    </w:p>
                    <w:p w:rsidR="006D2825" w:rsidRPr="001838B8" w:rsidRDefault="003774CF" w:rsidP="00B1551E">
                      <w:pPr>
                        <w:rPr>
                          <w:rFonts w:cs="Calibri"/>
                          <w:i/>
                          <w:iCs/>
                          <w:cs/>
                        </w:rPr>
                      </w:pP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ਈਮਰਜੈਂਟ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ਮਲਟੀਲਿੰਗੂਅਲ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ਲਰਨਰਜ਼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ਲੈਂਗੂਏਜ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ਪ੍ਰੋਫਾਈਲ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ਭਰਨ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ਵਾਸਤੇ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ਤੁਹਾਡਾ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ਧੰਨਵਾਦ</w:t>
                      </w:r>
                      <w:r>
                        <w:rPr>
                          <w:rFonts w:cs="Calibri"/>
                          <w:i/>
                          <w:iCs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ਇਹ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ਸਰਵੇਖਣ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ਭਾਸ਼ਾਵਾਂ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ਦੇ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ਸਬੰਧ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ਵਿੱਚ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ਤੁਹਾਡੇ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ਬੱਚੇ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ਦੇ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ਅਨੁਭਵ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ਬਾਰੇ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ਬਹੁਮੁੱਲੀ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ਜਾਣਕਾਰੀ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ਦੇਕੇ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ਤੁਹਾਡੇ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ਨਵੇਂ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ਸਕੂਲ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ਦੀ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ਸਹਾਇਤਾ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ਕਰੇਗਾ</w:t>
                      </w:r>
                      <w:r>
                        <w:rPr>
                          <w:rFonts w:cs="Calibri"/>
                          <w:i/>
                          <w:iCs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ਇਕੱਤਰ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ਕੀਤੀ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ਜਾਣਕਾਰੀ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ਪ੍ਰੀਕਿੰਡਰਗਾਰਟਨ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ਸਿੱਖਿਅਕਾਂ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ਨੂੰ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ਅਕਾਦਮਿਕ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ਅਤੇ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ਭਾਸ਼ਾਈ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ਤੌਰ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’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ਤੇ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ਸਬੰਧਿਤ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ਪੜ੍ਹਾਈ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ਕਰਵਾਉਣ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ਵਿੱਚ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ਸਹਾਇਤਾ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ਕਰੇਗੀ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ਜੋ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ਸਾਰੇ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ਵਿਦਿਆਰਥੀਆਂ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ਦੀ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ਭਾਸ਼ਾ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ਅਤੇ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ਸਾਖਰਤਾ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ਨੂੰ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ਮਜ਼ਬੂਤ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ਕਰਦੀ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ਹੈ</w:t>
                      </w:r>
                      <w:r>
                        <w:rPr>
                          <w:rFonts w:cs="Calibri"/>
                          <w:i/>
                          <w:iCs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libri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1E13E6" w:rsidRPr="001838B8" w:rsidTr="000720F6">
        <w:trPr>
          <w:trHeight w:val="482"/>
        </w:trPr>
        <w:tc>
          <w:tcPr>
            <w:tcW w:w="6138" w:type="dxa"/>
            <w:shd w:val="clear" w:color="auto" w:fill="D9D9D9" w:themeFill="background1" w:themeFillShade="D9"/>
            <w:vAlign w:val="center"/>
          </w:tcPr>
          <w:p w:rsidR="00F20AAC" w:rsidRPr="00F71DE9" w:rsidRDefault="003D1597" w:rsidP="00F71DE9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Calibri"/>
                <w:sz w:val="20"/>
                <w:szCs w:val="20"/>
                <w:cs/>
              </w:rPr>
            </w:pPr>
            <w:r>
              <w:rPr>
                <w:rFonts w:cs="Arial Unicode MS"/>
                <w:cs/>
              </w:rPr>
              <w:t>ਇਸ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ਸੈਕਸ਼ਨ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ਨੂੰ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ਕੇਵਲ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ਦਾਖਲਾ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ਵਿਭਾਗ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ਜਾਂ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ਸਕੂਲੀ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ਕਰਮਚਾਰੀਆਂ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ਦੁਆਰਾ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Calibri"/>
                <w:cs/>
              </w:rPr>
              <w:br/>
            </w:r>
            <w:r>
              <w:rPr>
                <w:rFonts w:cs="Arial Unicode MS"/>
                <w:cs/>
              </w:rPr>
              <w:t>ਭਰਿਆ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ਜਾਵੇ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ਅਤੇ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ਫਾਈਲ</w:t>
            </w:r>
            <w:r>
              <w:rPr>
                <w:rFonts w:cs="Calibri"/>
                <w:cs/>
              </w:rPr>
              <w:t xml:space="preserve"> ‘</w:t>
            </w:r>
            <w:r>
              <w:rPr>
                <w:rFonts w:cs="Arial Unicode MS"/>
                <w:cs/>
              </w:rPr>
              <w:t>ਤੇ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ਬਣਾਕੇ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ਰੱਖਿਆ</w:t>
            </w:r>
            <w:r>
              <w:rPr>
                <w:rFonts w:cs="Calibri"/>
                <w:cs/>
              </w:rPr>
              <w:t xml:space="preserve"> </w:t>
            </w:r>
            <w:r>
              <w:rPr>
                <w:rFonts w:cs="Arial Unicode MS"/>
                <w:cs/>
              </w:rPr>
              <w:t>ਜਾਵੇ</w:t>
            </w:r>
          </w:p>
        </w:tc>
      </w:tr>
      <w:tr w:rsidR="003A4E42" w:rsidRPr="001838B8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:rsidR="003A4E42" w:rsidRPr="001838B8" w:rsidRDefault="003A4E42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ਪ੍ਰੋਫਾਈਲ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ਭਰਨ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ਦੀ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ਤਾਰੀਖ਼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ਵਿਦਿਆਰਥੀ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ਦਾ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ਨਾਮ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pacing w:val="-1"/>
                <w:sz w:val="20"/>
                <w:szCs w:val="20"/>
                <w:cs/>
              </w:rPr>
              <w:t>ਲਿੰਗ</w:t>
            </w:r>
            <w:r>
              <w:rPr>
                <w:rFonts w:cs="Calibri"/>
                <w:b/>
                <w:bCs/>
                <w:color w:val="323232"/>
                <w:spacing w:val="-1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ਜਨਮ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ਤਾਰੀਖ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ਜਿਲ੍ਹਾ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ਜਾਂ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ਭਾਈਚਾਰਾ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ਆਧਾਰਿਤ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ਸੰਸਥਾ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ਦਾ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ਨਾਮ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ਵਿਦਿਆਰਥੀ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ਦੀ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ਆਈ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>.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ਡੀ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>. (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ਜੇ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ਲਾਗੂ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ਹੁੰਦਾ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ਹੈ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):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:rsidR="00BB288E" w:rsidRPr="00BB288E" w:rsidRDefault="00122AE1" w:rsidP="00BB288E">
            <w:pPr>
              <w:spacing w:before="2" w:line="180" w:lineRule="exact"/>
              <w:rPr>
                <w:rFonts w:cs="Calibri"/>
                <w:sz w:val="18"/>
                <w:szCs w:val="18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ਪ੍ਰੋਫਾਈਲ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ਭਰਨ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ਵਾਲੇ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ਵਿਅਕਤੀ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ਦਾ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ਨਾਮ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:rsidR="00BB3247" w:rsidRPr="001838B8" w:rsidRDefault="00BB3247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ਸਿਰਲੇਖ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</w:tbl>
    <w:p w:rsidR="003A4E42" w:rsidRPr="00432FF9" w:rsidRDefault="003A4E42" w:rsidP="006E1ED4">
      <w:pPr>
        <w:rPr>
          <w:rFonts w:cs="Arial Unicode MS"/>
          <w:cs/>
        </w:rPr>
      </w:pPr>
    </w:p>
    <w:p w:rsidR="00E43C64" w:rsidRPr="00E43C64" w:rsidRDefault="00E43C64" w:rsidP="006E1ED4">
      <w:pPr>
        <w:rPr>
          <w:rFonts w:cs="Calibri"/>
          <w:sz w:val="10"/>
          <w:szCs w:val="10"/>
          <w:cs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</w:pP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ਮਾਪੇ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ਜਾਂ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ਮਾਪੇ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ਦਾ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ਰਿਸ਼ਤਾ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ਨਿਭਾਉਣ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ਵਾਲੇ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ਵਿਅਕਤੀ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ਬਾਰੇ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ਜਾਣਕਾਰੀ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432FF9" w:rsidRDefault="003D1597" w:rsidP="003D1597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ਮਾਪੇ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ਜਾਂ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ਮਾਪੇ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ਦਾ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ਰਿਸ਼ਤਾ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ਨਿਭਾਉਣ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ਵਾਲੇ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ਵਿਅਕਤੀ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ਦਾ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ਨਾਮ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: </w:t>
            </w:r>
          </w:p>
          <w:p w:rsidR="003D1597" w:rsidRPr="00432FF9" w:rsidRDefault="003D1597" w:rsidP="003D1597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</w:p>
          <w:p w:rsidR="007C183B" w:rsidRPr="00432FF9" w:rsidRDefault="007C183B" w:rsidP="000720F6">
            <w:pPr>
              <w:spacing w:before="2" w:line="276" w:lineRule="auto"/>
              <w:rPr>
                <w:rFonts w:cs="Calibri"/>
                <w:sz w:val="20"/>
                <w:szCs w:val="20"/>
                <w:cs/>
              </w:rPr>
            </w:pP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ਇਸ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ਪ੍ਰੋਫਾਈਲ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ਵਾਸਤੇ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ਜਾਣਕਾਰੀ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ਪ੍ਰਦਾਨ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ਕਰਾਉਣ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ਵਾਲੇ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ਵਿਅਕਤੀ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ਦਾ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(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ਵਿਦਿਆਰਥੀ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ਨਾਲ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)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ਰਿਸ਼ਤਾ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:     </w:t>
            </w:r>
            <w:r w:rsidRPr="00432FF9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F9">
              <w:rPr>
                <w:rFonts w:cs="Calibri"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rFonts w:cs="Calibri"/>
                <w:sz w:val="20"/>
                <w:szCs w:val="20"/>
              </w:rPr>
            </w:r>
            <w:r w:rsidR="003E3AA0">
              <w:rPr>
                <w:rFonts w:cs="Calibri"/>
                <w:sz w:val="20"/>
                <w:szCs w:val="20"/>
              </w:rPr>
              <w:fldChar w:fldCharType="separate"/>
            </w:r>
            <w:r w:rsidRPr="00432FF9">
              <w:rPr>
                <w:rFonts w:cs="Calibri"/>
                <w:sz w:val="20"/>
                <w:szCs w:val="20"/>
              </w:rPr>
              <w:fldChar w:fldCharType="end"/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ਮਾਂ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  </w:t>
            </w:r>
            <w:r w:rsidRPr="00432FF9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F9">
              <w:rPr>
                <w:rFonts w:cs="Calibri"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rFonts w:cs="Calibri"/>
                <w:sz w:val="20"/>
                <w:szCs w:val="20"/>
              </w:rPr>
            </w:r>
            <w:r w:rsidR="003E3AA0">
              <w:rPr>
                <w:rFonts w:cs="Calibri"/>
                <w:sz w:val="20"/>
                <w:szCs w:val="20"/>
              </w:rPr>
              <w:fldChar w:fldCharType="separate"/>
            </w:r>
            <w:r w:rsidRPr="00432FF9">
              <w:rPr>
                <w:rFonts w:cs="Calibri"/>
                <w:sz w:val="20"/>
                <w:szCs w:val="20"/>
              </w:rPr>
              <w:fldChar w:fldCharType="end"/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ਪਿਤਾ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432FF9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F9">
              <w:rPr>
                <w:rFonts w:cs="Calibri"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rFonts w:cs="Calibri"/>
                <w:sz w:val="20"/>
                <w:szCs w:val="20"/>
              </w:rPr>
            </w:r>
            <w:r w:rsidR="003E3AA0">
              <w:rPr>
                <w:rFonts w:cs="Calibri"/>
                <w:sz w:val="20"/>
                <w:szCs w:val="20"/>
              </w:rPr>
              <w:fldChar w:fldCharType="separate"/>
            </w:r>
            <w:r w:rsidRPr="00432FF9">
              <w:rPr>
                <w:rFonts w:cs="Calibri"/>
                <w:sz w:val="20"/>
                <w:szCs w:val="20"/>
              </w:rPr>
              <w:fldChar w:fldCharType="end"/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ਕੋਈ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ਹੋਰ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7C183B" w:rsidRPr="00432FF9" w:rsidRDefault="007C183B" w:rsidP="000720F6">
            <w:pPr>
              <w:spacing w:before="2" w:line="276" w:lineRule="auto"/>
              <w:rPr>
                <w:rFonts w:cs="Calibri"/>
                <w:sz w:val="20"/>
                <w:szCs w:val="20"/>
                <w:cs/>
              </w:rPr>
            </w:pPr>
          </w:p>
          <w:p w:rsidR="003D1597" w:rsidRPr="00432FF9" w:rsidRDefault="003D1597" w:rsidP="000720F6">
            <w:pPr>
              <w:spacing w:before="2" w:line="276" w:lineRule="auto"/>
              <w:rPr>
                <w:rFonts w:cs="Calibri"/>
                <w:sz w:val="20"/>
                <w:szCs w:val="20"/>
                <w:cs/>
              </w:rPr>
            </w:pP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ਤੁਸੀਂ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ਸਕੂਲ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ਕੋਲੋਂ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ਕਿਸ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ਭਾਸ਼ਾ</w:t>
            </w:r>
            <w:r w:rsidRPr="00432FF9">
              <w:rPr>
                <w:rFonts w:cs="Calibri"/>
                <w:sz w:val="20"/>
                <w:szCs w:val="20"/>
                <w:cs/>
              </w:rPr>
              <w:t>(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ਵਾਂ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)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ਵਿੱਚ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ਜਾਣਕਾਰੀ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ਪ੍ਰਾਪਤ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ਕਰਨੀ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ਚਾਹੋਂਗੇ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?  </w:t>
            </w:r>
            <w:r w:rsidRPr="00432FF9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F9">
              <w:rPr>
                <w:rFonts w:cs="Calibri"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rFonts w:cs="Calibri"/>
                <w:sz w:val="20"/>
                <w:szCs w:val="20"/>
              </w:rPr>
            </w:r>
            <w:r w:rsidR="003E3AA0">
              <w:rPr>
                <w:rFonts w:cs="Calibri"/>
                <w:sz w:val="20"/>
                <w:szCs w:val="20"/>
              </w:rPr>
              <w:fldChar w:fldCharType="separate"/>
            </w:r>
            <w:r w:rsidRPr="00432FF9">
              <w:rPr>
                <w:rFonts w:cs="Calibri"/>
                <w:sz w:val="20"/>
                <w:szCs w:val="20"/>
              </w:rPr>
              <w:fldChar w:fldCharType="end"/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ਅੰਗਰੇਜ਼ੀ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  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ਘਰੇ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ਬੋਲੀ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ਜਾਣ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ਵਾਲੀ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ਹੋਰ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 </w:t>
            </w:r>
            <w:r w:rsidRPr="00432FF9">
              <w:rPr>
                <w:rFonts w:ascii="Nirmala UI" w:hAnsi="Nirmala UI" w:cs="Nirmala UI" w:hint="cs"/>
                <w:sz w:val="20"/>
                <w:szCs w:val="20"/>
                <w:cs/>
              </w:rPr>
              <w:t>ਭਾਸ਼ਾ</w:t>
            </w:r>
            <w:r w:rsidRPr="00432FF9">
              <w:rPr>
                <w:rFonts w:cs="Calibri"/>
                <w:sz w:val="20"/>
                <w:szCs w:val="20"/>
                <w:cs/>
              </w:rPr>
              <w:t xml:space="preserve">:  </w:t>
            </w:r>
            <w:r w:rsidRPr="00432FF9"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 w:rsidRPr="00432FF9">
              <w:rPr>
                <w:rFonts w:cs="Calibri"/>
                <w:sz w:val="20"/>
                <w:szCs w:val="20"/>
              </w:rPr>
            </w:r>
            <w:r w:rsidRPr="00432FF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 w:rsidRPr="00432FF9">
              <w:rPr>
                <w:rFonts w:cs="Calibri"/>
                <w:sz w:val="20"/>
                <w:szCs w:val="20"/>
              </w:rPr>
              <w:fldChar w:fldCharType="end"/>
            </w:r>
          </w:p>
          <w:p w:rsidR="003D1597" w:rsidRPr="00432FF9" w:rsidRDefault="003D1597" w:rsidP="000720F6">
            <w:pPr>
              <w:spacing w:before="2" w:line="276" w:lineRule="auto"/>
              <w:rPr>
                <w:rFonts w:cs="Calibri"/>
                <w:sz w:val="20"/>
                <w:szCs w:val="20"/>
                <w:cs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ਘਰੇ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ਬੋਲੀ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ਜਾਂਦੀ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ਭਾਸ਼ਾ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BB288E" w:rsidRDefault="00EA3375" w:rsidP="001838B8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1. </w:t>
            </w:r>
            <w:r>
              <w:rPr>
                <w:rFonts w:cs="Arial Unicode MS"/>
                <w:sz w:val="20"/>
                <w:szCs w:val="20"/>
                <w:cs/>
              </w:rPr>
              <w:t>ਘਰ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ਤੁਸੀਂ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ਮਾਪੇ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ਸਰਪ੍ਰਸਤ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ਆਪਣੇ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ਗੱਲ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B288E" w:rsidRDefault="00EA3375" w:rsidP="001838B8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EA3375" w:rsidP="001838B8">
            <w:pPr>
              <w:rPr>
                <w:rFonts w:cs="Calibri"/>
                <w:b/>
                <w:bCs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2.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ਘਰ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ਹਰੇਕ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ਮਾਪੇ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ਸਰਪ੍ਰਸਤ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ਮੁੱਢਲੀ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>?   (</w:t>
            </w:r>
            <w:r>
              <w:rPr>
                <w:rFonts w:cs="Arial Unicode MS"/>
                <w:sz w:val="20"/>
                <w:szCs w:val="20"/>
                <w:cs/>
              </w:rPr>
              <w:t>ਜੋ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ਲਾਗੂ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ਹੁੰਦੀਆਂ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ਉਹਨਾਂ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ਨੂੰ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ਸੂਚੀਬੱਧ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ਕਰੋ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cs="Calibri"/>
                <w:sz w:val="20"/>
                <w:szCs w:val="20"/>
                <w:cs/>
              </w:rPr>
              <w:t xml:space="preserve">)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432FF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3.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ਘਰ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ਕੋਈ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ਸੰਭਾਲ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ਕਰਤਾ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ਸੰਭਾਲ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ਕਰਤਾ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ਸਭ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ਵੱਧ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ਬੋਲਦਾ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4.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ਸਮਝਦਾ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432FF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5.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ਹੋਰਨਾਂ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ਲੋਕਾਂ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ਗੱਲ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432FF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6.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ਭੈਣ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ਭਰਾ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DE5FB2" w:rsidRPr="00BB288E" w:rsidRDefault="00DE5FB2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256926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ਜ਼ਿਆਦਾਤਰ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ਸਮਾਂ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ਇੱਕ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ਦੂਜੇ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ਗੱਲ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lastRenderedPageBreak/>
              <w:t xml:space="preserve">7a. </w:t>
            </w:r>
            <w:r>
              <w:rPr>
                <w:rFonts w:cs="Arial Unicode MS"/>
                <w:sz w:val="20"/>
                <w:szCs w:val="20"/>
                <w:cs/>
              </w:rPr>
              <w:t>ਕਿਸ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ਉਮਰ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ਛੋਟੇ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ਛੋਟੇ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ਵਾਕ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ਬੋਲਣਾ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ਸ਼ੁਰੂ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ਦਿੱਤਾ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ਸੀ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DE5FB2" w:rsidRPr="00BB288E" w:rsidRDefault="00DE5FB2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7b. </w:t>
            </w:r>
            <w:r>
              <w:rPr>
                <w:rFonts w:cs="Arial Unicode MS"/>
                <w:sz w:val="20"/>
                <w:szCs w:val="20"/>
                <w:cs/>
              </w:rPr>
              <w:t>ਕਿਸ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ਉਮਰ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ਪੂਰੇ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ਵਾਕ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ਬੋਲਣਾ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ਸ਼ੁਰੂ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ਦਿੱਤਾ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ਸੀ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DE5FB2" w:rsidRPr="00BB288E" w:rsidRDefault="00DE5FB2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036F2F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8.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ਝੂਠੀਆਂ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ਮੂਠੀਆਂ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ਭੂਮਿਕਾਵਾਂ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ਨਿਭਾਉਂਦਾ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    </w:t>
            </w:r>
          </w:p>
          <w:p w:rsidR="00EA3375" w:rsidRPr="00AA49CB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9.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ਤੱਕ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ਅੰਗਰੇਜ਼ੀ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ਕਿਵੇਂ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ਸਿੱਖੀ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ਟੈਲੀਵਿਜ਼ਨ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ਸ਼ੋਅ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ਭੈਣ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ਭਰਾ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ਬਾਲ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ਸੰਭਾਲ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ਆਦਿ</w:t>
            </w:r>
            <w:r>
              <w:rPr>
                <w:rFonts w:cs="Calibri"/>
                <w:sz w:val="20"/>
                <w:szCs w:val="20"/>
                <w:cs/>
              </w:rPr>
              <w:t xml:space="preserve">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AA49CB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ਘਰ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>/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ਪਰਿਵਾਰ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ਤੋਂ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ਬਾਹਰ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ਦੀ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ਭਾਸ਼ਾ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10.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ਕਿਸੇ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ਨਰਸਰੀ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ਹੈੱਡ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ਸਟਾਰਟ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ਬਾਲ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ਸੰਭਾਲ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ਪ੍ਰੋਗਰਾਮ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ਹਿੱਸਾ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ਲਿਆ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1D0691" w:rsidRPr="00BB288E" w:rsidRDefault="001D0691" w:rsidP="001838B8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3E53DC" w:rsidP="001838B8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ਇਹ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ਪ੍ਰੋਗਰਾਮ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ਕਰਵਾਇਆ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ਗਿਆ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ਸੀ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1D0691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ਨਰਸਰੀ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ਬਾਲ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ਸੰਭਾਲ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ਸਥਾਪਨਾ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ਹੋਰਨਾਂ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ਲੋਕਾਂ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ਗੱਲਬਾਤ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  </w:t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11.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ਵੱਲੋਂ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ਦੋਸਤਾਂ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ਵਰਤੋਂ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ਤੁਸੀਂ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ਤਰ੍ਹਾਂ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ਵਰਣਨ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ਕਰੋਂਗੇ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</w:p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ਭਾਸ਼ਾਈ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ਟੀਚੇ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12.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ਵਾਸਤੇ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ਟੀਚੇ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rFonts w:cs="Arial Unicode MS"/>
                <w:sz w:val="20"/>
                <w:szCs w:val="20"/>
                <w:cs/>
              </w:rPr>
              <w:t>ਉਦਾਹਰਨ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ਲਈ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ਤੁਸੀਂ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ਚਾਹੁੰਦੇ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ਇੱਕ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ਵਧੇਰੇ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ਭਾਸ਼ਾਵਾਂ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ਨਿਪੁੰਨ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ਹੋਵੇ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432FF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13.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ਤੁਸੀਂ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ਆਪਣੇ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ਨੂੰ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ਇਹ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ਯਕੀਨੀ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ਬਣਾਉਣ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ਇੱਕ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ਵਧੇਰੇ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ਭਾਸ਼ਾਵਾਂ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ਸਿਖਾਈਆਂ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ਦੋਭਾਸ਼ੀ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ਬਹੁ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ਭਾਸ਼ੀ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ਜਾਵੇ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EA3375" w:rsidRPr="00432FF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14.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ਨੂੰ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ਰਿਸ਼ਤੇਦਾਰਾਂ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ਦੂਰ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ਰਿਸ਼ਤੇਦਾਰਾਂ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ਗੱਲਬਾਤ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ਅੰਗਰੇਜ਼ੀ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ਬਿਨਾਂ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ਕਿਸੇ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ਬੋਲਣ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ਲੋੜ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ਪੈਂਦੀ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</w:p>
          <w:p w:rsidR="003E53DC" w:rsidRPr="00BB288E" w:rsidRDefault="003E53DC" w:rsidP="00EA3375">
            <w:pPr>
              <w:rPr>
                <w:rFonts w:cs="Calibri"/>
                <w:bCs/>
                <w:sz w:val="20"/>
                <w:szCs w:val="20"/>
                <w:cs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ਈਮਰਜੈਂਟ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ਲਿਟਰੇਸੀ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15.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ਕੋਲ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ਘਰ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ਕਿਤਾਬਾਂ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ਲਾਇਬਰੇਰੀ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ਲੈਕੇ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ਕਿਤਾਬਾਂ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ਪੜ੍ਹਦਾ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ਇਹ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ਕਿਤਾਬਾਂ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ਉਸਨੂੰ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ਪੜ੍ਹਕੇ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ਸੁਣਾਈਆਂ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ਜਾਂਦੀਆਂ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ਹਨ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16a.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ਅੰਗਰੇਜ਼ੀ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ਕਿਸੇ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ਅੱਖਰਾਂ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ਧੁਨੀਆਂ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ਨਾਮ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ਸਕਦਾ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BB288E" w:rsidRPr="00432FF9" w:rsidRDefault="00BB288E" w:rsidP="00101F4A">
            <w:pPr>
              <w:rPr>
                <w:rFonts w:cs="Arial Unicode MS"/>
                <w:sz w:val="20"/>
                <w:szCs w:val="20"/>
                <w:cs/>
              </w:rPr>
            </w:pPr>
          </w:p>
          <w:p w:rsidR="00EA3375" w:rsidRPr="00BB288E" w:rsidRDefault="00036F2F" w:rsidP="00101F4A">
            <w:pPr>
              <w:rPr>
                <w:rFonts w:cs="Calibri"/>
                <w:bCs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16b.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ਕਿਸੇ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ਹੋਰ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ਅੱਖਰਾਂ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ਅੱਖਰ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ਚਿੰਨ੍ਹਾਂ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ਨੂੰ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ਪਛਾਣ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ਸਕਦਾ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3E53DC" w:rsidRPr="00BB288E" w:rsidRDefault="003E53DC" w:rsidP="00101F4A">
            <w:pPr>
              <w:rPr>
                <w:rFonts w:cs="Calibri"/>
                <w:bCs/>
                <w:sz w:val="20"/>
                <w:szCs w:val="20"/>
                <w:cs/>
              </w:rPr>
            </w:pPr>
          </w:p>
          <w:p w:rsidR="003E53DC" w:rsidRPr="00BB288E" w:rsidRDefault="003E53DC" w:rsidP="00101F4A">
            <w:pPr>
              <w:rPr>
                <w:rFonts w:cs="Calibri"/>
                <w:bCs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BB288E" w:rsidRDefault="00256926" w:rsidP="00101F4A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lastRenderedPageBreak/>
              <w:t xml:space="preserve">17a.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ਝੂਠੀ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ਮੂਠੀ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ਪੜ੍ਹਨ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ਕੋਸ਼ਿਸ਼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ਪੱਕਾ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ਪਤਾ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1D0691" w:rsidRPr="00BB288E" w:rsidRDefault="001D0691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17b.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ਝੂਠੀ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ਮੂਠੀ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ਲਿਖਣ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ਕੋਸ਼ਿਸ਼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ਪੱਕਾ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ਪਤਾ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1D0691" w:rsidRPr="00BB288E" w:rsidRDefault="001D0691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1D0691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1838B8" w:rsidRDefault="00256926" w:rsidP="00101F4A">
            <w:pPr>
              <w:rPr>
                <w:rFonts w:cs="Calibri"/>
                <w:sz w:val="18"/>
                <w:szCs w:val="18"/>
                <w:cs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18.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ਆਪਣੀਆਂ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ਮਨਪਸੰਦ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ਕਿਤਾਬਾਂ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ਵੀਡੀਓ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ਤੋਂ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ਕਹਾਣੀਆਂ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ਦੱਸਦਾ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1D0691" w:rsidRPr="00BB288E" w:rsidRDefault="001D0691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1D0691" w:rsidRPr="003E53DC" w:rsidRDefault="001D0691" w:rsidP="00101F4A">
            <w:pPr>
              <w:rPr>
                <w:rFonts w:cs="Calibri"/>
                <w:sz w:val="18"/>
                <w:szCs w:val="18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ਭਾਸ਼ਾ</w:t>
            </w:r>
            <w:r>
              <w:rPr>
                <w:rFonts w:cs="Calibri"/>
                <w:sz w:val="20"/>
                <w:szCs w:val="20"/>
                <w:cs/>
              </w:rPr>
              <w:t>(</w:t>
            </w:r>
            <w:r>
              <w:rPr>
                <w:rFonts w:cs="Arial Unicode MS"/>
                <w:sz w:val="20"/>
                <w:szCs w:val="20"/>
                <w:cs/>
              </w:rPr>
              <w:t>ਵਾਂ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ਵਿੱਚ</w:t>
            </w:r>
            <w:r>
              <w:rPr>
                <w:rFonts w:cs="Calibri"/>
                <w:sz w:val="20"/>
                <w:szCs w:val="20"/>
                <w:cs/>
              </w:rPr>
              <w:t>?</w:t>
            </w:r>
            <w:r>
              <w:rPr>
                <w:rFonts w:cs="Calibri"/>
                <w:sz w:val="18"/>
                <w:szCs w:val="18"/>
                <w:cs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eastAsiaTheme="minorHAnsi"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19. </w:t>
            </w:r>
            <w:r>
              <w:rPr>
                <w:rFonts w:cs="Arial Unicode MS"/>
                <w:sz w:val="20"/>
                <w:szCs w:val="20"/>
                <w:cs/>
              </w:rPr>
              <w:t>ਕੀ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ਤੁਹਾਡੇ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ਬਾਲ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ਸੰਭਾਲ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ਨਰਸਰੀ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ਪ੍ਰੋਗਰਾਮ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ਉਸਦੀ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ਸਿੱਖਿਆ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ਵਾਸਤੇ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ਟੀਚਿਆਂ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ਵਰਣਨ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3E3AA0">
              <w:rPr>
                <w:bCs/>
                <w:sz w:val="20"/>
                <w:szCs w:val="20"/>
              </w:rPr>
            </w:r>
            <w:r w:rsidR="003E3AA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ਨਹੀਂ</w:t>
            </w:r>
          </w:p>
          <w:p w:rsidR="00036F2F" w:rsidRPr="00BB288E" w:rsidRDefault="00036F2F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101F4A" w:rsidRDefault="00EA3375" w:rsidP="00101F4A">
            <w:pPr>
              <w:rPr>
                <w:rFonts w:cs="Calibri"/>
                <w:sz w:val="18"/>
                <w:szCs w:val="18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ਹਾਂ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ਤਾਂ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ਉਹ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ਕਿਹੜੇ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ਟੀਚਿਆਂ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ਵਰਣਨ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ਹੈ</w:t>
            </w:r>
            <w:r>
              <w:rPr>
                <w:rFonts w:cs="Calibri"/>
                <w:sz w:val="20"/>
                <w:szCs w:val="20"/>
                <w:cs/>
              </w:rPr>
              <w:t>?</w:t>
            </w:r>
            <w:r>
              <w:rPr>
                <w:rFonts w:cs="Calibri"/>
                <w:sz w:val="18"/>
                <w:szCs w:val="18"/>
                <w:cs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  <w:p w:rsidR="00BB288E" w:rsidRPr="00432FF9" w:rsidRDefault="00BB288E" w:rsidP="00101F4A">
            <w:pPr>
              <w:rPr>
                <w:rFonts w:cs="Arial Unicode MS"/>
                <w:sz w:val="18"/>
                <w:szCs w:val="18"/>
                <w:cs/>
              </w:rPr>
            </w:pPr>
          </w:p>
        </w:tc>
      </w:tr>
      <w:tr w:rsidR="00EA3375" w:rsidRPr="00EA3375" w:rsidTr="00AA49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15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color w:val="auto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20. </w:t>
            </w:r>
            <w:r>
              <w:rPr>
                <w:rFonts w:cs="Arial Unicode MS"/>
                <w:sz w:val="20"/>
                <w:szCs w:val="20"/>
                <w:cs/>
              </w:rPr>
              <w:t>ਕਿਰਪਾ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ਕਰਕੇ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ਕਿਸੇ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ਅਜਿਹੀ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ਵਿਸ਼ੇਸ਼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ਚੀਜ਼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ਦਾ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ਵਰਣਨ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ਜੋ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ਤੁਸੀਂ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ਆਪਣੇ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ਬੱਚੇ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ਨੂੰ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ਪ੍ਰੀਕਿੰਡਰਗਾਰਟਨ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ਸ਼ੁਰੂ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ਲਈ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ਤਿਆਰ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ਕਰਨ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ਵਾਸਤੇ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ਕੀਤੀ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cs="Calibri"/>
                <w:sz w:val="20"/>
                <w:szCs w:val="20"/>
                <w:cs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1838B8" w:rsidRDefault="00EA3375" w:rsidP="00101F4A">
            <w:pPr>
              <w:rPr>
                <w:rFonts w:cs="Calibri"/>
                <w:sz w:val="18"/>
                <w:szCs w:val="18"/>
                <w:cs/>
              </w:rPr>
            </w:pPr>
          </w:p>
        </w:tc>
      </w:tr>
    </w:tbl>
    <w:p w:rsidR="001E13E6" w:rsidRPr="003774CF" w:rsidRDefault="001E13E6" w:rsidP="005B0816">
      <w:pPr>
        <w:rPr>
          <w:rFonts w:cs="Calibri"/>
          <w:sz w:val="8"/>
          <w:szCs w:val="8"/>
          <w:cs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pPr>
        <w:rPr>
          <w:rFonts w:cs="Calibri"/>
          <w:cs/>
        </w:rPr>
      </w:pPr>
      <w:r>
        <w:separator/>
      </w:r>
    </w:p>
    <w:p w:rsidR="00F97D9C" w:rsidRDefault="00F97D9C">
      <w:pPr>
        <w:rPr>
          <w:rFonts w:cs="Calibri"/>
          <w:cs/>
        </w:rPr>
      </w:pPr>
    </w:p>
  </w:endnote>
  <w:endnote w:type="continuationSeparator" w:id="0">
    <w:p w:rsidR="00F97D9C" w:rsidRDefault="00F97D9C" w:rsidP="00531B52">
      <w:pPr>
        <w:rPr>
          <w:rFonts w:cs="Calibri"/>
          <w:cs/>
        </w:rPr>
      </w:pPr>
      <w:r>
        <w:continuationSeparator/>
      </w:r>
    </w:p>
    <w:p w:rsidR="00F97D9C" w:rsidRDefault="00F97D9C">
      <w:pPr>
        <w:rPr>
          <w:rFonts w:cs="Calibri"/>
          <w:cs/>
        </w:rPr>
      </w:pPr>
    </w:p>
  </w:endnote>
  <w:endnote w:id="1">
    <w:p w:rsidR="000C5ED9" w:rsidRPr="00657429" w:rsidRDefault="000C5ED9">
      <w:pPr>
        <w:pStyle w:val="EndnoteText"/>
        <w:rPr>
          <w:rFonts w:cs="Calibri"/>
          <w:sz w:val="18"/>
          <w:szCs w:val="18"/>
          <w:cs/>
        </w:rPr>
      </w:pPr>
      <w:r>
        <w:rPr>
          <w:rStyle w:val="EndnoteReference"/>
        </w:rPr>
        <w:endnoteRef/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ਵਧੇਰੇ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ਜਾਣਕਾਰੀ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ਲਈ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ਸੰਪਰਕ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ਕਰੋ</w:t>
      </w:r>
      <w:r>
        <w:rPr>
          <w:rFonts w:cs="Calibri"/>
          <w:cs/>
        </w:rPr>
        <w:t>: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ਨਿਊ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ਯਾਰਕ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ਸਟੇਟ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ਐਜੂਕੇਸ਼ਨ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ਡਿਪਾਰਟਮੈਂਟ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ਆਫ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ਅਰਲੀ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ਲਰਨਿੰਗ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ਜਿੰਨ੍ਹਾਂ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ਦਾ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ਫ਼ੋਨ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(518) 474-5807 </w:t>
      </w:r>
      <w:r>
        <w:rPr>
          <w:rFonts w:cs="Arial Unicode MS"/>
          <w:color w:val="000000"/>
          <w:sz w:val="18"/>
          <w:szCs w:val="18"/>
          <w:shd w:val="clear" w:color="auto" w:fill="FFFFFF"/>
          <w:cs/>
        </w:rPr>
        <w:t>ਹੈ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 </w:t>
      </w:r>
      <w:r>
        <w:rPr>
          <w:rFonts w:cs="Arial Unicode MS"/>
          <w:color w:val="000000"/>
          <w:sz w:val="18"/>
          <w:szCs w:val="18"/>
          <w:shd w:val="clear" w:color="auto" w:fill="FFFFFF"/>
          <w:cs/>
        </w:rPr>
        <w:t>ਜਾਂ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 </w:t>
      </w:r>
      <w:r>
        <w:rPr>
          <w:rFonts w:cs="Arial Unicode MS"/>
          <w:color w:val="000000"/>
          <w:sz w:val="18"/>
          <w:szCs w:val="18"/>
          <w:shd w:val="clear" w:color="auto" w:fill="FFFFFF"/>
          <w:cs/>
        </w:rPr>
        <w:t>ਫਿਰ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 </w:t>
      </w:r>
      <w:hyperlink r:id="rId1">
        <w:r>
          <w:rPr>
            <w:rStyle w:val="Hyperlink"/>
            <w:rFonts w:cs="Calibri"/>
            <w:sz w:val="18"/>
            <w:szCs w:val="18"/>
            <w:shd w:val="clear" w:color="auto" w:fill="FFFFFF"/>
            <w:cs/>
          </w:rPr>
          <w:t>OEL@nysed.gov</w:t>
        </w:r>
      </w:hyperlink>
      <w:r>
        <w:rPr>
          <w:rFonts w:cs="Calibri"/>
          <w:sz w:val="18"/>
          <w:szCs w:val="18"/>
          <w:cs/>
        </w:rPr>
        <w:t xml:space="preserve"> ’</w:t>
      </w:r>
      <w:r>
        <w:rPr>
          <w:rFonts w:cs="Arial Unicode MS"/>
          <w:sz w:val="18"/>
          <w:szCs w:val="18"/>
          <w:cs/>
        </w:rPr>
        <w:t>ਤੇ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ਈਮੇਲ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ਕਰੋ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ਜਾਂ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ਨਿਊ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ਯਾਰਕ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ਸਟੇਟ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ਐਜੂਕੇਸ਼ਨ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ਡਿਪਾਰਟਮੈਂਟ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ਆਫਿਸ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ਆਫ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ਬਾਈਲਿੰਗੂਅਲ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ਐਜੂਕੇਸ਼ਨ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ਐਂਡ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ਵਰਲਡ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ਲੈਂਗੂਏਜਿਸ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ਜਿੰਨ੍ਹਾਂ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ਦਾ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ਫ਼ੋਨ</w:t>
      </w:r>
      <w:r>
        <w:rPr>
          <w:rFonts w:cs="Calibri"/>
          <w:sz w:val="18"/>
          <w:szCs w:val="18"/>
          <w:cs/>
        </w:rPr>
        <w:t xml:space="preserve"> (518) 474-8775 </w:t>
      </w:r>
      <w:r>
        <w:rPr>
          <w:rFonts w:cs="Arial Unicode MS"/>
          <w:sz w:val="18"/>
          <w:szCs w:val="18"/>
          <w:cs/>
        </w:rPr>
        <w:t>ਜਾਂ</w:t>
      </w:r>
      <w:r>
        <w:rPr>
          <w:rFonts w:cs="Calibri"/>
          <w:sz w:val="18"/>
          <w:szCs w:val="18"/>
          <w:cs/>
        </w:rPr>
        <w:t xml:space="preserve"> (718) 722-2445 </w:t>
      </w:r>
      <w:r>
        <w:rPr>
          <w:rFonts w:cs="Arial Unicode MS"/>
          <w:sz w:val="18"/>
          <w:szCs w:val="18"/>
          <w:cs/>
        </w:rPr>
        <w:t>ਜਾਂ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ਫਿਰ</w:t>
      </w:r>
      <w:r>
        <w:rPr>
          <w:rFonts w:cs="Calibri"/>
          <w:sz w:val="18"/>
          <w:szCs w:val="18"/>
          <w:cs/>
        </w:rPr>
        <w:t xml:space="preserve"> </w:t>
      </w:r>
      <w:hyperlink r:id="rId2">
        <w:r>
          <w:rPr>
            <w:rStyle w:val="Hyperlink"/>
            <w:rFonts w:cs="Calibri"/>
            <w:sz w:val="18"/>
            <w:szCs w:val="18"/>
            <w:cs/>
          </w:rPr>
          <w:t>OBEWL@nysed.gov</w:t>
        </w:r>
      </w:hyperlink>
      <w:r>
        <w:rPr>
          <w:rFonts w:cs="Calibri"/>
          <w:sz w:val="18"/>
          <w:szCs w:val="18"/>
          <w:cs/>
        </w:rPr>
        <w:t xml:space="preserve"> ’</w:t>
      </w:r>
      <w:r>
        <w:rPr>
          <w:rFonts w:cs="Arial Unicode MS"/>
          <w:sz w:val="18"/>
          <w:szCs w:val="18"/>
          <w:cs/>
        </w:rPr>
        <w:t>ਤੇ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ਈਮੇਲ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Arial Unicode MS"/>
          <w:sz w:val="18"/>
          <w:szCs w:val="18"/>
          <w:cs/>
        </w:rPr>
        <w:t>ਕਰੋ</w:t>
      </w:r>
      <w:r>
        <w:rPr>
          <w:rFonts w:cs="Calibri"/>
          <w:sz w:val="18"/>
          <w:szCs w:val="18"/>
          <w:cs/>
          <w:lang w:bidi="hi-IN"/>
        </w:rPr>
        <w:t>।</w:t>
      </w:r>
      <w:r>
        <w:rPr>
          <w:rFonts w:cs="Calibri"/>
          <w:cs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Pr="00432FF9" w:rsidRDefault="00432FF9" w:rsidP="00432FF9">
    <w:pPr>
      <w:pStyle w:val="Footer"/>
      <w:ind w:right="480"/>
      <w:rPr>
        <w:rFonts w:asciiTheme="majorBidi" w:hAnsiTheme="majorBidi" w:cstheme="majorBidi"/>
        <w:cs/>
      </w:rPr>
    </w:pPr>
    <w:r w:rsidRPr="00432FF9">
      <w:rPr>
        <w:rFonts w:asciiTheme="majorBidi" w:hAnsiTheme="majorBidi" w:cstheme="majorBidi"/>
        <w:cs/>
      </w:rPr>
      <w:t>Punjabi</w:t>
    </w:r>
    <w:r w:rsidRPr="00432FF9">
      <w:rPr>
        <w:rFonts w:asciiTheme="majorBidi" w:hAnsiTheme="majorBidi" w:cstheme="majorBidi"/>
        <w:cs/>
      </w:rPr>
      <w:tab/>
    </w:r>
    <w:r w:rsidRPr="00432FF9">
      <w:rPr>
        <w:rFonts w:asciiTheme="majorBidi" w:hAnsiTheme="majorBidi" w:cstheme="majorBidi"/>
        <w:cs/>
      </w:rPr>
      <w:tab/>
    </w:r>
    <w:sdt>
      <w:sdtPr>
        <w:rPr>
          <w:rFonts w:asciiTheme="majorBidi" w:hAnsiTheme="majorBidi" w:cstheme="majorBidi"/>
        </w:rPr>
        <w:id w:val="1692884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22B0" w:rsidRPr="00432FF9">
          <w:rPr>
            <w:rFonts w:asciiTheme="majorBidi" w:hAnsiTheme="majorBidi" w:cstheme="majorBidi"/>
          </w:rPr>
          <w:fldChar w:fldCharType="begin"/>
        </w:r>
        <w:r w:rsidR="003122B0" w:rsidRPr="00432FF9">
          <w:rPr>
            <w:rFonts w:asciiTheme="majorBidi" w:hAnsiTheme="majorBidi" w:cstheme="majorBidi"/>
            <w:cs/>
          </w:rPr>
          <w:instrText xml:space="preserve"> PAGE   \* MERGEFORMAT </w:instrText>
        </w:r>
        <w:r w:rsidR="003122B0" w:rsidRPr="00432FF9">
          <w:rPr>
            <w:rFonts w:asciiTheme="majorBidi" w:hAnsiTheme="majorBidi" w:cstheme="majorBidi"/>
          </w:rPr>
          <w:fldChar w:fldCharType="separate"/>
        </w:r>
        <w:r w:rsidR="003E3AA0" w:rsidRPr="003E3AA0">
          <w:rPr>
            <w:rFonts w:asciiTheme="majorBidi" w:hAnsiTheme="majorBidi" w:cstheme="majorBidi"/>
            <w:noProof/>
            <w:cs/>
          </w:rPr>
          <w:t>1</w:t>
        </w:r>
        <w:r w:rsidR="003122B0" w:rsidRPr="00432FF9">
          <w:rPr>
            <w:rFonts w:asciiTheme="majorBidi" w:hAnsiTheme="majorBidi" w:cstheme="majorBid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pPr>
        <w:rPr>
          <w:rFonts w:cs="Calibri"/>
          <w:cs/>
        </w:rPr>
      </w:pPr>
      <w:r>
        <w:separator/>
      </w:r>
    </w:p>
    <w:p w:rsidR="00F97D9C" w:rsidRDefault="00F97D9C">
      <w:pPr>
        <w:rPr>
          <w:rFonts w:cs="Calibri"/>
          <w:cs/>
        </w:rPr>
      </w:pPr>
    </w:p>
  </w:footnote>
  <w:footnote w:type="continuationSeparator" w:id="0">
    <w:p w:rsidR="00F97D9C" w:rsidRDefault="00F97D9C" w:rsidP="00531B52">
      <w:pPr>
        <w:rPr>
          <w:rFonts w:cs="Calibri"/>
          <w:cs/>
        </w:rPr>
      </w:pPr>
      <w:r>
        <w:continuationSeparator/>
      </w:r>
    </w:p>
    <w:p w:rsidR="00F97D9C" w:rsidRDefault="00F97D9C">
      <w:pPr>
        <w:rPr>
          <w:rFonts w:cs="Calibri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  <w:rPr>
        <w:rFonts w:cs="Times New Roman"/>
        <w:cs/>
      </w:rPr>
    </w:pPr>
  </w:p>
  <w:p w:rsidR="00CC6352" w:rsidRDefault="00CC6352">
    <w:pPr>
      <w:rPr>
        <w:rFonts w:cs="Calibri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432FF9" w:rsidRDefault="002F053B">
    <w:pPr>
      <w:pStyle w:val="Header"/>
      <w:rPr>
        <w:rFonts w:cs="Times New Roman"/>
        <w:sz w:val="16"/>
        <w:szCs w:val="16"/>
        <w:cs/>
      </w:rPr>
    </w:pPr>
    <w:r w:rsidRPr="00432FF9">
      <w:rPr>
        <w:rFonts w:cs="Times New Roman"/>
        <w:sz w:val="16"/>
        <w:szCs w:val="16"/>
        <w:cs/>
      </w:rPr>
      <w:t>July 2017</w:t>
    </w:r>
    <w:r w:rsidRPr="00432FF9">
      <w:rPr>
        <w:rFonts w:cs="Times New Roman"/>
        <w:cs/>
      </w:rPr>
      <w:tab/>
    </w:r>
    <w:r w:rsidRPr="00432FF9">
      <w:rPr>
        <w:rFonts w:cs="Times New Roman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523E"/>
    <w:rsid w:val="00036F2F"/>
    <w:rsid w:val="00040647"/>
    <w:rsid w:val="00042990"/>
    <w:rsid w:val="00047658"/>
    <w:rsid w:val="0004768F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3122B0"/>
    <w:rsid w:val="00312FE0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3AA0"/>
    <w:rsid w:val="003E53DC"/>
    <w:rsid w:val="00413A65"/>
    <w:rsid w:val="00420BC8"/>
    <w:rsid w:val="00422CD5"/>
    <w:rsid w:val="00432FF9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A06F8"/>
    <w:rsid w:val="005A0CB0"/>
    <w:rsid w:val="005A4886"/>
    <w:rsid w:val="005A53E4"/>
    <w:rsid w:val="005B0816"/>
    <w:rsid w:val="005C2B2F"/>
    <w:rsid w:val="005D1E47"/>
    <w:rsid w:val="005D2478"/>
    <w:rsid w:val="005E4735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72820"/>
    <w:rsid w:val="007C183B"/>
    <w:rsid w:val="007F5F99"/>
    <w:rsid w:val="008132E7"/>
    <w:rsid w:val="008148E2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51025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A49CB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E2B0D"/>
    <w:rsid w:val="00BE55A1"/>
    <w:rsid w:val="00BE5DCB"/>
    <w:rsid w:val="00BE7074"/>
    <w:rsid w:val="00BF0CC7"/>
    <w:rsid w:val="00C12945"/>
    <w:rsid w:val="00C210DB"/>
    <w:rsid w:val="00C50252"/>
    <w:rsid w:val="00C569BE"/>
    <w:rsid w:val="00C93C9C"/>
    <w:rsid w:val="00CC0023"/>
    <w:rsid w:val="00CC2B47"/>
    <w:rsid w:val="00CC6352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a-IN" w:eastAsia="pa-IN" w:bidi="pa-IN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462D-F82F-40C6-B602-915A287C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2017-11-10T14:50:00Z</dcterms:created>
  <dcterms:modified xsi:type="dcterms:W3CDTF">2017-11-10T14:50:00Z</dcterms:modified>
</cp:coreProperties>
</file>